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24" w:rsidRPr="002C3439" w:rsidRDefault="00923824" w:rsidP="005A3F4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WYBRANE PRZKŁADY DUOPORTÓW W AGLOMERACJACH  </w:t>
      </w:r>
    </w:p>
    <w:p w:rsidR="00923824" w:rsidRPr="002C3439" w:rsidRDefault="00923824" w:rsidP="005A3F4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kern w:val="24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RÓWNYCH</w:t>
      </w:r>
      <w:r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LUB MNIEJSZYCH NIŻ TRÓJMIEJSKA</w:t>
      </w:r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2"/>
          <w:szCs w:val="22"/>
        </w:rPr>
      </w:pPr>
    </w:p>
    <w:p w:rsidR="00923824" w:rsidRPr="002C3439" w:rsidRDefault="00923824" w:rsidP="007C445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Oslo (Norwegia)</w:t>
      </w:r>
    </w:p>
    <w:p w:rsidR="00923824" w:rsidRPr="002C3439" w:rsidRDefault="00923824" w:rsidP="00C85FD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544 073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>mieszkańców</w:t>
      </w:r>
    </w:p>
    <w:p w:rsidR="00923824" w:rsidRPr="002C3439" w:rsidRDefault="00923824" w:rsidP="00C85FD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Sandefjord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Avinor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Oslo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7C445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Goteborg (Szwecja) </w:t>
      </w:r>
    </w:p>
    <w:p w:rsidR="00923824" w:rsidRPr="002C3439" w:rsidRDefault="00923824" w:rsidP="007C4455">
      <w:pPr>
        <w:pStyle w:val="NormalWeb"/>
        <w:numPr>
          <w:ilvl w:val="0"/>
          <w:numId w:val="3"/>
        </w:numPr>
        <w:spacing w:before="0" w:beforeAutospacing="0" w:after="0" w:afterAutospacing="0"/>
        <w:ind w:left="760" w:hanging="357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489 425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mieszkańców, zespół miejski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817000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>mieszkańców</w:t>
      </w:r>
    </w:p>
    <w:p w:rsidR="00923824" w:rsidRPr="002C3439" w:rsidRDefault="00923824" w:rsidP="007C4455">
      <w:pPr>
        <w:pStyle w:val="NormalWeb"/>
        <w:numPr>
          <w:ilvl w:val="0"/>
          <w:numId w:val="1"/>
        </w:numPr>
        <w:spacing w:before="0" w:beforeAutospacing="0" w:after="0" w:afterAutospacing="0"/>
        <w:ind w:left="760" w:hanging="357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Göteborg-Landvetter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Goteborg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City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71000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Glasgow (Szkocja)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71000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578 780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mieszkańców, zespół miejski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2100 000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>mieszkańców</w:t>
      </w:r>
    </w:p>
    <w:p w:rsidR="00923824" w:rsidRPr="002C3439" w:rsidRDefault="00923824" w:rsidP="002A040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sz w:val="22"/>
          <w:szCs w:val="22"/>
          <w:lang w:val="en-US"/>
        </w:rPr>
        <w:t>l</w:t>
      </w: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otniska: </w:t>
      </w:r>
      <w:smartTag w:uri="urn:schemas-microsoft-com:office:smarttags" w:element="PlaceNam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Glasgow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Glasgow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Prestwick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37250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kern w:val="24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Bruksela (Belgia)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C85FD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color w:val="000000"/>
          <w:kern w:val="24"/>
          <w:sz w:val="22"/>
          <w:szCs w:val="22"/>
        </w:rPr>
      </w:pP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851 000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mieszkańców, zespół miejski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1 024 000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>mieszkańców</w:t>
      </w:r>
    </w:p>
    <w:p w:rsidR="00923824" w:rsidRPr="002C3439" w:rsidRDefault="00923824" w:rsidP="00C85FD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color w:val="000000"/>
          <w:kern w:val="24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Brussels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Brussels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South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Charleroi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C85F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Belfast (Irlandia Północna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) </w:t>
      </w:r>
    </w:p>
    <w:p w:rsidR="00923824" w:rsidRPr="002C3439" w:rsidRDefault="00923824" w:rsidP="00C85FD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277 000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mieszkańców, zespól miejski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580 000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>mieszkańców</w:t>
      </w:r>
    </w:p>
    <w:p w:rsidR="00923824" w:rsidRPr="002C3439" w:rsidRDefault="00923824" w:rsidP="002A040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Belfast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Nam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International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George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Best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Belfast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City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C85FD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Kowno (Litwa)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360 000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mieszkańców, </w:t>
      </w:r>
      <w:r w:rsidRPr="002C3439">
        <w:rPr>
          <w:rFonts w:ascii="Calibri" w:hAnsi="Calibri"/>
          <w:b/>
          <w:color w:val="000000"/>
          <w:kern w:val="24"/>
          <w:sz w:val="22"/>
          <w:szCs w:val="22"/>
        </w:rPr>
        <w:t>Wilno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 (Litwa)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540 000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mieszkańców - odległość między miastami – </w:t>
      </w:r>
      <w:smartTag w:uri="urn:schemas-microsoft-com:office:smarttags" w:element="metricconverter">
        <w:smartTagPr>
          <w:attr w:name="ProductID" w:val="100 km"/>
        </w:smartTagPr>
        <w:r w:rsidRPr="002C3439">
          <w:rPr>
            <w:rFonts w:ascii="Calibri" w:hAnsi="Calibri"/>
            <w:color w:val="000000"/>
            <w:kern w:val="24"/>
            <w:sz w:val="22"/>
            <w:szCs w:val="22"/>
          </w:rPr>
          <w:t>100 km</w:t>
        </w:r>
      </w:smartTag>
    </w:p>
    <w:p w:rsidR="00923824" w:rsidRPr="002C3439" w:rsidRDefault="00923824" w:rsidP="002A040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Kaunus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 i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Wilnius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7B51F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color w:val="000000"/>
          <w:kern w:val="24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Frankfurt (Niemcy)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7B51F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/>
          <w:color w:val="000000"/>
          <w:kern w:val="24"/>
          <w:sz w:val="22"/>
          <w:szCs w:val="22"/>
        </w:rPr>
      </w:pP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667 598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 mieszkańców</w:t>
      </w:r>
    </w:p>
    <w:p w:rsidR="00923824" w:rsidRPr="002C3439" w:rsidRDefault="00923824" w:rsidP="002A040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/>
          <w:color w:val="000000"/>
          <w:kern w:val="24"/>
          <w:sz w:val="22"/>
          <w:szCs w:val="22"/>
          <w:lang w:val="de-DE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de-DE"/>
        </w:rPr>
        <w:t>lotniska: Frankfurt Airport, Frankfurt Hahn Airport;</w:t>
      </w:r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de-DE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de-DE"/>
        </w:rPr>
        <w:t> </w:t>
      </w:r>
    </w:p>
    <w:p w:rsidR="00923824" w:rsidRPr="002C3439" w:rsidRDefault="00923824" w:rsidP="0075724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Liverpool (Anglia) </w:t>
      </w:r>
    </w:p>
    <w:p w:rsidR="00923824" w:rsidRPr="002C3439" w:rsidRDefault="00923824" w:rsidP="0075724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447 500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mieszkańców, zespół miejski 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816000 </w:t>
      </w:r>
      <w:r>
        <w:rPr>
          <w:rFonts w:ascii="Calibri" w:hAnsi="Calibri"/>
          <w:color w:val="000000"/>
          <w:kern w:val="24"/>
          <w:sz w:val="22"/>
          <w:szCs w:val="22"/>
        </w:rPr>
        <w:t>mieszkańców</w:t>
      </w:r>
    </w:p>
    <w:p w:rsidR="00923824" w:rsidRPr="002C3439" w:rsidRDefault="00923824" w:rsidP="0075724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Liverpool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John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Lennon</w:t>
            </w:r>
          </w:smartTag>
          <w:r w:rsidRPr="002C3439">
            <w:rPr>
              <w:rFonts w:ascii="Calibri" w:hAnsi="Calibri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>, Chester Hawarden Airport (GA)</w:t>
      </w:r>
    </w:p>
    <w:p w:rsidR="00923824" w:rsidRPr="002C3439" w:rsidRDefault="00923824" w:rsidP="002A040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75724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>Pau, Lourdes (Francja)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0E566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/>
          <w:b/>
          <w:bCs/>
          <w:color w:val="000000"/>
          <w:kern w:val="24"/>
          <w:sz w:val="22"/>
          <w:szCs w:val="22"/>
        </w:rPr>
        <w:t xml:space="preserve">95 203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>mieszkańców</w:t>
      </w:r>
      <w:r>
        <w:rPr>
          <w:rFonts w:ascii="Calibri" w:hAnsi="Calibri"/>
          <w:color w:val="000000"/>
          <w:kern w:val="24"/>
          <w:sz w:val="22"/>
          <w:szCs w:val="22"/>
        </w:rPr>
        <w:t xml:space="preserve">, </w:t>
      </w:r>
      <w:r w:rsidRPr="002C3439">
        <w:rPr>
          <w:rFonts w:ascii="Calibri" w:hAnsi="Calibri"/>
          <w:color w:val="000000"/>
          <w:kern w:val="24"/>
          <w:sz w:val="22"/>
          <w:szCs w:val="22"/>
        </w:rPr>
        <w:t>odległość między m</w:t>
      </w:r>
      <w:r>
        <w:rPr>
          <w:rFonts w:ascii="Calibri" w:hAnsi="Calibri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metricconverter">
        <w:smartTagPr>
          <w:attr w:name="ProductID" w:val="39 km"/>
        </w:smartTagPr>
        <w:r>
          <w:rPr>
            <w:rFonts w:ascii="Calibri" w:hAnsi="Calibri"/>
            <w:color w:val="000000"/>
            <w:kern w:val="24"/>
            <w:sz w:val="22"/>
            <w:szCs w:val="22"/>
          </w:rPr>
          <w:t>39 km</w:t>
        </w:r>
      </w:smartTag>
    </w:p>
    <w:p w:rsidR="00923824" w:rsidRPr="001F1B15" w:rsidRDefault="00923824" w:rsidP="000E566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1F1B15">
        <w:rPr>
          <w:rFonts w:ascii="Calibri" w:hAnsi="Calibri"/>
          <w:color w:val="000000"/>
          <w:kern w:val="24"/>
          <w:sz w:val="22"/>
          <w:szCs w:val="22"/>
          <w:lang w:val="en-US"/>
        </w:rPr>
        <w:t xml:space="preserve">lotniska: Airport Pau Pyrenees,  Aeorport Tarbes Lorudes Pyrenees </w:t>
      </w:r>
    </w:p>
    <w:p w:rsidR="00923824" w:rsidRPr="001F1B15" w:rsidRDefault="00923824" w:rsidP="000E566C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</w:p>
    <w:p w:rsidR="00923824" w:rsidRPr="002C3439" w:rsidRDefault="00923824" w:rsidP="000E566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Lyon (Francja)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0E566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470 000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</w:t>
      </w:r>
    </w:p>
    <w:p w:rsidR="00923824" w:rsidRPr="002C3439" w:rsidRDefault="00923824" w:rsidP="000E566C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Lyon-Sant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Exupery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Lyon-Bron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(GA)</w:t>
      </w:r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434D5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C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onstan</w:t>
      </w:r>
      <w:r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t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a, Tulcea (Rumunia) </w:t>
      </w:r>
    </w:p>
    <w:p w:rsidR="00923824" w:rsidRPr="002C3439" w:rsidRDefault="00923824" w:rsidP="00434D56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401 500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odległość między Miastami – </w:t>
      </w:r>
      <w:smartTag w:uri="urn:schemas-microsoft-com:office:smarttags" w:element="metricconverter">
        <w:smartTagPr>
          <w:attr w:name="ProductID" w:val="78 km"/>
        </w:smartTagPr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78 km</w:t>
        </w:r>
      </w:smartTag>
    </w:p>
    <w:p w:rsidR="00923824" w:rsidRPr="006522C2" w:rsidRDefault="00923824" w:rsidP="002A0401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6522C2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6522C2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Constan</w:t>
        </w:r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t</w:t>
        </w:r>
        <w:r w:rsidRPr="006522C2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</w:t>
        </w:r>
      </w:smartTag>
      <w:r w:rsidRPr="006522C2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Name"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International</w:t>
        </w:r>
      </w:smartTag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1E11D0">
          <w:rPr>
            <w:rFonts w:ascii="Calibri" w:hAnsi="Calibri" w:cs="Arial"/>
            <w:kern w:val="24"/>
            <w:sz w:val="22"/>
            <w:szCs w:val="22"/>
            <w:lang w:val="en-US"/>
          </w:rPr>
          <w:t>Airport</w:t>
        </w:r>
      </w:smartTag>
      <w:r w:rsidRPr="001E11D0">
        <w:rPr>
          <w:rFonts w:ascii="Calibri" w:hAnsi="Calibri" w:cs="Arial"/>
          <w:kern w:val="24"/>
          <w:sz w:val="22"/>
          <w:szCs w:val="22"/>
          <w:lang w:val="en-US"/>
        </w:rPr>
        <w:t xml:space="preserve">,  “Danube Delta”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E11D0">
              <w:rPr>
                <w:rFonts w:ascii="Calibri" w:hAnsi="Calibri" w:cs="Arial"/>
                <w:kern w:val="24"/>
                <w:sz w:val="22"/>
                <w:szCs w:val="22"/>
                <w:lang w:val="en-US"/>
              </w:rPr>
              <w:t>Tulcea</w:t>
            </w:r>
          </w:smartTag>
          <w:r w:rsidRPr="001E11D0">
            <w:rPr>
              <w:rFonts w:ascii="Calibri" w:hAnsi="Calibri" w:cs="Arial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1E11D0">
              <w:rPr>
                <w:rFonts w:ascii="Calibri" w:hAnsi="Calibri" w:cs="Arial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kern w:val="24"/>
          <w:sz w:val="22"/>
          <w:szCs w:val="22"/>
          <w:lang w:val="en-US"/>
        </w:rPr>
      </w:pPr>
      <w:r w:rsidRPr="006522C2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434D5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bookmarkStart w:id="0" w:name="_GoBack"/>
      <w:bookmarkEnd w:id="0"/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Piestany, Bratysława (Słowacja)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434D56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456 000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odległość między Miastami – </w:t>
      </w:r>
      <w:smartTag w:uri="urn:schemas-microsoft-com:office:smarttags" w:element="metricconverter">
        <w:smartTagPr>
          <w:attr w:name="ProductID" w:val="62 km"/>
        </w:smartTagPr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62 km</w:t>
        </w:r>
      </w:smartTag>
    </w:p>
    <w:p w:rsidR="00923824" w:rsidRPr="002C3439" w:rsidRDefault="00923824" w:rsidP="002A0401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Piestany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Bratislava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434D5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Helsinki (Finlandia)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434D56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miasto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568 000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zespół miejski 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1 000 000 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</w:t>
      </w:r>
    </w:p>
    <w:p w:rsidR="00923824" w:rsidRPr="0036140D" w:rsidRDefault="00923824" w:rsidP="002A0401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36140D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36140D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Helsinki-Vantaa</w:t>
            </w:r>
          </w:smartTag>
          <w:r w:rsidRPr="0036140D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36140D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r w:rsidRPr="0036140D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Helsinki-Malmi Airport (GA)</w:t>
      </w:r>
    </w:p>
    <w:p w:rsidR="00923824" w:rsidRPr="0036140D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</w:p>
    <w:p w:rsidR="00923824" w:rsidRPr="002C3439" w:rsidRDefault="00923824" w:rsidP="00434D5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Malmo, Kristianstad (Szwecja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) </w:t>
      </w:r>
    </w:p>
    <w:p w:rsidR="00923824" w:rsidRPr="002C3439" w:rsidRDefault="00923824" w:rsidP="00434D56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630 000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odległość między </w:t>
      </w:r>
      <w:r>
        <w:rPr>
          <w:rFonts w:ascii="Calibri" w:hAnsi="Calibri" w:cs="Arial"/>
          <w:color w:val="000000"/>
          <w:kern w:val="24"/>
          <w:sz w:val="22"/>
          <w:szCs w:val="22"/>
        </w:rPr>
        <w:t>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metricconverter">
        <w:smartTagPr>
          <w:attr w:name="ProductID" w:val="60 km"/>
        </w:smartTagPr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60 km</w:t>
        </w:r>
      </w:smartTag>
    </w:p>
    <w:p w:rsidR="00923824" w:rsidRPr="002C3439" w:rsidRDefault="00923824" w:rsidP="002A0401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Malmo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Kristianstad-</w:t>
            </w:r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Everod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C1775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Reykjavik, Keflavik (Islandia)</w:t>
      </w:r>
    </w:p>
    <w:p w:rsidR="00923824" w:rsidRPr="002C3439" w:rsidRDefault="00923824" w:rsidP="00C17755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127 000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odległość między </w:t>
      </w:r>
      <w:r>
        <w:rPr>
          <w:rFonts w:ascii="Calibri" w:hAnsi="Calibri" w:cs="Arial"/>
          <w:color w:val="000000"/>
          <w:kern w:val="24"/>
          <w:sz w:val="22"/>
          <w:szCs w:val="22"/>
        </w:rPr>
        <w:t>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metricconverter">
        <w:smartTagPr>
          <w:attr w:name="ProductID" w:val="36 km"/>
        </w:smartTagPr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36 km</w:t>
        </w:r>
      </w:smartTag>
    </w:p>
    <w:p w:rsidR="00923824" w:rsidRPr="001F1B15" w:rsidRDefault="00923824" w:rsidP="002A0401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1F1B15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lotniska:</w:t>
      </w:r>
      <w:r w:rsidRPr="001F1B15">
        <w:rPr>
          <w:rFonts w:ascii="Calibri" w:hAnsi="Calibri" w:cs="Arial"/>
          <w:b/>
          <w:bCs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City">
        <w:r w:rsidRPr="001F1B15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Reykjavik</w:t>
        </w:r>
      </w:smartTag>
      <w:r w:rsidRPr="001F1B15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International l Airport, </w:t>
      </w:r>
      <w:smartTag w:uri="urn:schemas-microsoft-com:office:smarttags" w:element="place">
        <w:smartTag w:uri="urn:schemas-microsoft-com:office:smarttags" w:element="PlaceName">
          <w:r w:rsidRPr="001F1B15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Keflavik</w:t>
          </w:r>
        </w:smartTag>
        <w:r w:rsidRPr="001F1B15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Name">
          <w:r w:rsidRPr="001F1B15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International</w:t>
          </w:r>
        </w:smartTag>
        <w:r w:rsidRPr="001F1B15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1F1B15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</w:p>
    <w:p w:rsidR="00923824" w:rsidRPr="001F1B15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</w:p>
    <w:p w:rsidR="00923824" w:rsidRPr="002C3439" w:rsidRDefault="00923824" w:rsidP="00C1775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ersonName">
          <w:smartTagPr>
            <w:attr w:name="ProductID" w:val="La Coruna"/>
          </w:smartTagPr>
          <w:r w:rsidRPr="002C3439">
            <w:rPr>
              <w:rFonts w:ascii="Calibri" w:hAnsi="Calibri" w:cs="Arial"/>
              <w:b/>
              <w:bCs/>
              <w:color w:val="000000"/>
              <w:kern w:val="24"/>
              <w:sz w:val="22"/>
              <w:szCs w:val="22"/>
              <w:lang w:val="en-US"/>
            </w:rPr>
            <w:t>La Coruna</w:t>
          </w:r>
        </w:smartTag>
      </w:smartTag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C3439">
            <w:rPr>
              <w:rFonts w:ascii="Calibri" w:hAnsi="Calibri" w:cs="Arial"/>
              <w:b/>
              <w:bCs/>
              <w:color w:val="000000"/>
              <w:kern w:val="24"/>
              <w:sz w:val="22"/>
              <w:szCs w:val="22"/>
              <w:lang w:val="en-US"/>
            </w:rPr>
            <w:t>Santiago</w:t>
          </w:r>
        </w:smartTag>
      </w:smartTag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  <w:lang w:val="en-US"/>
        </w:rPr>
        <w:t xml:space="preserve"> de Compostelo (Hiszpania)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</w:p>
    <w:p w:rsidR="00923824" w:rsidRPr="002C3439" w:rsidRDefault="00923824" w:rsidP="00C17755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230 000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</w:t>
      </w:r>
    </w:p>
    <w:p w:rsidR="00923824" w:rsidRPr="002C3439" w:rsidRDefault="00923824" w:rsidP="002A0401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r w:rsidRPr="00D03F58">
        <w:rPr>
          <w:rFonts w:ascii="Calibri" w:hAnsi="Calibri" w:cs="Arial"/>
          <w:sz w:val="22"/>
          <w:szCs w:val="22"/>
          <w:lang w:val="es-ES"/>
        </w:rPr>
        <w:t xml:space="preserve">Aeropuerto de </w:t>
      </w:r>
      <w:r w:rsidRPr="00D03F58">
        <w:rPr>
          <w:rStyle w:val="Strong"/>
          <w:rFonts w:ascii="Calibri" w:hAnsi="Calibri" w:cs="Arial"/>
          <w:b w:val="0"/>
          <w:bCs w:val="0"/>
          <w:sz w:val="22"/>
          <w:szCs w:val="22"/>
          <w:lang w:val="es-ES"/>
        </w:rPr>
        <w:t>A Coruña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Santiago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 </w:t>
      </w:r>
    </w:p>
    <w:p w:rsidR="00923824" w:rsidRPr="002C3439" w:rsidRDefault="00923824" w:rsidP="00DF78E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Wenecja, Trevisio (Włochy)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DF78E5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350 000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</w:t>
      </w:r>
      <w:r>
        <w:rPr>
          <w:rFonts w:ascii="Calibri" w:hAnsi="Calibri" w:cs="Arial"/>
          <w:color w:val="000000"/>
          <w:kern w:val="24"/>
          <w:sz w:val="22"/>
          <w:szCs w:val="22"/>
        </w:rPr>
        <w:t>odległość między 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metricconverter">
        <w:smartTagPr>
          <w:attr w:name="ProductID" w:val="25 km"/>
        </w:smartTagPr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25 km</w:t>
        </w:r>
      </w:smartTag>
    </w:p>
    <w:p w:rsidR="00923824" w:rsidRPr="002C3439" w:rsidRDefault="00923824" w:rsidP="002A0401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sz w:val="22"/>
          <w:szCs w:val="22"/>
          <w:lang w:val="en-US"/>
        </w:rPr>
        <w:t>l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otniska: </w:t>
      </w:r>
      <w:smartTag w:uri="urn:schemas-microsoft-com:office:smarttags" w:element="PlaceNam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Venice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Trevisio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DF78E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Timisoara, Arad (Rumunia)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2C3439" w:rsidRDefault="00923824" w:rsidP="00DF78E5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480 000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 mieszkańców, </w:t>
      </w:r>
      <w:r>
        <w:rPr>
          <w:rFonts w:ascii="Calibri" w:hAnsi="Calibri" w:cs="Arial"/>
          <w:color w:val="000000"/>
          <w:kern w:val="24"/>
          <w:sz w:val="22"/>
          <w:szCs w:val="22"/>
        </w:rPr>
        <w:t>odległość między 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metricconverter">
        <w:smartTagPr>
          <w:attr w:name="ProductID" w:val="55 km"/>
        </w:smartTagPr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55 km</w:t>
        </w:r>
      </w:smartTag>
    </w:p>
    <w:p w:rsidR="00923824" w:rsidRPr="002C3439" w:rsidRDefault="00923824" w:rsidP="002A0401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Timisoara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Airport</w:t>
        </w:r>
      </w:smartTag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“Traian Vuia”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Arad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DF78E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Ha</w:t>
      </w:r>
      <w:r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vre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, Deauville (Francja) </w:t>
      </w:r>
    </w:p>
    <w:p w:rsidR="00923824" w:rsidRPr="002C3439" w:rsidRDefault="00923824" w:rsidP="00DF78E5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200 000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odległość między </w:t>
      </w:r>
      <w:r>
        <w:rPr>
          <w:rFonts w:ascii="Calibri" w:hAnsi="Calibri" w:cs="Arial"/>
          <w:color w:val="000000"/>
          <w:kern w:val="24"/>
          <w:sz w:val="22"/>
          <w:szCs w:val="22"/>
        </w:rPr>
        <w:t>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metricconverter">
        <w:smartTagPr>
          <w:attr w:name="ProductID" w:val="40 km"/>
        </w:smartTagPr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40 km</w:t>
        </w:r>
      </w:smartTag>
    </w:p>
    <w:p w:rsidR="00923824" w:rsidRPr="002C3439" w:rsidRDefault="00923824" w:rsidP="002A0401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Ha</w:t>
            </w:r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vre</w:t>
            </w:r>
          </w:smartTag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Name">
            <w:r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City-County</w:t>
            </w:r>
          </w:smartTag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 xml:space="preserve"> </w:t>
          </w:r>
          <w:smartTag w:uri="urn:schemas-microsoft-com:office:smarttags" w:element="PlaceType">
            <w:r w:rsidRPr="002C3439">
              <w:rPr>
                <w:rFonts w:ascii="Calibri" w:hAnsi="Calibri" w:cs="Arial"/>
                <w:color w:val="000000"/>
                <w:kern w:val="24"/>
                <w:sz w:val="22"/>
                <w:szCs w:val="22"/>
                <w:lang w:val="en-US"/>
              </w:rPr>
              <w:t>Airport</w:t>
            </w:r>
          </w:smartTag>
        </w:smartTag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Deauville </w:t>
      </w:r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St. Gatien 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Airport</w:t>
      </w:r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2C3439" w:rsidRDefault="00923824" w:rsidP="00DF78E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Dijon, Dole(Francja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) </w:t>
      </w:r>
    </w:p>
    <w:p w:rsidR="00923824" w:rsidRPr="002C3439" w:rsidRDefault="00923824" w:rsidP="00DF78E5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190 000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odległość między miastami – </w:t>
      </w:r>
      <w:smartTag w:uri="urn:schemas-microsoft-com:office:smarttags" w:element="metricconverter">
        <w:smartTagPr>
          <w:attr w:name="ProductID" w:val="50 km"/>
        </w:smartTagPr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50 km</w:t>
        </w:r>
      </w:smartTag>
    </w:p>
    <w:p w:rsidR="00923824" w:rsidRPr="00DA43EF" w:rsidRDefault="00923824" w:rsidP="00087836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Aeroport 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Dijon</w:t>
      </w:r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State"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Bourgogne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Dole</w:t>
          </w:r>
        </w:smartTag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Nam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Jura</w:t>
          </w:r>
        </w:smartTag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</w:p>
    <w:p w:rsidR="00923824" w:rsidRPr="002C3439" w:rsidRDefault="00923824" w:rsidP="00DA43EF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/>
          <w:sz w:val="22"/>
          <w:szCs w:val="22"/>
          <w:lang w:val="en-US"/>
        </w:rPr>
      </w:pPr>
    </w:p>
    <w:p w:rsidR="00923824" w:rsidRPr="002C3439" w:rsidRDefault="00923824" w:rsidP="004A3E5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Nicea, Cannes (Francja) </w:t>
      </w:r>
    </w:p>
    <w:p w:rsidR="00923824" w:rsidRPr="002C3439" w:rsidRDefault="00923824" w:rsidP="004A3E5C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440 000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</w:t>
      </w:r>
      <w:r>
        <w:rPr>
          <w:rFonts w:ascii="Calibri" w:hAnsi="Calibri" w:cs="Arial"/>
          <w:color w:val="000000"/>
          <w:kern w:val="24"/>
          <w:sz w:val="22"/>
          <w:szCs w:val="22"/>
        </w:rPr>
        <w:t>odległość między 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40 km</w:t>
        </w:r>
      </w:smartTag>
    </w:p>
    <w:p w:rsidR="00923824" w:rsidRPr="002C3439" w:rsidRDefault="00923824" w:rsidP="002A0401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/>
          <w:sz w:val="22"/>
          <w:szCs w:val="22"/>
          <w:lang w:val="en-US"/>
        </w:rPr>
        <w:t>l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otniska: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 w:cs="Arial"/>
            <w:bCs/>
            <w:color w:val="000000"/>
            <w:kern w:val="24"/>
            <w:sz w:val="22"/>
            <w:szCs w:val="22"/>
            <w:lang w:val="en-US"/>
          </w:rPr>
          <w:t>Nicea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Cote D’Azur</w:t>
        </w:r>
      </w:smartTag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Cannes</w:t>
          </w:r>
        </w:smartTag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Mandelieu</w:t>
          </w:r>
        </w:smartTag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</w:p>
    <w:p w:rsidR="00923824" w:rsidRPr="002C3439" w:rsidRDefault="00923824" w:rsidP="004A3E5C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/>
          <w:sz w:val="22"/>
          <w:szCs w:val="22"/>
          <w:lang w:val="en-US"/>
        </w:rPr>
      </w:pPr>
    </w:p>
    <w:p w:rsidR="00923824" w:rsidRPr="002C3439" w:rsidRDefault="00923824" w:rsidP="004A3E5C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Zweibrucken, Saarbrucken(Niemcy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) </w:t>
      </w:r>
    </w:p>
    <w:p w:rsidR="00923824" w:rsidRPr="002C3439" w:rsidRDefault="00923824" w:rsidP="004A3E5C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210 000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</w:t>
      </w:r>
      <w:r>
        <w:rPr>
          <w:rFonts w:ascii="Calibri" w:hAnsi="Calibri" w:cs="Arial"/>
          <w:color w:val="000000"/>
          <w:kern w:val="24"/>
          <w:sz w:val="22"/>
          <w:szCs w:val="22"/>
        </w:rPr>
        <w:t>odległość między 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50 km</w:t>
        </w:r>
      </w:smartTag>
    </w:p>
    <w:p w:rsidR="00923824" w:rsidRPr="002C3439" w:rsidRDefault="00923824" w:rsidP="002A0401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de-DE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de-DE"/>
        </w:rPr>
        <w:t xml:space="preserve">lotniska: </w:t>
      </w:r>
      <w:r>
        <w:rPr>
          <w:rFonts w:ascii="Calibri" w:hAnsi="Calibri" w:cs="Arial"/>
          <w:color w:val="000000"/>
          <w:kern w:val="24"/>
          <w:sz w:val="22"/>
          <w:szCs w:val="22"/>
          <w:lang w:val="de-DE"/>
        </w:rPr>
        <w:t xml:space="preserve">Flughafen 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de-DE"/>
        </w:rPr>
        <w:t>Zweibr</w:t>
      </w:r>
      <w:r>
        <w:rPr>
          <w:rFonts w:ascii="Calibri" w:hAnsi="Calibri" w:cs="Arial"/>
          <w:color w:val="000000"/>
          <w:kern w:val="24"/>
          <w:sz w:val="22"/>
          <w:szCs w:val="22"/>
          <w:lang w:val="de-DE"/>
        </w:rPr>
        <w:t>ü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de-DE"/>
        </w:rPr>
        <w:t xml:space="preserve">cken, </w:t>
      </w:r>
      <w:r>
        <w:rPr>
          <w:rFonts w:ascii="Calibri" w:hAnsi="Calibri" w:cs="Arial"/>
          <w:color w:val="000000"/>
          <w:kern w:val="24"/>
          <w:sz w:val="22"/>
          <w:szCs w:val="22"/>
          <w:lang w:val="de-DE"/>
        </w:rPr>
        <w:t xml:space="preserve"> Flughafen Saarbrucken</w:t>
      </w:r>
    </w:p>
    <w:p w:rsidR="00923824" w:rsidRPr="00CE49B7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kern w:val="24"/>
          <w:sz w:val="22"/>
          <w:szCs w:val="22"/>
          <w:lang w:val="de-DE"/>
        </w:rPr>
      </w:pPr>
    </w:p>
    <w:p w:rsidR="00923824" w:rsidRPr="002C3439" w:rsidRDefault="00923824" w:rsidP="003079D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Linkoping, Norrkoping (Szwecja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) </w:t>
      </w:r>
    </w:p>
    <w:p w:rsidR="00923824" w:rsidRPr="002C3439" w:rsidRDefault="00923824" w:rsidP="003079D3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280 000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</w:t>
      </w:r>
      <w:r>
        <w:rPr>
          <w:rFonts w:ascii="Calibri" w:hAnsi="Calibri" w:cs="Arial"/>
          <w:color w:val="000000"/>
          <w:kern w:val="24"/>
          <w:sz w:val="22"/>
          <w:szCs w:val="22"/>
        </w:rPr>
        <w:t>odległość między 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55 km</w:t>
        </w:r>
      </w:smartTag>
    </w:p>
    <w:p w:rsidR="00923824" w:rsidRPr="002C3439" w:rsidRDefault="00923824" w:rsidP="002A0401">
      <w:pPr>
        <w:pStyle w:val="NormalWeb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l</w:t>
      </w:r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otniska: </w:t>
      </w:r>
      <w:smartTag w:uri="urn:schemas-microsoft-com:office:smarttags" w:element="PlaceType"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Linkö</w:t>
          </w:r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ping</w:t>
          </w:r>
        </w:smartTag>
        <w:r w:rsidRPr="002C3439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City</w:t>
          </w:r>
        </w:smartTag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2C3439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, N</w:t>
      </w:r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o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rrk</w:t>
      </w:r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öping Flygplats</w:t>
      </w:r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</w:p>
    <w:p w:rsidR="00923824" w:rsidRPr="002C3439" w:rsidRDefault="00923824" w:rsidP="003079D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de-DE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  <w:lang w:val="de-DE"/>
        </w:rPr>
        <w:t>Wiener Neustadt, Bad Voslau (Austria)</w:t>
      </w:r>
      <w:r w:rsidRPr="002C3439">
        <w:rPr>
          <w:rFonts w:ascii="Calibri" w:hAnsi="Calibri" w:cs="Arial"/>
          <w:color w:val="000000"/>
          <w:kern w:val="24"/>
          <w:sz w:val="22"/>
          <w:szCs w:val="22"/>
          <w:lang w:val="de-DE"/>
        </w:rPr>
        <w:t xml:space="preserve"> </w:t>
      </w:r>
    </w:p>
    <w:p w:rsidR="00923824" w:rsidRPr="002C3439" w:rsidRDefault="00923824" w:rsidP="00EC743A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50 000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mieszkańców, </w:t>
      </w:r>
      <w:r>
        <w:rPr>
          <w:rFonts w:ascii="Calibri" w:hAnsi="Calibri" w:cs="Arial"/>
          <w:color w:val="000000"/>
          <w:kern w:val="24"/>
          <w:sz w:val="22"/>
          <w:szCs w:val="22"/>
        </w:rPr>
        <w:t>odległość między 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20 km</w:t>
        </w:r>
      </w:smartTag>
    </w:p>
    <w:p w:rsidR="00923824" w:rsidRPr="008B3FBA" w:rsidRDefault="00923824" w:rsidP="002A0401">
      <w:pPr>
        <w:pStyle w:val="Norma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8B3FBA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Type">
        <w:smartTag w:uri="urn:schemas-microsoft-com:office:smarttags" w:element="PlaceType">
          <w:r w:rsidRPr="008B3FBA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Wiener</w:t>
          </w:r>
        </w:smartTag>
        <w:r w:rsidRPr="008B3FBA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8B3FBA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Neustadt</w:t>
          </w:r>
        </w:smartTag>
        <w:r w:rsidRPr="008B3FBA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East</w:t>
          </w:r>
        </w:smartTag>
        <w:r w:rsidRPr="008B3FBA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Bad Voslau Airport </w:t>
      </w:r>
      <w:r w:rsidRPr="008B3FBA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(</w:t>
      </w:r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GA)</w:t>
      </w:r>
    </w:p>
    <w:p w:rsidR="00923824" w:rsidRPr="008B3FBA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8B3FBA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0B03DF" w:rsidRDefault="00923824" w:rsidP="006522C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Cambridge, Norwich(Wielka Brytania)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0B03DF" w:rsidRDefault="00923824" w:rsidP="000B03DF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250 000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</w:t>
      </w:r>
      <w:r>
        <w:rPr>
          <w:rFonts w:ascii="Calibri" w:hAnsi="Calibri" w:cs="Arial"/>
          <w:color w:val="000000"/>
          <w:kern w:val="24"/>
          <w:sz w:val="22"/>
          <w:szCs w:val="22"/>
        </w:rPr>
        <w:t xml:space="preserve">, </w:t>
      </w:r>
      <w:r w:rsidRPr="000B03DF">
        <w:rPr>
          <w:rFonts w:ascii="Calibri" w:hAnsi="Calibri" w:cs="Arial"/>
          <w:color w:val="000000"/>
          <w:kern w:val="24"/>
          <w:sz w:val="22"/>
          <w:szCs w:val="22"/>
        </w:rPr>
        <w:t>odległo</w:t>
      </w:r>
      <w:r>
        <w:rPr>
          <w:rFonts w:ascii="Calibri" w:hAnsi="Calibri" w:cs="Arial"/>
          <w:color w:val="000000"/>
          <w:kern w:val="24"/>
          <w:sz w:val="22"/>
          <w:szCs w:val="22"/>
        </w:rPr>
        <w:t>ść między m</w:t>
      </w:r>
      <w:r w:rsidRPr="000B03DF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0B03DF">
          <w:rPr>
            <w:rFonts w:ascii="Calibri" w:hAnsi="Calibri" w:cs="Arial"/>
            <w:color w:val="000000"/>
            <w:kern w:val="24"/>
            <w:sz w:val="22"/>
            <w:szCs w:val="22"/>
          </w:rPr>
          <w:t>50 km</w:t>
        </w:r>
      </w:smartTag>
    </w:p>
    <w:p w:rsidR="00923824" w:rsidRPr="000B03DF" w:rsidRDefault="00923824" w:rsidP="002A0401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0B03DF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lotniska:</w:t>
      </w:r>
      <w:r w:rsidRPr="000B03DF">
        <w:rPr>
          <w:rFonts w:ascii="Calibri" w:hAnsi="Calibri" w:cs="Arial"/>
          <w:b/>
          <w:bCs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>
          <w:rPr>
            <w:rFonts w:ascii="Calibri" w:hAnsi="Calibri" w:cs="Arial"/>
            <w:bCs/>
            <w:color w:val="000000"/>
            <w:kern w:val="24"/>
            <w:sz w:val="22"/>
            <w:szCs w:val="22"/>
            <w:lang w:val="en-US"/>
          </w:rPr>
          <w:t>Cambridge</w:t>
        </w:r>
      </w:smartTag>
      <w:r>
        <w:rPr>
          <w:rFonts w:ascii="Calibri" w:hAnsi="Calibri" w:cs="Arial"/>
          <w:bCs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0B03DF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0B03DF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Type"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Norwich</w:t>
          </w:r>
        </w:smartTag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International</w:t>
          </w:r>
        </w:smartTag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</w:p>
    <w:p w:rsidR="00923824" w:rsidRPr="000B03DF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0B03DF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0B03DF" w:rsidRDefault="00923824" w:rsidP="000B03DF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Inverness, Wick (Wielka Brytania)</w:t>
      </w:r>
      <w:r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0F0A28" w:rsidRDefault="00923824" w:rsidP="000B03DF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55 000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mieszkańców,</w:t>
      </w:r>
      <w:r w:rsidRPr="000B03DF"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odległość między </w:t>
      </w:r>
      <w:r>
        <w:rPr>
          <w:rFonts w:ascii="Calibri" w:hAnsi="Calibri" w:cs="Arial"/>
          <w:color w:val="000000"/>
          <w:kern w:val="24"/>
          <w:sz w:val="22"/>
          <w:szCs w:val="22"/>
        </w:rPr>
        <w:t>m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2C3439">
          <w:rPr>
            <w:rFonts w:ascii="Calibri" w:hAnsi="Calibri" w:cs="Arial"/>
            <w:color w:val="000000"/>
            <w:kern w:val="24"/>
            <w:sz w:val="22"/>
            <w:szCs w:val="22"/>
          </w:rPr>
          <w:t>120 km</w:t>
        </w:r>
      </w:smartTag>
    </w:p>
    <w:p w:rsidR="00923824" w:rsidRPr="000F0A28" w:rsidRDefault="00923824" w:rsidP="002A0401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0F0A28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Type">
        <w:r w:rsidRPr="000F0A28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Inverness</w:t>
        </w:r>
      </w:smartTag>
      <w:r w:rsidRPr="000F0A28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0F0A28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0F0A28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0F0A28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W</w:t>
          </w:r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ick</w:t>
          </w:r>
        </w:smartTag>
        <w:r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</w:p>
    <w:p w:rsidR="00923824" w:rsidRPr="000B03DF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0B03DF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 </w:t>
      </w:r>
    </w:p>
    <w:p w:rsidR="00923824" w:rsidRPr="000F0A28" w:rsidRDefault="00923824" w:rsidP="000F0A28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Dniepropetrowsk , Zaporoże (Ukraina) </w:t>
      </w:r>
    </w:p>
    <w:p w:rsidR="00923824" w:rsidRPr="000F0A28" w:rsidRDefault="00923824" w:rsidP="000F0A28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1 700 000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</w:t>
      </w:r>
      <w:r>
        <w:rPr>
          <w:rFonts w:ascii="Calibri" w:hAnsi="Calibri" w:cs="Arial"/>
          <w:color w:val="000000"/>
          <w:kern w:val="24"/>
          <w:sz w:val="22"/>
          <w:szCs w:val="22"/>
        </w:rPr>
        <w:t xml:space="preserve">, </w:t>
      </w:r>
      <w:r w:rsidRPr="000F0A28">
        <w:rPr>
          <w:rFonts w:ascii="Calibri" w:hAnsi="Calibri" w:cs="Arial"/>
          <w:color w:val="000000"/>
          <w:kern w:val="24"/>
          <w:sz w:val="22"/>
          <w:szCs w:val="22"/>
        </w:rPr>
        <w:t xml:space="preserve">odległość między </w:t>
      </w:r>
      <w:r>
        <w:rPr>
          <w:rFonts w:ascii="Calibri" w:hAnsi="Calibri" w:cs="Arial"/>
          <w:color w:val="000000"/>
          <w:kern w:val="24"/>
          <w:sz w:val="22"/>
          <w:szCs w:val="22"/>
        </w:rPr>
        <w:t>m</w:t>
      </w:r>
      <w:r w:rsidRPr="000F0A28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0F0A28">
          <w:rPr>
            <w:rFonts w:ascii="Calibri" w:hAnsi="Calibri" w:cs="Arial"/>
            <w:color w:val="000000"/>
            <w:kern w:val="24"/>
            <w:sz w:val="22"/>
            <w:szCs w:val="22"/>
          </w:rPr>
          <w:t>100 km</w:t>
        </w:r>
      </w:smartTag>
    </w:p>
    <w:p w:rsidR="00923824" w:rsidRPr="000F0A28" w:rsidRDefault="00923824" w:rsidP="002A0401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0F0A28">
        <w:rPr>
          <w:rFonts w:ascii="Calibri" w:hAnsi="Calibri" w:cs="Arial"/>
          <w:color w:val="000000"/>
          <w:kern w:val="24"/>
          <w:sz w:val="22"/>
          <w:szCs w:val="22"/>
        </w:rPr>
        <w:t>lotniska: Dniepropetrowsk</w:t>
      </w:r>
      <w:r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  <w:r w:rsidRPr="000F0A28">
        <w:rPr>
          <w:rFonts w:ascii="Calibri" w:hAnsi="Calibri" w:cs="Arial"/>
          <w:color w:val="000000"/>
          <w:kern w:val="24"/>
          <w:sz w:val="22"/>
          <w:szCs w:val="22"/>
        </w:rPr>
        <w:t>, Zaporoże</w:t>
      </w:r>
    </w:p>
    <w:p w:rsidR="00923824" w:rsidRPr="002C3439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 </w:t>
      </w:r>
    </w:p>
    <w:p w:rsidR="00923824" w:rsidRPr="00CE1EB1" w:rsidRDefault="00923824" w:rsidP="00CE1E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Sarajewo, Tuzla (Bośnia i Hercegowina)</w:t>
      </w:r>
      <w:r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CE1EB1" w:rsidRDefault="00923824" w:rsidP="00CE1EB1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465 000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</w:t>
      </w:r>
      <w:r>
        <w:rPr>
          <w:rFonts w:ascii="Calibri" w:hAnsi="Calibri" w:cs="Arial"/>
          <w:color w:val="000000"/>
          <w:kern w:val="24"/>
          <w:sz w:val="22"/>
          <w:szCs w:val="22"/>
        </w:rPr>
        <w:t>, odległość między m</w:t>
      </w:r>
      <w:r w:rsidRPr="00CE1EB1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CE1EB1">
          <w:rPr>
            <w:rFonts w:ascii="Calibri" w:hAnsi="Calibri" w:cs="Arial"/>
            <w:color w:val="000000"/>
            <w:kern w:val="24"/>
            <w:sz w:val="22"/>
            <w:szCs w:val="22"/>
          </w:rPr>
          <w:t>100 km</w:t>
        </w:r>
      </w:smartTag>
    </w:p>
    <w:p w:rsidR="00923824" w:rsidRPr="007817DE" w:rsidRDefault="00923824" w:rsidP="002A0401">
      <w:pPr>
        <w:pStyle w:val="NormalWeb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7817DE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 </w:t>
      </w:r>
      <w:smartTag w:uri="urn:schemas-microsoft-com:office:smarttags" w:element="PlaceType">
        <w:r w:rsidRPr="007817DE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Sarajewo</w:t>
        </w:r>
      </w:smartTag>
      <w:r w:rsidRPr="007817DE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7817DE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International</w:t>
        </w:r>
      </w:smartTag>
      <w:r w:rsidRPr="007817DE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7817DE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>Airport</w:t>
        </w:r>
      </w:smartTag>
      <w:r w:rsidRPr="007817DE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, </w:t>
      </w:r>
      <w:smartTag w:uri="urn:schemas-microsoft-com:office:smarttags" w:element="PlaceType">
        <w:smartTag w:uri="urn:schemas-microsoft-com:office:smarttags" w:element="PlaceType">
          <w:r w:rsidRPr="007817DE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Tuzla</w:t>
          </w:r>
        </w:smartTag>
        <w:r w:rsidRPr="007817DE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7817DE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International</w:t>
          </w:r>
        </w:smartTag>
        <w:r w:rsidRPr="007817DE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7817DE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</w:p>
    <w:p w:rsidR="00923824" w:rsidRPr="007817DE" w:rsidRDefault="00923824" w:rsidP="002A040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7817DE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> </w:t>
      </w:r>
    </w:p>
    <w:p w:rsidR="00923824" w:rsidRPr="00CE1EB1" w:rsidRDefault="00923824" w:rsidP="00CE1E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>Aalborg, Karup (Dania)</w:t>
      </w:r>
      <w:r>
        <w:rPr>
          <w:rFonts w:ascii="Calibri" w:hAnsi="Calibri" w:cs="Arial"/>
          <w:color w:val="000000"/>
          <w:kern w:val="24"/>
          <w:sz w:val="22"/>
          <w:szCs w:val="22"/>
        </w:rPr>
        <w:t xml:space="preserve"> </w:t>
      </w:r>
    </w:p>
    <w:p w:rsidR="00923824" w:rsidRPr="00CE1EB1" w:rsidRDefault="00923824" w:rsidP="00CE1EB1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130 000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</w:t>
      </w:r>
      <w:r>
        <w:rPr>
          <w:rFonts w:ascii="Calibri" w:hAnsi="Calibri" w:cs="Arial"/>
          <w:color w:val="000000"/>
          <w:kern w:val="24"/>
          <w:sz w:val="22"/>
          <w:szCs w:val="22"/>
        </w:rPr>
        <w:t>, odległość między m</w:t>
      </w:r>
      <w:r w:rsidRPr="00CE1EB1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CE1EB1">
          <w:rPr>
            <w:rFonts w:ascii="Calibri" w:hAnsi="Calibri" w:cs="Arial"/>
            <w:color w:val="000000"/>
            <w:kern w:val="24"/>
            <w:sz w:val="22"/>
            <w:szCs w:val="22"/>
          </w:rPr>
          <w:t>80 km</w:t>
        </w:r>
      </w:smartTag>
    </w:p>
    <w:p w:rsidR="00923824" w:rsidRPr="00CE1EB1" w:rsidRDefault="00923824" w:rsidP="00CE1EB1">
      <w:pPr>
        <w:pStyle w:val="Norma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CE1EB1">
        <w:rPr>
          <w:rFonts w:ascii="Calibri" w:hAnsi="Calibri" w:cs="Arial"/>
          <w:color w:val="000000"/>
          <w:kern w:val="24"/>
          <w:sz w:val="22"/>
          <w:szCs w:val="22"/>
        </w:rPr>
        <w:t>lotniska: A</w:t>
      </w:r>
      <w:r>
        <w:rPr>
          <w:rFonts w:ascii="Calibri" w:hAnsi="Calibri" w:cs="Arial"/>
          <w:color w:val="000000"/>
          <w:kern w:val="24"/>
          <w:sz w:val="22"/>
          <w:szCs w:val="22"/>
        </w:rPr>
        <w:t>alborg Airport, Karup Airport</w:t>
      </w:r>
    </w:p>
    <w:p w:rsidR="00923824" w:rsidRPr="002C3439" w:rsidRDefault="00923824" w:rsidP="00CE1EB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 </w:t>
      </w:r>
    </w:p>
    <w:p w:rsidR="00923824" w:rsidRPr="00CE1EB1" w:rsidRDefault="00923824" w:rsidP="00CE1EB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Vejle Billbund, Esbjerg (Dania) </w:t>
      </w:r>
    </w:p>
    <w:p w:rsidR="00923824" w:rsidRPr="00CE1EB1" w:rsidRDefault="00923824" w:rsidP="00CE1EB1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2C3439">
        <w:rPr>
          <w:rFonts w:ascii="Calibri" w:hAnsi="Calibri" w:cs="Arial"/>
          <w:color w:val="000000"/>
          <w:kern w:val="24"/>
          <w:sz w:val="22"/>
          <w:szCs w:val="22"/>
        </w:rPr>
        <w:t xml:space="preserve">miasta zamieszkuje </w:t>
      </w:r>
      <w:r w:rsidRPr="002C3439">
        <w:rPr>
          <w:rFonts w:ascii="Calibri" w:hAnsi="Calibri" w:cs="Arial"/>
          <w:b/>
          <w:bCs/>
          <w:color w:val="000000"/>
          <w:kern w:val="24"/>
          <w:sz w:val="22"/>
          <w:szCs w:val="22"/>
        </w:rPr>
        <w:t xml:space="preserve">130 000 </w:t>
      </w:r>
      <w:r w:rsidRPr="002C3439">
        <w:rPr>
          <w:rFonts w:ascii="Calibri" w:hAnsi="Calibri" w:cs="Arial"/>
          <w:color w:val="000000"/>
          <w:kern w:val="24"/>
          <w:sz w:val="22"/>
          <w:szCs w:val="22"/>
        </w:rPr>
        <w:t>mieszkańców</w:t>
      </w:r>
      <w:r>
        <w:rPr>
          <w:rFonts w:ascii="Calibri" w:hAnsi="Calibri" w:cs="Arial"/>
          <w:color w:val="000000"/>
          <w:kern w:val="24"/>
          <w:sz w:val="22"/>
          <w:szCs w:val="22"/>
        </w:rPr>
        <w:t>, odległość między m</w:t>
      </w:r>
      <w:r w:rsidRPr="00CE1EB1">
        <w:rPr>
          <w:rFonts w:ascii="Calibri" w:hAnsi="Calibri" w:cs="Arial"/>
          <w:color w:val="000000"/>
          <w:kern w:val="24"/>
          <w:sz w:val="22"/>
          <w:szCs w:val="22"/>
        </w:rPr>
        <w:t xml:space="preserve">iastami – </w:t>
      </w:r>
      <w:smartTag w:uri="urn:schemas-microsoft-com:office:smarttags" w:element="PlaceType">
        <w:r w:rsidRPr="00CE1EB1">
          <w:rPr>
            <w:rFonts w:ascii="Calibri" w:hAnsi="Calibri" w:cs="Arial"/>
            <w:color w:val="000000"/>
            <w:kern w:val="24"/>
            <w:sz w:val="22"/>
            <w:szCs w:val="22"/>
          </w:rPr>
          <w:t>50 km</w:t>
        </w:r>
      </w:smartTag>
    </w:p>
    <w:p w:rsidR="00923824" w:rsidRPr="00CE1EB1" w:rsidRDefault="00923824" w:rsidP="00CE1EB1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  <w:lang w:val="en-US"/>
        </w:rPr>
      </w:pPr>
      <w:r w:rsidRPr="00CE1EB1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lotniska:, </w:t>
      </w:r>
      <w:smartTag w:uri="urn:schemas-microsoft-com:office:smarttags" w:element="PlaceType">
        <w:smartTag w:uri="urn:schemas-microsoft-com:office:smarttags" w:element="PlaceType">
          <w:r w:rsidRPr="00CE1EB1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Esbjerg</w:t>
          </w:r>
        </w:smartTag>
        <w:r w:rsidRPr="00CE1EB1">
          <w:rPr>
            <w:rFonts w:ascii="Calibri" w:hAnsi="Calibri" w:cs="Arial"/>
            <w:color w:val="000000"/>
            <w:kern w:val="24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CE1EB1">
            <w:rPr>
              <w:rFonts w:ascii="Calibri" w:hAnsi="Calibri" w:cs="Arial"/>
              <w:color w:val="000000"/>
              <w:kern w:val="24"/>
              <w:sz w:val="22"/>
              <w:szCs w:val="22"/>
              <w:lang w:val="en-US"/>
            </w:rPr>
            <w:t>Airport</w:t>
          </w:r>
        </w:smartTag>
      </w:smartTag>
      <w:r>
        <w:rPr>
          <w:rFonts w:ascii="Calibri" w:hAnsi="Calibri" w:cs="Arial"/>
          <w:bCs/>
          <w:color w:val="000000"/>
          <w:kern w:val="24"/>
          <w:sz w:val="22"/>
          <w:szCs w:val="22"/>
          <w:lang w:val="en-US"/>
        </w:rPr>
        <w:t xml:space="preserve">, </w:t>
      </w:r>
      <w:r w:rsidRPr="00CE1EB1">
        <w:rPr>
          <w:rFonts w:ascii="Calibri" w:hAnsi="Calibri" w:cs="Arial"/>
          <w:bCs/>
          <w:color w:val="000000"/>
          <w:kern w:val="24"/>
          <w:sz w:val="22"/>
          <w:szCs w:val="22"/>
          <w:lang w:val="en-US"/>
        </w:rPr>
        <w:t>Vejle</w:t>
      </w:r>
      <w:r w:rsidRPr="00CE1EB1"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Airport</w:t>
      </w:r>
      <w:r>
        <w:rPr>
          <w:rFonts w:ascii="Calibri" w:hAnsi="Calibri" w:cs="Arial"/>
          <w:color w:val="000000"/>
          <w:kern w:val="24"/>
          <w:sz w:val="22"/>
          <w:szCs w:val="22"/>
          <w:lang w:val="en-US"/>
        </w:rPr>
        <w:t xml:space="preserve"> (GA)</w:t>
      </w:r>
    </w:p>
    <w:p w:rsidR="00923824" w:rsidRPr="00CE1EB1" w:rsidRDefault="00923824">
      <w:pPr>
        <w:rPr>
          <w:lang w:val="en-US"/>
        </w:rPr>
      </w:pPr>
    </w:p>
    <w:sectPr w:rsidR="00923824" w:rsidRPr="00CE1EB1" w:rsidSect="00DA43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24" w:rsidRDefault="00923824" w:rsidP="005A3F46">
      <w:pPr>
        <w:spacing w:after="0" w:line="240" w:lineRule="auto"/>
      </w:pPr>
      <w:r>
        <w:separator/>
      </w:r>
    </w:p>
  </w:endnote>
  <w:endnote w:type="continuationSeparator" w:id="0">
    <w:p w:rsidR="00923824" w:rsidRDefault="00923824" w:rsidP="005A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24" w:rsidRDefault="00923824" w:rsidP="005A3F46">
      <w:pPr>
        <w:spacing w:after="0" w:line="240" w:lineRule="auto"/>
      </w:pPr>
      <w:r>
        <w:separator/>
      </w:r>
    </w:p>
  </w:footnote>
  <w:footnote w:type="continuationSeparator" w:id="0">
    <w:p w:rsidR="00923824" w:rsidRDefault="00923824" w:rsidP="005A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8A8"/>
    <w:multiLevelType w:val="hybridMultilevel"/>
    <w:tmpl w:val="CDCECBE0"/>
    <w:lvl w:ilvl="0" w:tplc="8B1E81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61AC9"/>
    <w:multiLevelType w:val="hybridMultilevel"/>
    <w:tmpl w:val="160049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EF4118"/>
    <w:multiLevelType w:val="hybridMultilevel"/>
    <w:tmpl w:val="F4EE16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86E6D"/>
    <w:multiLevelType w:val="hybridMultilevel"/>
    <w:tmpl w:val="40DCA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D6FDC"/>
    <w:multiLevelType w:val="hybridMultilevel"/>
    <w:tmpl w:val="42F2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0C8D"/>
    <w:multiLevelType w:val="hybridMultilevel"/>
    <w:tmpl w:val="4E0A4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A2EB2"/>
    <w:multiLevelType w:val="hybridMultilevel"/>
    <w:tmpl w:val="4EE056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4D6A91"/>
    <w:multiLevelType w:val="hybridMultilevel"/>
    <w:tmpl w:val="09B0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32F8D"/>
    <w:multiLevelType w:val="hybridMultilevel"/>
    <w:tmpl w:val="D2B4F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231B1"/>
    <w:multiLevelType w:val="hybridMultilevel"/>
    <w:tmpl w:val="25D25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C6DB1"/>
    <w:multiLevelType w:val="hybridMultilevel"/>
    <w:tmpl w:val="DAB26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A7812"/>
    <w:multiLevelType w:val="hybridMultilevel"/>
    <w:tmpl w:val="4944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2657E"/>
    <w:multiLevelType w:val="hybridMultilevel"/>
    <w:tmpl w:val="B7A23D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AC737B"/>
    <w:multiLevelType w:val="hybridMultilevel"/>
    <w:tmpl w:val="0E40F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F21C4"/>
    <w:multiLevelType w:val="hybridMultilevel"/>
    <w:tmpl w:val="0CAEE2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DBE2061"/>
    <w:multiLevelType w:val="hybridMultilevel"/>
    <w:tmpl w:val="DFE024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543012"/>
    <w:multiLevelType w:val="hybridMultilevel"/>
    <w:tmpl w:val="B952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32822"/>
    <w:multiLevelType w:val="hybridMultilevel"/>
    <w:tmpl w:val="C5A24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702B0"/>
    <w:multiLevelType w:val="hybridMultilevel"/>
    <w:tmpl w:val="9236C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92B15"/>
    <w:multiLevelType w:val="hybridMultilevel"/>
    <w:tmpl w:val="21FAC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82070"/>
    <w:multiLevelType w:val="hybridMultilevel"/>
    <w:tmpl w:val="32F2F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D1A85"/>
    <w:multiLevelType w:val="hybridMultilevel"/>
    <w:tmpl w:val="1130B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710CB"/>
    <w:multiLevelType w:val="hybridMultilevel"/>
    <w:tmpl w:val="D6E0F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66918"/>
    <w:multiLevelType w:val="hybridMultilevel"/>
    <w:tmpl w:val="2CDE8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770D7"/>
    <w:multiLevelType w:val="hybridMultilevel"/>
    <w:tmpl w:val="4C328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C4DBE"/>
    <w:multiLevelType w:val="hybridMultilevel"/>
    <w:tmpl w:val="6090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24191"/>
    <w:multiLevelType w:val="hybridMultilevel"/>
    <w:tmpl w:val="580E6CB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36C2682"/>
    <w:multiLevelType w:val="hybridMultilevel"/>
    <w:tmpl w:val="E862B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41F50"/>
    <w:multiLevelType w:val="hybridMultilevel"/>
    <w:tmpl w:val="D0FE4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97105"/>
    <w:multiLevelType w:val="hybridMultilevel"/>
    <w:tmpl w:val="F028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87C38"/>
    <w:multiLevelType w:val="hybridMultilevel"/>
    <w:tmpl w:val="A93C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40319"/>
    <w:multiLevelType w:val="hybridMultilevel"/>
    <w:tmpl w:val="EEA24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A5B3A"/>
    <w:multiLevelType w:val="hybridMultilevel"/>
    <w:tmpl w:val="3782C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17A79"/>
    <w:multiLevelType w:val="hybridMultilevel"/>
    <w:tmpl w:val="4052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9446E"/>
    <w:multiLevelType w:val="hybridMultilevel"/>
    <w:tmpl w:val="F74E0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00732"/>
    <w:multiLevelType w:val="hybridMultilevel"/>
    <w:tmpl w:val="8F5E7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0"/>
  </w:num>
  <w:num w:numId="5">
    <w:abstractNumId w:val="9"/>
  </w:num>
  <w:num w:numId="6">
    <w:abstractNumId w:val="14"/>
  </w:num>
  <w:num w:numId="7">
    <w:abstractNumId w:val="7"/>
  </w:num>
  <w:num w:numId="8">
    <w:abstractNumId w:val="29"/>
  </w:num>
  <w:num w:numId="9">
    <w:abstractNumId w:val="5"/>
  </w:num>
  <w:num w:numId="10">
    <w:abstractNumId w:val="27"/>
  </w:num>
  <w:num w:numId="11">
    <w:abstractNumId w:val="28"/>
  </w:num>
  <w:num w:numId="12">
    <w:abstractNumId w:val="32"/>
  </w:num>
  <w:num w:numId="13">
    <w:abstractNumId w:val="33"/>
  </w:num>
  <w:num w:numId="14">
    <w:abstractNumId w:val="3"/>
  </w:num>
  <w:num w:numId="15">
    <w:abstractNumId w:val="22"/>
  </w:num>
  <w:num w:numId="16">
    <w:abstractNumId w:val="25"/>
  </w:num>
  <w:num w:numId="17">
    <w:abstractNumId w:val="13"/>
  </w:num>
  <w:num w:numId="18">
    <w:abstractNumId w:val="24"/>
  </w:num>
  <w:num w:numId="19">
    <w:abstractNumId w:val="30"/>
  </w:num>
  <w:num w:numId="20">
    <w:abstractNumId w:val="17"/>
  </w:num>
  <w:num w:numId="21">
    <w:abstractNumId w:val="34"/>
  </w:num>
  <w:num w:numId="22">
    <w:abstractNumId w:val="21"/>
  </w:num>
  <w:num w:numId="23">
    <w:abstractNumId w:val="10"/>
  </w:num>
  <w:num w:numId="24">
    <w:abstractNumId w:val="11"/>
  </w:num>
  <w:num w:numId="25">
    <w:abstractNumId w:val="23"/>
  </w:num>
  <w:num w:numId="26">
    <w:abstractNumId w:val="26"/>
  </w:num>
  <w:num w:numId="27">
    <w:abstractNumId w:val="18"/>
  </w:num>
  <w:num w:numId="28">
    <w:abstractNumId w:val="12"/>
  </w:num>
  <w:num w:numId="29">
    <w:abstractNumId w:val="8"/>
  </w:num>
  <w:num w:numId="30">
    <w:abstractNumId w:val="19"/>
  </w:num>
  <w:num w:numId="31">
    <w:abstractNumId w:val="35"/>
  </w:num>
  <w:num w:numId="32">
    <w:abstractNumId w:val="4"/>
  </w:num>
  <w:num w:numId="33">
    <w:abstractNumId w:val="31"/>
  </w:num>
  <w:num w:numId="34">
    <w:abstractNumId w:val="2"/>
  </w:num>
  <w:num w:numId="35">
    <w:abstractNumId w:val="1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401"/>
    <w:rsid w:val="00041FC1"/>
    <w:rsid w:val="00087836"/>
    <w:rsid w:val="000A1714"/>
    <w:rsid w:val="000B03DF"/>
    <w:rsid w:val="000E566C"/>
    <w:rsid w:val="000F0A28"/>
    <w:rsid w:val="001136CF"/>
    <w:rsid w:val="0011766B"/>
    <w:rsid w:val="001463D8"/>
    <w:rsid w:val="001D5998"/>
    <w:rsid w:val="001E11D0"/>
    <w:rsid w:val="001F1B15"/>
    <w:rsid w:val="00270EF8"/>
    <w:rsid w:val="002A0401"/>
    <w:rsid w:val="002C3439"/>
    <w:rsid w:val="00306B09"/>
    <w:rsid w:val="003079D3"/>
    <w:rsid w:val="0036140D"/>
    <w:rsid w:val="0037250C"/>
    <w:rsid w:val="00434D56"/>
    <w:rsid w:val="004A3E5C"/>
    <w:rsid w:val="004D7C0D"/>
    <w:rsid w:val="00500C08"/>
    <w:rsid w:val="005647B1"/>
    <w:rsid w:val="005A3F46"/>
    <w:rsid w:val="005D75DF"/>
    <w:rsid w:val="006522C2"/>
    <w:rsid w:val="0071000B"/>
    <w:rsid w:val="0075724B"/>
    <w:rsid w:val="007817DE"/>
    <w:rsid w:val="007B51F2"/>
    <w:rsid w:val="007C4455"/>
    <w:rsid w:val="008B3FBA"/>
    <w:rsid w:val="008B6259"/>
    <w:rsid w:val="008D5686"/>
    <w:rsid w:val="008F6E0B"/>
    <w:rsid w:val="00923824"/>
    <w:rsid w:val="00924819"/>
    <w:rsid w:val="00976B8E"/>
    <w:rsid w:val="009A7317"/>
    <w:rsid w:val="00A05901"/>
    <w:rsid w:val="00A0775A"/>
    <w:rsid w:val="00A53037"/>
    <w:rsid w:val="00A77180"/>
    <w:rsid w:val="00BA02A7"/>
    <w:rsid w:val="00BF79AF"/>
    <w:rsid w:val="00C17755"/>
    <w:rsid w:val="00C85FD6"/>
    <w:rsid w:val="00CE1EB1"/>
    <w:rsid w:val="00CE49B7"/>
    <w:rsid w:val="00D00C67"/>
    <w:rsid w:val="00D03F58"/>
    <w:rsid w:val="00D50FFD"/>
    <w:rsid w:val="00DA43EF"/>
    <w:rsid w:val="00DF78E5"/>
    <w:rsid w:val="00E440FB"/>
    <w:rsid w:val="00E47809"/>
    <w:rsid w:val="00E5085B"/>
    <w:rsid w:val="00EC743A"/>
    <w:rsid w:val="00F935A7"/>
    <w:rsid w:val="00F9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0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2A040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3F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3F46"/>
    <w:rPr>
      <w:rFonts w:cs="Times New Roman"/>
    </w:rPr>
  </w:style>
  <w:style w:type="character" w:styleId="Strong">
    <w:name w:val="Strong"/>
    <w:basedOn w:val="DefaultParagraphFont"/>
    <w:uiPriority w:val="99"/>
    <w:qFormat/>
    <w:rsid w:val="00D03F5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684</Words>
  <Characters>4104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WYBRANE PRZKŁADY DUOPORTÓW W AGLOMERACJACH  </dc:title>
  <dc:subject/>
  <dc:creator>Piotr Szpajer</dc:creator>
  <cp:keywords/>
  <dc:description/>
  <cp:lastModifiedBy>ppidne</cp:lastModifiedBy>
  <cp:revision>6</cp:revision>
  <dcterms:created xsi:type="dcterms:W3CDTF">2014-02-05T10:54:00Z</dcterms:created>
  <dcterms:modified xsi:type="dcterms:W3CDTF">2014-02-05T10:58:00Z</dcterms:modified>
</cp:coreProperties>
</file>