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40" w:rsidRPr="00657175" w:rsidRDefault="00785C40" w:rsidP="00785C40">
      <w:pPr>
        <w:spacing w:after="0" w:line="360" w:lineRule="auto"/>
        <w:jc w:val="center"/>
        <w:rPr>
          <w:b/>
        </w:rPr>
      </w:pPr>
      <w:r w:rsidRPr="00657175">
        <w:rPr>
          <w:b/>
        </w:rPr>
        <w:t xml:space="preserve">Specyfikacja Warunków Konkursu </w:t>
      </w:r>
      <w:r w:rsidRPr="00657175">
        <w:rPr>
          <w:b/>
        </w:rPr>
        <w:br/>
        <w:t>dla podmiotów prowadzących działalność pożytku publicznego na realizację zadania publicznego:</w:t>
      </w:r>
    </w:p>
    <w:p w:rsidR="00785C40" w:rsidRPr="00657175" w:rsidRDefault="00785C40" w:rsidP="00785C40">
      <w:pPr>
        <w:spacing w:line="360" w:lineRule="auto"/>
        <w:jc w:val="center"/>
        <w:rPr>
          <w:b/>
          <w:color w:val="FF00FF"/>
          <w:sz w:val="20"/>
          <w:szCs w:val="20"/>
        </w:rPr>
      </w:pPr>
      <w:r w:rsidRPr="00657175">
        <w:rPr>
          <w:b/>
        </w:rPr>
        <w:t xml:space="preserve"> partycypacyjne zaprojektowanie przyjaznych przestrzeni publicznych </w:t>
      </w:r>
      <w:proofErr w:type="gramStart"/>
      <w:r w:rsidRPr="00657175">
        <w:rPr>
          <w:b/>
        </w:rPr>
        <w:t>i  wykonanie</w:t>
      </w:r>
      <w:proofErr w:type="gramEnd"/>
      <w:r w:rsidRPr="00657175">
        <w:rPr>
          <w:b/>
        </w:rPr>
        <w:t xml:space="preserve"> wybranych elementów zagospodarowania w dzielnicy Oksywie w Gdyni.</w:t>
      </w:r>
    </w:p>
    <w:tbl>
      <w:tblPr>
        <w:tblW w:w="9621" w:type="dxa"/>
        <w:tblInd w:w="-15" w:type="dxa"/>
        <w:tblLayout w:type="fixed"/>
        <w:tblLook w:val="0000" w:firstRow="0" w:lastRow="0" w:firstColumn="0" w:lastColumn="0" w:noHBand="0" w:noVBand="0"/>
      </w:tblPr>
      <w:tblGrid>
        <w:gridCol w:w="9621"/>
      </w:tblGrid>
      <w:tr w:rsidR="00785C40" w:rsidRPr="00657175" w:rsidTr="004A2FF2">
        <w:trPr>
          <w:trHeight w:val="1107"/>
        </w:trPr>
        <w:tc>
          <w:tcPr>
            <w:tcW w:w="9621"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center"/>
              <w:rPr>
                <w:b/>
                <w:sz w:val="20"/>
                <w:szCs w:val="20"/>
              </w:rPr>
            </w:pPr>
          </w:p>
          <w:p w:rsidR="00785C40" w:rsidRPr="00657175" w:rsidRDefault="00785C40" w:rsidP="004A2FF2">
            <w:pPr>
              <w:jc w:val="center"/>
              <w:rPr>
                <w:b/>
                <w:sz w:val="20"/>
                <w:szCs w:val="20"/>
              </w:rPr>
            </w:pPr>
            <w:r w:rsidRPr="00657175">
              <w:rPr>
                <w:b/>
                <w:sz w:val="20"/>
                <w:szCs w:val="20"/>
              </w:rPr>
              <w:t>I. Podstawa prawna konkursu.</w:t>
            </w:r>
          </w:p>
        </w:tc>
      </w:tr>
    </w:tbl>
    <w:p w:rsidR="00785C40" w:rsidRPr="00657175" w:rsidRDefault="00785C40" w:rsidP="00785C40">
      <w:pPr>
        <w:suppressAutoHyphens/>
        <w:spacing w:after="0" w:line="240" w:lineRule="auto"/>
        <w:ind w:left="426"/>
        <w:jc w:val="both"/>
        <w:rPr>
          <w:sz w:val="20"/>
          <w:szCs w:val="20"/>
        </w:rPr>
      </w:pPr>
    </w:p>
    <w:p w:rsidR="00785C40" w:rsidRPr="00657175" w:rsidRDefault="00785C40" w:rsidP="00785C40">
      <w:pPr>
        <w:numPr>
          <w:ilvl w:val="0"/>
          <w:numId w:val="1"/>
        </w:numPr>
        <w:suppressAutoHyphens/>
        <w:spacing w:after="0" w:line="240" w:lineRule="auto"/>
        <w:ind w:left="284" w:hanging="284"/>
        <w:jc w:val="both"/>
        <w:rPr>
          <w:sz w:val="20"/>
          <w:szCs w:val="20"/>
        </w:rPr>
      </w:pPr>
      <w:r w:rsidRPr="00657175">
        <w:rPr>
          <w:sz w:val="20"/>
          <w:szCs w:val="20"/>
        </w:rPr>
        <w:t>Ustawa z 8 marca 1990 r. o samorządzie gminnym (</w:t>
      </w:r>
      <w:proofErr w:type="spellStart"/>
      <w:r w:rsidRPr="00657175">
        <w:rPr>
          <w:sz w:val="20"/>
          <w:szCs w:val="20"/>
        </w:rPr>
        <w:t>t.j</w:t>
      </w:r>
      <w:proofErr w:type="spellEnd"/>
      <w:r w:rsidRPr="00657175">
        <w:rPr>
          <w:sz w:val="20"/>
          <w:szCs w:val="20"/>
        </w:rPr>
        <w:t xml:space="preserve">. Dz. U. </w:t>
      </w:r>
      <w:proofErr w:type="gramStart"/>
      <w:r w:rsidRPr="00657175">
        <w:rPr>
          <w:sz w:val="20"/>
          <w:szCs w:val="20"/>
        </w:rPr>
        <w:t>z</w:t>
      </w:r>
      <w:proofErr w:type="gramEnd"/>
      <w:r w:rsidRPr="00657175">
        <w:rPr>
          <w:sz w:val="20"/>
          <w:szCs w:val="20"/>
        </w:rPr>
        <w:t xml:space="preserve"> 2016 r. poz. 446 z </w:t>
      </w:r>
      <w:proofErr w:type="spellStart"/>
      <w:r w:rsidRPr="00657175">
        <w:rPr>
          <w:sz w:val="20"/>
          <w:szCs w:val="20"/>
        </w:rPr>
        <w:t>późn</w:t>
      </w:r>
      <w:proofErr w:type="spellEnd"/>
      <w:r w:rsidRPr="00657175">
        <w:rPr>
          <w:sz w:val="20"/>
          <w:szCs w:val="20"/>
        </w:rPr>
        <w:t xml:space="preserve">. </w:t>
      </w:r>
      <w:proofErr w:type="gramStart"/>
      <w:r w:rsidRPr="00657175">
        <w:rPr>
          <w:sz w:val="20"/>
          <w:szCs w:val="20"/>
        </w:rPr>
        <w:t>zm</w:t>
      </w:r>
      <w:proofErr w:type="gramEnd"/>
      <w:r w:rsidRPr="00657175">
        <w:rPr>
          <w:sz w:val="20"/>
          <w:szCs w:val="20"/>
        </w:rPr>
        <w:t>.).</w:t>
      </w:r>
    </w:p>
    <w:p w:rsidR="00785C40" w:rsidRPr="00657175" w:rsidRDefault="00785C40" w:rsidP="00785C40">
      <w:pPr>
        <w:numPr>
          <w:ilvl w:val="0"/>
          <w:numId w:val="1"/>
        </w:numPr>
        <w:suppressAutoHyphens/>
        <w:spacing w:after="0" w:line="240" w:lineRule="auto"/>
        <w:ind w:left="284" w:hanging="284"/>
        <w:jc w:val="both"/>
        <w:rPr>
          <w:sz w:val="20"/>
          <w:szCs w:val="20"/>
        </w:rPr>
      </w:pPr>
      <w:r w:rsidRPr="00657175">
        <w:rPr>
          <w:sz w:val="20"/>
          <w:szCs w:val="20"/>
        </w:rPr>
        <w:t>Ustawa z dnia 24 kwietnia 2003 r. o działalności pożytku publicznego i o wolontariacie (</w:t>
      </w:r>
      <w:proofErr w:type="spellStart"/>
      <w:r w:rsidRPr="00657175">
        <w:rPr>
          <w:sz w:val="20"/>
          <w:szCs w:val="20"/>
        </w:rPr>
        <w:t>t.j</w:t>
      </w:r>
      <w:proofErr w:type="spellEnd"/>
      <w:r w:rsidRPr="00657175">
        <w:rPr>
          <w:sz w:val="20"/>
          <w:szCs w:val="20"/>
        </w:rPr>
        <w:t xml:space="preserve"> Dz. U. </w:t>
      </w:r>
      <w:proofErr w:type="gramStart"/>
      <w:r w:rsidRPr="00657175">
        <w:rPr>
          <w:sz w:val="20"/>
          <w:szCs w:val="20"/>
        </w:rPr>
        <w:t>z</w:t>
      </w:r>
      <w:proofErr w:type="gramEnd"/>
      <w:r w:rsidRPr="00657175">
        <w:rPr>
          <w:sz w:val="20"/>
          <w:szCs w:val="20"/>
        </w:rPr>
        <w:t xml:space="preserve"> 2016 r. poz. 239 z późn.</w:t>
      </w:r>
      <w:proofErr w:type="gramStart"/>
      <w:r w:rsidRPr="00657175">
        <w:rPr>
          <w:sz w:val="20"/>
          <w:szCs w:val="20"/>
        </w:rPr>
        <w:t>zm</w:t>
      </w:r>
      <w:proofErr w:type="gramEnd"/>
      <w:r w:rsidRPr="00657175">
        <w:rPr>
          <w:sz w:val="20"/>
          <w:szCs w:val="20"/>
        </w:rPr>
        <w:t>.), na podst. art. 4 ust. 1 pkt 13</w:t>
      </w:r>
      <w:r>
        <w:rPr>
          <w:sz w:val="20"/>
          <w:szCs w:val="20"/>
        </w:rPr>
        <w:t>.</w:t>
      </w:r>
    </w:p>
    <w:p w:rsidR="00785C40" w:rsidRPr="00657175" w:rsidRDefault="00785C40" w:rsidP="00785C40">
      <w:pPr>
        <w:numPr>
          <w:ilvl w:val="0"/>
          <w:numId w:val="1"/>
        </w:numPr>
        <w:suppressAutoHyphens/>
        <w:spacing w:after="0" w:line="240" w:lineRule="auto"/>
        <w:ind w:left="284" w:hanging="284"/>
        <w:jc w:val="both"/>
        <w:rPr>
          <w:sz w:val="20"/>
          <w:szCs w:val="20"/>
        </w:rPr>
      </w:pPr>
      <w:r w:rsidRPr="00657175">
        <w:rPr>
          <w:sz w:val="20"/>
          <w:szCs w:val="20"/>
        </w:rPr>
        <w:t xml:space="preserve">Rozporządzenie Ministra Rodziny, Pracy i Polityki Społecznej z dnia 17 sierpnia 2016 r. w sprawie wzorów ofert i ramowych wzorów umów dotyczących realizacji zadań publicznych oraz wzorów sprawozdań z wykonania tych zadań (Dz. U. </w:t>
      </w:r>
      <w:proofErr w:type="gramStart"/>
      <w:r w:rsidRPr="00657175">
        <w:rPr>
          <w:sz w:val="20"/>
          <w:szCs w:val="20"/>
        </w:rPr>
        <w:t>z</w:t>
      </w:r>
      <w:proofErr w:type="gramEnd"/>
      <w:r w:rsidRPr="00657175">
        <w:rPr>
          <w:sz w:val="20"/>
          <w:szCs w:val="20"/>
        </w:rPr>
        <w:t xml:space="preserve"> 2016 r. poz. 1300):. </w:t>
      </w:r>
    </w:p>
    <w:p w:rsidR="00785C40" w:rsidRPr="00657175" w:rsidRDefault="00785C40" w:rsidP="00785C40">
      <w:pPr>
        <w:numPr>
          <w:ilvl w:val="0"/>
          <w:numId w:val="1"/>
        </w:numPr>
        <w:suppressAutoHyphens/>
        <w:spacing w:after="0" w:line="240" w:lineRule="auto"/>
        <w:ind w:left="284" w:hanging="284"/>
        <w:jc w:val="both"/>
        <w:rPr>
          <w:sz w:val="20"/>
          <w:szCs w:val="20"/>
        </w:rPr>
      </w:pPr>
      <w:r w:rsidRPr="00657175">
        <w:rPr>
          <w:sz w:val="20"/>
          <w:szCs w:val="20"/>
        </w:rPr>
        <w:t>Uchwały nr XIV/304/15 Rady Miasta Gdyni z 25 listopada 2015 roku w sprawie uchwalenia Programu współpracy miasta Gdyni z organizacjami pozarządowymi na rok 2016.</w:t>
      </w:r>
    </w:p>
    <w:p w:rsidR="00785C40" w:rsidRPr="00657175" w:rsidRDefault="00785C40" w:rsidP="00785C40">
      <w:pPr>
        <w:jc w:val="both"/>
        <w:rPr>
          <w:sz w:val="20"/>
          <w:szCs w:val="20"/>
        </w:rPr>
      </w:pPr>
    </w:p>
    <w:tbl>
      <w:tblPr>
        <w:tblW w:w="0" w:type="auto"/>
        <w:tblInd w:w="-15" w:type="dxa"/>
        <w:tblLayout w:type="fixed"/>
        <w:tblLook w:val="0000" w:firstRow="0" w:lastRow="0" w:firstColumn="0" w:lastColumn="0" w:noHBand="0" w:noVBand="0"/>
      </w:tblPr>
      <w:tblGrid>
        <w:gridCol w:w="9621"/>
      </w:tblGrid>
      <w:tr w:rsidR="00785C40" w:rsidRPr="00657175" w:rsidTr="004A2FF2">
        <w:trPr>
          <w:trHeight w:val="967"/>
        </w:trPr>
        <w:tc>
          <w:tcPr>
            <w:tcW w:w="9621"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ind w:left="360"/>
              <w:rPr>
                <w:b/>
                <w:sz w:val="20"/>
                <w:szCs w:val="20"/>
              </w:rPr>
            </w:pPr>
          </w:p>
          <w:p w:rsidR="00785C40" w:rsidRPr="00657175" w:rsidRDefault="00785C40" w:rsidP="004A2FF2">
            <w:pPr>
              <w:jc w:val="center"/>
              <w:rPr>
                <w:b/>
                <w:sz w:val="20"/>
                <w:szCs w:val="20"/>
              </w:rPr>
            </w:pPr>
            <w:r w:rsidRPr="00657175">
              <w:rPr>
                <w:b/>
                <w:sz w:val="20"/>
                <w:szCs w:val="20"/>
              </w:rPr>
              <w:t>II. Ogłaszający konkurs.</w:t>
            </w:r>
          </w:p>
        </w:tc>
      </w:tr>
    </w:tbl>
    <w:p w:rsidR="00785C40" w:rsidRPr="00657175" w:rsidRDefault="00785C40" w:rsidP="00785C40">
      <w:pPr>
        <w:spacing w:after="0"/>
        <w:ind w:left="284"/>
        <w:jc w:val="center"/>
        <w:rPr>
          <w:sz w:val="20"/>
          <w:szCs w:val="20"/>
        </w:rPr>
      </w:pPr>
      <w:r w:rsidRPr="00657175">
        <w:rPr>
          <w:sz w:val="20"/>
          <w:szCs w:val="20"/>
        </w:rPr>
        <w:t>Prezydent Miasta Gdyni</w:t>
      </w:r>
    </w:p>
    <w:p w:rsidR="00785C40" w:rsidRPr="00657175" w:rsidRDefault="00785C40" w:rsidP="00785C40">
      <w:pPr>
        <w:spacing w:after="0"/>
        <w:ind w:left="284"/>
        <w:jc w:val="center"/>
        <w:rPr>
          <w:sz w:val="20"/>
          <w:szCs w:val="20"/>
        </w:rPr>
      </w:pPr>
      <w:r w:rsidRPr="00657175">
        <w:rPr>
          <w:sz w:val="20"/>
          <w:szCs w:val="20"/>
        </w:rPr>
        <w:t>Al. Marsz. Piłsudskiego 52/54</w:t>
      </w:r>
    </w:p>
    <w:p w:rsidR="00785C40" w:rsidRPr="00657175" w:rsidRDefault="00785C40" w:rsidP="00785C40">
      <w:pPr>
        <w:spacing w:after="0"/>
        <w:ind w:left="284"/>
        <w:jc w:val="center"/>
        <w:rPr>
          <w:sz w:val="20"/>
          <w:szCs w:val="20"/>
        </w:rPr>
      </w:pPr>
      <w:r w:rsidRPr="00657175">
        <w:rPr>
          <w:sz w:val="20"/>
          <w:szCs w:val="20"/>
        </w:rPr>
        <w:t>81-382 Gdynia</w:t>
      </w:r>
    </w:p>
    <w:p w:rsidR="00785C40" w:rsidRPr="00657175" w:rsidRDefault="00785C40" w:rsidP="00785C40">
      <w:pPr>
        <w:spacing w:after="0"/>
        <w:ind w:left="284"/>
        <w:jc w:val="center"/>
        <w:rPr>
          <w:sz w:val="20"/>
          <w:szCs w:val="20"/>
        </w:rPr>
      </w:pPr>
      <w:r w:rsidRPr="00657175">
        <w:rPr>
          <w:sz w:val="20"/>
          <w:szCs w:val="20"/>
        </w:rPr>
        <w:t>Telefon (centrala): 58 668 80 00</w:t>
      </w:r>
    </w:p>
    <w:p w:rsidR="00785C40" w:rsidRPr="00657175" w:rsidRDefault="00785C40" w:rsidP="00785C40">
      <w:pPr>
        <w:spacing w:after="0"/>
        <w:ind w:left="284"/>
        <w:jc w:val="center"/>
        <w:rPr>
          <w:sz w:val="20"/>
          <w:szCs w:val="20"/>
          <w:lang w:val="en-GB"/>
        </w:rPr>
      </w:pPr>
      <w:r w:rsidRPr="00657175">
        <w:rPr>
          <w:sz w:val="20"/>
          <w:szCs w:val="20"/>
        </w:rPr>
        <w:t>e-mail</w:t>
      </w:r>
      <w:proofErr w:type="gramStart"/>
      <w:r w:rsidRPr="00657175">
        <w:rPr>
          <w:sz w:val="20"/>
          <w:szCs w:val="20"/>
        </w:rPr>
        <w:t>:umgdynia</w:t>
      </w:r>
      <w:proofErr w:type="gramEnd"/>
      <w:r w:rsidRPr="00657175">
        <w:rPr>
          <w:sz w:val="20"/>
          <w:szCs w:val="20"/>
        </w:rPr>
        <w:t>@gdynia.</w:t>
      </w:r>
      <w:proofErr w:type="gramStart"/>
      <w:r w:rsidRPr="00657175">
        <w:rPr>
          <w:sz w:val="20"/>
          <w:szCs w:val="20"/>
        </w:rPr>
        <w:t>pl</w:t>
      </w:r>
      <w:proofErr w:type="gramEnd"/>
    </w:p>
    <w:tbl>
      <w:tblPr>
        <w:tblW w:w="9621" w:type="dxa"/>
        <w:tblInd w:w="-15" w:type="dxa"/>
        <w:tblLayout w:type="fixed"/>
        <w:tblLook w:val="0000" w:firstRow="0" w:lastRow="0" w:firstColumn="0" w:lastColumn="0" w:noHBand="0" w:noVBand="0"/>
      </w:tblPr>
      <w:tblGrid>
        <w:gridCol w:w="9621"/>
      </w:tblGrid>
      <w:tr w:rsidR="00785C40" w:rsidRPr="00657175" w:rsidTr="004A2FF2">
        <w:tc>
          <w:tcPr>
            <w:tcW w:w="9621"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ind w:left="360"/>
              <w:rPr>
                <w:b/>
                <w:sz w:val="20"/>
                <w:szCs w:val="20"/>
                <w:lang w:val="en-GB"/>
              </w:rPr>
            </w:pPr>
          </w:p>
          <w:p w:rsidR="00785C40" w:rsidRPr="00657175" w:rsidRDefault="00785C40" w:rsidP="004A2FF2">
            <w:pPr>
              <w:jc w:val="center"/>
              <w:rPr>
                <w:b/>
                <w:sz w:val="20"/>
                <w:szCs w:val="20"/>
              </w:rPr>
            </w:pPr>
            <w:r w:rsidRPr="00657175">
              <w:rPr>
                <w:b/>
                <w:sz w:val="20"/>
                <w:szCs w:val="20"/>
              </w:rPr>
              <w:t>III. Obsługa merytoryczna konkursu.</w:t>
            </w:r>
          </w:p>
        </w:tc>
      </w:tr>
    </w:tbl>
    <w:p w:rsidR="00785C40" w:rsidRPr="00657175" w:rsidRDefault="00785C40" w:rsidP="00785C40">
      <w:pPr>
        <w:spacing w:after="0"/>
        <w:ind w:left="360"/>
        <w:jc w:val="center"/>
        <w:rPr>
          <w:sz w:val="20"/>
          <w:szCs w:val="20"/>
        </w:rPr>
      </w:pPr>
      <w:r w:rsidRPr="00657175">
        <w:rPr>
          <w:sz w:val="20"/>
          <w:szCs w:val="20"/>
        </w:rPr>
        <w:t>Laboratorium Innowacji Społecznych</w:t>
      </w:r>
    </w:p>
    <w:p w:rsidR="00785C40" w:rsidRPr="00657175" w:rsidRDefault="00785C40" w:rsidP="00785C40">
      <w:pPr>
        <w:spacing w:after="0"/>
        <w:ind w:left="360"/>
        <w:jc w:val="center"/>
        <w:rPr>
          <w:sz w:val="20"/>
          <w:szCs w:val="20"/>
        </w:rPr>
      </w:pPr>
      <w:r w:rsidRPr="00657175">
        <w:rPr>
          <w:sz w:val="20"/>
          <w:szCs w:val="20"/>
        </w:rPr>
        <w:t>Al. Zwycięstwa 96/98</w:t>
      </w:r>
    </w:p>
    <w:p w:rsidR="00785C40" w:rsidRPr="00657175" w:rsidRDefault="00785C40" w:rsidP="00785C40">
      <w:pPr>
        <w:spacing w:after="0"/>
        <w:ind w:left="360"/>
        <w:jc w:val="center"/>
        <w:rPr>
          <w:sz w:val="20"/>
          <w:szCs w:val="20"/>
        </w:rPr>
      </w:pPr>
      <w:r w:rsidRPr="00657175">
        <w:rPr>
          <w:sz w:val="20"/>
          <w:szCs w:val="20"/>
        </w:rPr>
        <w:t>Telefon: 58 727 39 02</w:t>
      </w:r>
    </w:p>
    <w:p w:rsidR="00785C40" w:rsidRPr="00657175" w:rsidRDefault="00785C40" w:rsidP="00785C40">
      <w:pPr>
        <w:spacing w:after="0"/>
        <w:ind w:left="426"/>
        <w:jc w:val="center"/>
        <w:rPr>
          <w:sz w:val="20"/>
          <w:szCs w:val="20"/>
          <w:lang w:val="en-GB"/>
        </w:rPr>
      </w:pPr>
      <w:proofErr w:type="gramStart"/>
      <w:r w:rsidRPr="00657175">
        <w:rPr>
          <w:sz w:val="20"/>
          <w:szCs w:val="20"/>
          <w:lang w:val="en-GB"/>
        </w:rPr>
        <w:t>e-mail</w:t>
      </w:r>
      <w:proofErr w:type="gramEnd"/>
      <w:r w:rsidRPr="00657175">
        <w:rPr>
          <w:sz w:val="20"/>
          <w:szCs w:val="20"/>
          <w:lang w:val="en-GB"/>
        </w:rPr>
        <w:t>: lis@lis.gdynia.pl</w:t>
      </w:r>
    </w:p>
    <w:tbl>
      <w:tblPr>
        <w:tblW w:w="9621" w:type="dxa"/>
        <w:tblInd w:w="-15" w:type="dxa"/>
        <w:tblLayout w:type="fixed"/>
        <w:tblLook w:val="0000" w:firstRow="0" w:lastRow="0" w:firstColumn="0" w:lastColumn="0" w:noHBand="0" w:noVBand="0"/>
      </w:tblPr>
      <w:tblGrid>
        <w:gridCol w:w="9621"/>
      </w:tblGrid>
      <w:tr w:rsidR="00785C40" w:rsidRPr="00657175" w:rsidTr="004A2FF2">
        <w:tc>
          <w:tcPr>
            <w:tcW w:w="9621"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ind w:left="360"/>
              <w:rPr>
                <w:b/>
                <w:sz w:val="20"/>
                <w:szCs w:val="20"/>
                <w:lang w:val="en-GB"/>
              </w:rPr>
            </w:pPr>
          </w:p>
          <w:p w:rsidR="00785C40" w:rsidRPr="00657175" w:rsidRDefault="00785C40" w:rsidP="004A2FF2">
            <w:pPr>
              <w:ind w:left="360"/>
              <w:jc w:val="center"/>
              <w:rPr>
                <w:b/>
                <w:sz w:val="20"/>
                <w:szCs w:val="20"/>
              </w:rPr>
            </w:pPr>
            <w:r w:rsidRPr="00657175">
              <w:rPr>
                <w:b/>
                <w:sz w:val="20"/>
                <w:szCs w:val="20"/>
              </w:rPr>
              <w:t>IV. Podmioty uprawnione do ubiegania się o dotacje.</w:t>
            </w:r>
          </w:p>
        </w:tc>
      </w:tr>
    </w:tbl>
    <w:p w:rsidR="00785C40" w:rsidRPr="00657175" w:rsidRDefault="00785C40" w:rsidP="00785C40">
      <w:pPr>
        <w:numPr>
          <w:ilvl w:val="0"/>
          <w:numId w:val="11"/>
        </w:numPr>
        <w:suppressAutoHyphens/>
        <w:spacing w:after="0" w:line="240" w:lineRule="auto"/>
        <w:ind w:left="284" w:hanging="284"/>
        <w:rPr>
          <w:sz w:val="20"/>
          <w:szCs w:val="20"/>
        </w:rPr>
      </w:pPr>
      <w:r w:rsidRPr="00657175">
        <w:rPr>
          <w:sz w:val="20"/>
          <w:szCs w:val="20"/>
        </w:rPr>
        <w:t>Uprawnione do złożenia oferty są:</w:t>
      </w:r>
    </w:p>
    <w:p w:rsidR="00785C40" w:rsidRPr="00657175" w:rsidRDefault="00785C40" w:rsidP="00785C40">
      <w:pPr>
        <w:numPr>
          <w:ilvl w:val="0"/>
          <w:numId w:val="3"/>
        </w:numPr>
        <w:tabs>
          <w:tab w:val="clear" w:pos="720"/>
        </w:tabs>
        <w:suppressAutoHyphens/>
        <w:spacing w:after="0" w:line="240" w:lineRule="auto"/>
        <w:ind w:left="567" w:hanging="284"/>
        <w:jc w:val="both"/>
        <w:rPr>
          <w:sz w:val="20"/>
          <w:szCs w:val="20"/>
        </w:rPr>
      </w:pPr>
      <w:proofErr w:type="gramStart"/>
      <w:r w:rsidRPr="00657175">
        <w:rPr>
          <w:sz w:val="20"/>
          <w:szCs w:val="20"/>
        </w:rPr>
        <w:t>organizacje</w:t>
      </w:r>
      <w:proofErr w:type="gramEnd"/>
      <w:r w:rsidRPr="00657175">
        <w:rPr>
          <w:sz w:val="20"/>
          <w:szCs w:val="20"/>
        </w:rPr>
        <w:t xml:space="preserve"> pozarządowe:</w:t>
      </w:r>
    </w:p>
    <w:p w:rsidR="00785C40" w:rsidRPr="00657175" w:rsidRDefault="00785C40" w:rsidP="00785C40">
      <w:pPr>
        <w:numPr>
          <w:ilvl w:val="0"/>
          <w:numId w:val="5"/>
        </w:numPr>
        <w:suppressAutoHyphens/>
        <w:spacing w:after="0" w:line="240" w:lineRule="auto"/>
        <w:ind w:left="851" w:hanging="273"/>
        <w:jc w:val="both"/>
        <w:rPr>
          <w:sz w:val="20"/>
          <w:szCs w:val="20"/>
        </w:rPr>
      </w:pPr>
      <w:proofErr w:type="gramStart"/>
      <w:r w:rsidRPr="00657175">
        <w:rPr>
          <w:sz w:val="20"/>
          <w:szCs w:val="20"/>
        </w:rPr>
        <w:t>niebędące</w:t>
      </w:r>
      <w:proofErr w:type="gramEnd"/>
      <w:r w:rsidRPr="00657175">
        <w:rPr>
          <w:sz w:val="20"/>
          <w:szCs w:val="20"/>
        </w:rPr>
        <w:t xml:space="preserve"> jednostkami sektora finansów publicznych, w rozumieniu ustawy o finansach publicznych,</w:t>
      </w:r>
    </w:p>
    <w:p w:rsidR="00785C40" w:rsidRPr="00657175" w:rsidRDefault="00785C40" w:rsidP="00785C40">
      <w:pPr>
        <w:numPr>
          <w:ilvl w:val="0"/>
          <w:numId w:val="5"/>
        </w:numPr>
        <w:suppressAutoHyphens/>
        <w:spacing w:after="0" w:line="240" w:lineRule="auto"/>
        <w:ind w:left="851" w:hanging="273"/>
        <w:jc w:val="both"/>
        <w:rPr>
          <w:sz w:val="20"/>
          <w:szCs w:val="20"/>
        </w:rPr>
      </w:pPr>
      <w:proofErr w:type="gramStart"/>
      <w:r w:rsidRPr="00657175">
        <w:rPr>
          <w:sz w:val="20"/>
          <w:szCs w:val="20"/>
        </w:rPr>
        <w:t>niedziałające</w:t>
      </w:r>
      <w:proofErr w:type="gramEnd"/>
      <w:r w:rsidRPr="00657175">
        <w:rPr>
          <w:sz w:val="20"/>
          <w:szCs w:val="20"/>
        </w:rPr>
        <w:t xml:space="preserve"> w celu osiągnięcia zysku,</w:t>
      </w:r>
    </w:p>
    <w:p w:rsidR="00785C40" w:rsidRPr="00657175" w:rsidRDefault="00785C40" w:rsidP="00785C40">
      <w:pPr>
        <w:numPr>
          <w:ilvl w:val="0"/>
          <w:numId w:val="5"/>
        </w:numPr>
        <w:suppressAutoHyphens/>
        <w:spacing w:after="0" w:line="240" w:lineRule="auto"/>
        <w:ind w:left="851" w:hanging="273"/>
        <w:jc w:val="both"/>
        <w:rPr>
          <w:sz w:val="20"/>
          <w:szCs w:val="20"/>
        </w:rPr>
      </w:pPr>
      <w:proofErr w:type="gramStart"/>
      <w:r w:rsidRPr="00657175">
        <w:rPr>
          <w:sz w:val="20"/>
          <w:szCs w:val="20"/>
        </w:rPr>
        <w:t>osoby</w:t>
      </w:r>
      <w:proofErr w:type="gramEnd"/>
      <w:r w:rsidRPr="00657175">
        <w:rPr>
          <w:sz w:val="20"/>
          <w:szCs w:val="20"/>
        </w:rPr>
        <w:t xml:space="preserve"> prawne lub jednostki organizacyjne nieposiadające osobowości prawnej, którym odrębna ustawa przyznaje zdolność prawną, w tym fundacje i stowarzyszenia, z zastrzeżeniem art. 3 ust. 4 ustawy o działalności pożytku publicznego i o wolontariacie, </w:t>
      </w:r>
    </w:p>
    <w:p w:rsidR="00785C40" w:rsidRPr="00657175" w:rsidRDefault="00785C40" w:rsidP="00785C40">
      <w:pPr>
        <w:spacing w:after="0"/>
        <w:ind w:left="284"/>
        <w:jc w:val="both"/>
        <w:rPr>
          <w:sz w:val="20"/>
          <w:szCs w:val="20"/>
        </w:rPr>
      </w:pPr>
      <w:proofErr w:type="gramStart"/>
      <w:r w:rsidRPr="00657175">
        <w:rPr>
          <w:sz w:val="20"/>
          <w:szCs w:val="20"/>
        </w:rPr>
        <w:t>lub</w:t>
      </w:r>
      <w:proofErr w:type="gramEnd"/>
      <w:r w:rsidRPr="00657175">
        <w:rPr>
          <w:sz w:val="20"/>
          <w:szCs w:val="20"/>
        </w:rPr>
        <w:t xml:space="preserve"> następujące podmioty:</w:t>
      </w:r>
    </w:p>
    <w:p w:rsidR="00785C40" w:rsidRPr="00657175" w:rsidRDefault="00785C40" w:rsidP="00785C40">
      <w:pPr>
        <w:numPr>
          <w:ilvl w:val="0"/>
          <w:numId w:val="3"/>
        </w:numPr>
        <w:tabs>
          <w:tab w:val="clear" w:pos="720"/>
        </w:tabs>
        <w:suppressAutoHyphens/>
        <w:spacing w:after="0" w:line="240" w:lineRule="auto"/>
        <w:ind w:left="567" w:hanging="284"/>
        <w:jc w:val="both"/>
        <w:rPr>
          <w:sz w:val="20"/>
          <w:szCs w:val="20"/>
        </w:rPr>
      </w:pPr>
      <w:proofErr w:type="gramStart"/>
      <w:r w:rsidRPr="00657175">
        <w:rPr>
          <w:sz w:val="20"/>
          <w:szCs w:val="20"/>
        </w:rPr>
        <w:t>osoby</w:t>
      </w:r>
      <w:proofErr w:type="gramEnd"/>
      <w:r w:rsidRPr="00657175">
        <w:rPr>
          <w:sz w:val="20"/>
          <w:szCs w:val="20"/>
        </w:rPr>
        <w:t xml:space="preserve"> prawne i jednostki organizacyjne działające na podstawie przepisów o stosunku Państwa do Kościoła Katolickiego w Rzeczypospolitej Polskiej, w stosunku Państwa do innych kościołów i związków </w:t>
      </w:r>
      <w:r w:rsidRPr="00657175">
        <w:rPr>
          <w:sz w:val="20"/>
          <w:szCs w:val="20"/>
        </w:rPr>
        <w:lastRenderedPageBreak/>
        <w:t>wyznaniowych oraz o gwarancji wolności sumienia i wyznania, jeżeli ich cele statutowe obejmują prowadzenie działalności pożytku publicznego,</w:t>
      </w:r>
    </w:p>
    <w:p w:rsidR="00785C40" w:rsidRPr="00657175" w:rsidRDefault="00785C40" w:rsidP="00785C40">
      <w:pPr>
        <w:numPr>
          <w:ilvl w:val="0"/>
          <w:numId w:val="3"/>
        </w:numPr>
        <w:tabs>
          <w:tab w:val="clear" w:pos="720"/>
        </w:tabs>
        <w:suppressAutoHyphens/>
        <w:spacing w:after="0" w:line="240" w:lineRule="auto"/>
        <w:ind w:left="567" w:hanging="284"/>
        <w:jc w:val="both"/>
        <w:rPr>
          <w:sz w:val="20"/>
          <w:szCs w:val="20"/>
        </w:rPr>
      </w:pPr>
      <w:proofErr w:type="gramStart"/>
      <w:r w:rsidRPr="00657175">
        <w:rPr>
          <w:sz w:val="20"/>
          <w:szCs w:val="20"/>
        </w:rPr>
        <w:t>stowarzyszenia</w:t>
      </w:r>
      <w:proofErr w:type="gramEnd"/>
      <w:r w:rsidRPr="00657175">
        <w:rPr>
          <w:sz w:val="20"/>
          <w:szCs w:val="20"/>
        </w:rPr>
        <w:t xml:space="preserve"> jednostek samorządu terytorialnego,</w:t>
      </w:r>
    </w:p>
    <w:p w:rsidR="00785C40" w:rsidRPr="00657175" w:rsidRDefault="00785C40" w:rsidP="00785C40">
      <w:pPr>
        <w:numPr>
          <w:ilvl w:val="0"/>
          <w:numId w:val="3"/>
        </w:numPr>
        <w:tabs>
          <w:tab w:val="clear" w:pos="720"/>
        </w:tabs>
        <w:suppressAutoHyphens/>
        <w:spacing w:after="0" w:line="240" w:lineRule="auto"/>
        <w:ind w:left="567" w:hanging="284"/>
        <w:jc w:val="both"/>
        <w:rPr>
          <w:sz w:val="20"/>
          <w:szCs w:val="20"/>
        </w:rPr>
      </w:pPr>
      <w:proofErr w:type="gramStart"/>
      <w:r w:rsidRPr="00657175">
        <w:rPr>
          <w:sz w:val="20"/>
          <w:szCs w:val="20"/>
        </w:rPr>
        <w:t>spółdzielnie</w:t>
      </w:r>
      <w:proofErr w:type="gramEnd"/>
      <w:r w:rsidRPr="00657175">
        <w:rPr>
          <w:sz w:val="20"/>
          <w:szCs w:val="20"/>
        </w:rPr>
        <w:t xml:space="preserve"> socjalne, </w:t>
      </w:r>
    </w:p>
    <w:p w:rsidR="00785C40" w:rsidRPr="00657175" w:rsidRDefault="00785C40" w:rsidP="00785C40">
      <w:pPr>
        <w:numPr>
          <w:ilvl w:val="0"/>
          <w:numId w:val="3"/>
        </w:numPr>
        <w:tabs>
          <w:tab w:val="clear" w:pos="720"/>
        </w:tabs>
        <w:suppressAutoHyphens/>
        <w:spacing w:after="0" w:line="240" w:lineRule="auto"/>
        <w:ind w:left="567" w:hanging="284"/>
        <w:jc w:val="both"/>
        <w:rPr>
          <w:sz w:val="20"/>
          <w:szCs w:val="20"/>
        </w:rPr>
      </w:pPr>
      <w:proofErr w:type="gramStart"/>
      <w:r w:rsidRPr="00657175">
        <w:rPr>
          <w:sz w:val="20"/>
          <w:szCs w:val="20"/>
        </w:rPr>
        <w:t>spółki</w:t>
      </w:r>
      <w:proofErr w:type="gramEnd"/>
      <w:r w:rsidRPr="00657175">
        <w:rPr>
          <w:sz w:val="20"/>
          <w:szCs w:val="20"/>
        </w:rPr>
        <w:t xml:space="preserve"> akcyjne i spółki z ograniczoną odpowiedzialnością oraz kluby sportowe będące spółkami działającymi na podstawie przepisów ustawy z dnia 25 czerwca 2010 r. o sporcie (</w:t>
      </w:r>
      <w:proofErr w:type="spellStart"/>
      <w:r w:rsidRPr="00657175">
        <w:rPr>
          <w:sz w:val="20"/>
          <w:szCs w:val="20"/>
        </w:rPr>
        <w:t>t.j</w:t>
      </w:r>
      <w:proofErr w:type="spellEnd"/>
      <w:r w:rsidRPr="00657175">
        <w:rPr>
          <w:sz w:val="20"/>
          <w:szCs w:val="20"/>
        </w:rPr>
        <w:t xml:space="preserve">. Dz. U. z 2016 r., </w:t>
      </w:r>
      <w:proofErr w:type="gramStart"/>
      <w:r w:rsidRPr="00657175">
        <w:rPr>
          <w:sz w:val="20"/>
          <w:szCs w:val="20"/>
        </w:rPr>
        <w:t>poz. 176),  które</w:t>
      </w:r>
      <w:proofErr w:type="gramEnd"/>
      <w:r w:rsidRPr="00657175">
        <w:rPr>
          <w:sz w:val="20"/>
          <w:szCs w:val="20"/>
        </w:rPr>
        <w:t xml:space="preserve"> nie działają w celu osiągnięcia zysku oraz przeznaczają całość dochodu na realizację celów statutowych oraz nie przeznaczają zysku do podziału między swoich udziałowców, akcjonariuszy i pracowników.</w:t>
      </w:r>
    </w:p>
    <w:p w:rsidR="00785C40" w:rsidRPr="00657175" w:rsidRDefault="00785C40" w:rsidP="00785C40">
      <w:pPr>
        <w:numPr>
          <w:ilvl w:val="0"/>
          <w:numId w:val="11"/>
        </w:numPr>
        <w:suppressAutoHyphens/>
        <w:spacing w:before="80" w:after="80" w:line="240" w:lineRule="auto"/>
        <w:ind w:left="284" w:hanging="284"/>
        <w:jc w:val="both"/>
        <w:rPr>
          <w:sz w:val="20"/>
          <w:szCs w:val="20"/>
        </w:rPr>
      </w:pPr>
      <w:r w:rsidRPr="00657175">
        <w:rPr>
          <w:sz w:val="20"/>
          <w:szCs w:val="20"/>
        </w:rPr>
        <w:t xml:space="preserve">Podmioty składające ofertę w otwartym konkursie </w:t>
      </w:r>
      <w:r w:rsidRPr="00657175">
        <w:rPr>
          <w:b/>
          <w:sz w:val="20"/>
          <w:szCs w:val="20"/>
        </w:rPr>
        <w:t xml:space="preserve">nie muszą </w:t>
      </w:r>
      <w:r w:rsidRPr="00657175">
        <w:rPr>
          <w:sz w:val="20"/>
          <w:szCs w:val="20"/>
        </w:rPr>
        <w:t>posiadać statusu organizacji pożytku publicznego.</w:t>
      </w:r>
    </w:p>
    <w:p w:rsidR="00785C40" w:rsidRPr="00657175" w:rsidRDefault="00785C40" w:rsidP="00785C40">
      <w:pPr>
        <w:numPr>
          <w:ilvl w:val="0"/>
          <w:numId w:val="11"/>
        </w:numPr>
        <w:suppressAutoHyphens/>
        <w:spacing w:before="80" w:after="80" w:line="240" w:lineRule="auto"/>
        <w:ind w:left="284" w:hanging="284"/>
        <w:jc w:val="both"/>
        <w:rPr>
          <w:sz w:val="20"/>
          <w:szCs w:val="20"/>
        </w:rPr>
      </w:pPr>
      <w:r w:rsidRPr="00657175">
        <w:rPr>
          <w:sz w:val="20"/>
          <w:szCs w:val="20"/>
        </w:rPr>
        <w:t>Terenowe oddziały organizacji (nieposiadające osobowości prawnej) mogą złożyć ofertę wyłącznie za zgodą zarządu głównego organizacji (tj. na podstawie pełnomocnictwa rodzajowego udzielonego przez zarząd główny). Natomiast terenowe oddziały posiadające osobowość prawną mogą składać ofertę, niezależnie od zarządu głównego.</w:t>
      </w:r>
    </w:p>
    <w:p w:rsidR="00785C40" w:rsidRPr="00657175" w:rsidRDefault="00785C40" w:rsidP="00785C40">
      <w:pPr>
        <w:numPr>
          <w:ilvl w:val="0"/>
          <w:numId w:val="11"/>
        </w:numPr>
        <w:suppressAutoHyphens/>
        <w:spacing w:before="80" w:after="80" w:line="240" w:lineRule="auto"/>
        <w:ind w:left="284" w:hanging="284"/>
        <w:jc w:val="both"/>
        <w:rPr>
          <w:sz w:val="20"/>
          <w:szCs w:val="20"/>
        </w:rPr>
      </w:pPr>
      <w:r w:rsidRPr="00657175">
        <w:rPr>
          <w:sz w:val="20"/>
          <w:szCs w:val="20"/>
        </w:rPr>
        <w:t>Ogłoszenie o konkursie zostanie zamieszczone:</w:t>
      </w:r>
    </w:p>
    <w:p w:rsidR="00785C40" w:rsidRPr="00657175" w:rsidRDefault="00785C40" w:rsidP="00785C40">
      <w:pPr>
        <w:numPr>
          <w:ilvl w:val="0"/>
          <w:numId w:val="13"/>
        </w:numPr>
        <w:tabs>
          <w:tab w:val="clear" w:pos="720"/>
        </w:tabs>
        <w:suppressAutoHyphens/>
        <w:spacing w:after="0" w:line="240" w:lineRule="auto"/>
        <w:ind w:left="567" w:hanging="283"/>
        <w:jc w:val="both"/>
        <w:rPr>
          <w:sz w:val="20"/>
          <w:szCs w:val="20"/>
        </w:rPr>
      </w:pPr>
      <w:proofErr w:type="gramStart"/>
      <w:r w:rsidRPr="00657175">
        <w:rPr>
          <w:sz w:val="20"/>
          <w:szCs w:val="20"/>
          <w:u w:val="single"/>
        </w:rPr>
        <w:t>w</w:t>
      </w:r>
      <w:proofErr w:type="gramEnd"/>
      <w:r w:rsidRPr="00657175">
        <w:rPr>
          <w:sz w:val="20"/>
          <w:szCs w:val="20"/>
          <w:u w:val="single"/>
        </w:rPr>
        <w:t xml:space="preserve"> skróconej wersji</w:t>
      </w:r>
      <w:r w:rsidRPr="00657175">
        <w:rPr>
          <w:sz w:val="20"/>
          <w:szCs w:val="20"/>
        </w:rPr>
        <w:t xml:space="preserve"> w biuletynie Ratusz,</w:t>
      </w:r>
    </w:p>
    <w:p w:rsidR="00785C40" w:rsidRPr="00657175" w:rsidRDefault="00785C40" w:rsidP="00785C40">
      <w:pPr>
        <w:numPr>
          <w:ilvl w:val="0"/>
          <w:numId w:val="13"/>
        </w:numPr>
        <w:tabs>
          <w:tab w:val="clear" w:pos="720"/>
        </w:tabs>
        <w:suppressAutoHyphens/>
        <w:spacing w:after="0" w:line="240" w:lineRule="auto"/>
        <w:ind w:left="567" w:hanging="283"/>
        <w:jc w:val="both"/>
        <w:rPr>
          <w:sz w:val="20"/>
          <w:szCs w:val="20"/>
        </w:rPr>
      </w:pPr>
      <w:proofErr w:type="gramStart"/>
      <w:r w:rsidRPr="00657175">
        <w:rPr>
          <w:sz w:val="20"/>
          <w:szCs w:val="20"/>
          <w:u w:val="single"/>
        </w:rPr>
        <w:t>w</w:t>
      </w:r>
      <w:proofErr w:type="gramEnd"/>
      <w:r w:rsidRPr="00657175">
        <w:rPr>
          <w:sz w:val="20"/>
          <w:szCs w:val="20"/>
          <w:u w:val="single"/>
        </w:rPr>
        <w:t xml:space="preserve"> pełnej wersji</w:t>
      </w:r>
      <w:r w:rsidRPr="00657175">
        <w:rPr>
          <w:sz w:val="20"/>
          <w:szCs w:val="20"/>
        </w:rPr>
        <w:t xml:space="preserve"> w następujących mediach:</w:t>
      </w:r>
    </w:p>
    <w:p w:rsidR="00785C40" w:rsidRPr="00657175" w:rsidRDefault="00785C40" w:rsidP="00785C40">
      <w:pPr>
        <w:numPr>
          <w:ilvl w:val="2"/>
          <w:numId w:val="6"/>
        </w:numPr>
        <w:suppressAutoHyphens/>
        <w:spacing w:after="0" w:line="240" w:lineRule="auto"/>
        <w:ind w:left="851" w:hanging="273"/>
        <w:jc w:val="both"/>
        <w:rPr>
          <w:sz w:val="20"/>
          <w:szCs w:val="20"/>
        </w:rPr>
      </w:pPr>
      <w:r w:rsidRPr="00657175">
        <w:rPr>
          <w:sz w:val="20"/>
          <w:szCs w:val="20"/>
        </w:rPr>
        <w:t>Biuletynie Informacji Publicznych Urzędu Miasta Gdyni i Laboratorium Innowacji Społecznych,</w:t>
      </w:r>
    </w:p>
    <w:p w:rsidR="00785C40" w:rsidRPr="00657175" w:rsidRDefault="00785C40" w:rsidP="00785C40">
      <w:pPr>
        <w:numPr>
          <w:ilvl w:val="2"/>
          <w:numId w:val="6"/>
        </w:numPr>
        <w:suppressAutoHyphens/>
        <w:spacing w:after="0" w:line="240" w:lineRule="auto"/>
        <w:ind w:left="851" w:hanging="273"/>
        <w:jc w:val="both"/>
        <w:rPr>
          <w:sz w:val="20"/>
          <w:szCs w:val="20"/>
        </w:rPr>
      </w:pPr>
      <w:r w:rsidRPr="00657175">
        <w:rPr>
          <w:sz w:val="20"/>
          <w:szCs w:val="20"/>
        </w:rPr>
        <w:t>Na tablicy informacyjnej w siedzibie GCOP w Gdyni i Laboratorium Innowacji Społecznych,</w:t>
      </w:r>
    </w:p>
    <w:p w:rsidR="00785C40" w:rsidRPr="00657175" w:rsidRDefault="00785C40" w:rsidP="00785C40">
      <w:pPr>
        <w:numPr>
          <w:ilvl w:val="2"/>
          <w:numId w:val="6"/>
        </w:numPr>
        <w:suppressAutoHyphens/>
        <w:spacing w:after="0" w:line="240" w:lineRule="auto"/>
        <w:ind w:left="851" w:hanging="273"/>
        <w:jc w:val="both"/>
        <w:rPr>
          <w:sz w:val="20"/>
          <w:szCs w:val="20"/>
        </w:rPr>
      </w:pPr>
      <w:r w:rsidRPr="00657175">
        <w:rPr>
          <w:sz w:val="20"/>
          <w:szCs w:val="20"/>
        </w:rPr>
        <w:t>Na stronie internetowej www.</w:t>
      </w:r>
      <w:proofErr w:type="gramStart"/>
      <w:r w:rsidRPr="00657175">
        <w:rPr>
          <w:sz w:val="20"/>
          <w:szCs w:val="20"/>
        </w:rPr>
        <w:t>gdynia</w:t>
      </w:r>
      <w:proofErr w:type="gramEnd"/>
      <w:r w:rsidRPr="00657175">
        <w:rPr>
          <w:sz w:val="20"/>
          <w:szCs w:val="20"/>
        </w:rPr>
        <w:t>.</w:t>
      </w:r>
      <w:proofErr w:type="gramStart"/>
      <w:r w:rsidRPr="00657175">
        <w:rPr>
          <w:sz w:val="20"/>
          <w:szCs w:val="20"/>
        </w:rPr>
        <w:t>pl</w:t>
      </w:r>
      <w:proofErr w:type="gramEnd"/>
      <w:r w:rsidRPr="00657175">
        <w:rPr>
          <w:sz w:val="20"/>
          <w:szCs w:val="20"/>
        </w:rPr>
        <w:t>.</w:t>
      </w:r>
    </w:p>
    <w:p w:rsidR="00785C40" w:rsidRPr="00657175" w:rsidRDefault="00785C40" w:rsidP="00785C40">
      <w:pPr>
        <w:jc w:val="both"/>
        <w:rPr>
          <w:sz w:val="20"/>
          <w:szCs w:val="20"/>
        </w:rPr>
      </w:pPr>
    </w:p>
    <w:tbl>
      <w:tblPr>
        <w:tblW w:w="9762" w:type="dxa"/>
        <w:tblInd w:w="-15" w:type="dxa"/>
        <w:tblLayout w:type="fixed"/>
        <w:tblLook w:val="0000" w:firstRow="0" w:lastRow="0" w:firstColumn="0" w:lastColumn="0" w:noHBand="0" w:noVBand="0"/>
      </w:tblPr>
      <w:tblGrid>
        <w:gridCol w:w="9762"/>
      </w:tblGrid>
      <w:tr w:rsidR="00785C40" w:rsidRPr="00657175" w:rsidTr="004A2FF2">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tabs>
                <w:tab w:val="left" w:pos="1260"/>
              </w:tabs>
              <w:snapToGrid w:val="0"/>
              <w:jc w:val="center"/>
              <w:rPr>
                <w:b/>
                <w:sz w:val="20"/>
                <w:szCs w:val="20"/>
              </w:rPr>
            </w:pPr>
          </w:p>
          <w:p w:rsidR="00785C40" w:rsidRPr="00657175" w:rsidRDefault="00785C40" w:rsidP="004A2FF2">
            <w:pPr>
              <w:tabs>
                <w:tab w:val="left" w:pos="1260"/>
              </w:tabs>
              <w:snapToGrid w:val="0"/>
              <w:jc w:val="center"/>
              <w:rPr>
                <w:b/>
                <w:sz w:val="20"/>
                <w:szCs w:val="20"/>
              </w:rPr>
            </w:pPr>
            <w:r w:rsidRPr="00657175">
              <w:rPr>
                <w:b/>
                <w:sz w:val="20"/>
                <w:szCs w:val="20"/>
              </w:rPr>
              <w:t>V. Rodzaj zadania.</w:t>
            </w:r>
          </w:p>
        </w:tc>
      </w:tr>
    </w:tbl>
    <w:p w:rsidR="00785C40" w:rsidRPr="00657175" w:rsidRDefault="00785C40" w:rsidP="00785C40">
      <w:pPr>
        <w:pStyle w:val="Akapitzlist"/>
        <w:numPr>
          <w:ilvl w:val="0"/>
          <w:numId w:val="27"/>
        </w:numPr>
        <w:suppressAutoHyphens/>
        <w:spacing w:after="0" w:line="240" w:lineRule="auto"/>
        <w:ind w:left="284" w:hanging="284"/>
        <w:jc w:val="both"/>
        <w:rPr>
          <w:rFonts w:eastAsia="Times New Roman" w:cs="Times New Roman"/>
          <w:sz w:val="20"/>
          <w:szCs w:val="20"/>
          <w:lang w:eastAsia="pl-PL"/>
        </w:rPr>
      </w:pPr>
      <w:r w:rsidRPr="00657175">
        <w:rPr>
          <w:rFonts w:eastAsia="Times New Roman" w:cs="Times New Roman"/>
          <w:sz w:val="20"/>
          <w:szCs w:val="20"/>
          <w:lang w:eastAsia="pl-PL"/>
        </w:rPr>
        <w:t xml:space="preserve">Zadanie własne gminy o charakterze społecznie użytecznym, w zakresie działalności wspomagającej rozwój </w:t>
      </w:r>
      <w:r w:rsidRPr="00657175">
        <w:rPr>
          <w:rFonts w:eastAsia="Times New Roman" w:cs="Times New Roman"/>
          <w:color w:val="000000"/>
          <w:sz w:val="20"/>
          <w:szCs w:val="20"/>
        </w:rPr>
        <w:t>wspólnot</w:t>
      </w:r>
      <w:r w:rsidRPr="00657175">
        <w:rPr>
          <w:rFonts w:eastAsia="Times New Roman" w:cs="Times New Roman"/>
          <w:sz w:val="20"/>
          <w:szCs w:val="20"/>
          <w:lang w:eastAsia="pl-PL"/>
        </w:rPr>
        <w:t xml:space="preserve"> i społeczności lokalnych.</w:t>
      </w:r>
    </w:p>
    <w:p w:rsidR="00785C40" w:rsidRPr="00657175" w:rsidRDefault="00785C40" w:rsidP="00785C40">
      <w:pPr>
        <w:pStyle w:val="Akapitzlist"/>
        <w:numPr>
          <w:ilvl w:val="0"/>
          <w:numId w:val="27"/>
        </w:numPr>
        <w:suppressAutoHyphens/>
        <w:spacing w:after="0" w:line="240" w:lineRule="auto"/>
        <w:ind w:left="284" w:hanging="284"/>
        <w:jc w:val="both"/>
        <w:rPr>
          <w:rFonts w:eastAsia="Times New Roman" w:cs="Times New Roman"/>
          <w:sz w:val="20"/>
          <w:szCs w:val="20"/>
          <w:lang w:eastAsia="pl-PL"/>
        </w:rPr>
      </w:pPr>
      <w:r w:rsidRPr="00657175">
        <w:rPr>
          <w:rFonts w:eastAsia="Times New Roman" w:cs="Times New Roman"/>
          <w:sz w:val="20"/>
          <w:szCs w:val="20"/>
          <w:lang w:eastAsia="pl-PL"/>
        </w:rPr>
        <w:t xml:space="preserve">Nazwa zadania: </w:t>
      </w:r>
      <w:r w:rsidRPr="00657175">
        <w:rPr>
          <w:rFonts w:eastAsia="Times New Roman" w:cs="Times New Roman"/>
          <w:b/>
          <w:sz w:val="20"/>
          <w:szCs w:val="20"/>
          <w:lang w:eastAsia="pl-PL"/>
        </w:rPr>
        <w:t>partycypacyjne zaprojektowanie przyjaznej przestrzeni publicznej i  wykonanie wybranych elementów zagospodarowania w dzielnicy Oksywie w Gdyni.</w:t>
      </w:r>
    </w:p>
    <w:tbl>
      <w:tblPr>
        <w:tblW w:w="9762" w:type="dxa"/>
        <w:tblInd w:w="-15" w:type="dxa"/>
        <w:tblLayout w:type="fixed"/>
        <w:tblLook w:val="0000" w:firstRow="0" w:lastRow="0" w:firstColumn="0" w:lastColumn="0" w:noHBand="0" w:noVBand="0"/>
      </w:tblPr>
      <w:tblGrid>
        <w:gridCol w:w="9762"/>
      </w:tblGrid>
      <w:tr w:rsidR="00785C40" w:rsidRPr="00657175" w:rsidTr="004A2FF2">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both"/>
              <w:rPr>
                <w:sz w:val="20"/>
                <w:szCs w:val="20"/>
              </w:rPr>
            </w:pPr>
          </w:p>
          <w:p w:rsidR="00785C40" w:rsidRPr="00657175" w:rsidRDefault="00785C40" w:rsidP="004A2FF2">
            <w:pPr>
              <w:jc w:val="center"/>
              <w:rPr>
                <w:b/>
                <w:sz w:val="20"/>
                <w:szCs w:val="20"/>
              </w:rPr>
            </w:pPr>
            <w:r w:rsidRPr="00657175">
              <w:rPr>
                <w:b/>
                <w:sz w:val="20"/>
                <w:szCs w:val="20"/>
              </w:rPr>
              <w:t>VI. Planowana wysokość środków publicznych przeznaczonych na realizację zadania.</w:t>
            </w:r>
          </w:p>
        </w:tc>
      </w:tr>
    </w:tbl>
    <w:p w:rsidR="00785C40" w:rsidRPr="00657175" w:rsidRDefault="00785C40" w:rsidP="00785C40">
      <w:pPr>
        <w:numPr>
          <w:ilvl w:val="0"/>
          <w:numId w:val="7"/>
        </w:numPr>
        <w:suppressAutoHyphens/>
        <w:spacing w:after="0" w:line="240" w:lineRule="auto"/>
        <w:ind w:left="284" w:hanging="284"/>
        <w:jc w:val="both"/>
        <w:rPr>
          <w:sz w:val="20"/>
          <w:szCs w:val="20"/>
        </w:rPr>
      </w:pPr>
      <w:r w:rsidRPr="00657175">
        <w:rPr>
          <w:sz w:val="20"/>
          <w:szCs w:val="20"/>
        </w:rPr>
        <w:t>Przewidywana kwota na realizację zadania objętego ogłaszanym konkursem wynosi: 90 000,00 zł, w tym w 2016 roku: 80 000,00 zł i w 2017 roku: 10 000,00 zł.</w:t>
      </w:r>
    </w:p>
    <w:p w:rsidR="00785C40" w:rsidRPr="00657175" w:rsidRDefault="00785C40" w:rsidP="00785C40">
      <w:pPr>
        <w:numPr>
          <w:ilvl w:val="0"/>
          <w:numId w:val="7"/>
        </w:numPr>
        <w:suppressAutoHyphens/>
        <w:spacing w:after="0" w:line="240" w:lineRule="auto"/>
        <w:ind w:left="284" w:hanging="284"/>
        <w:jc w:val="both"/>
        <w:rPr>
          <w:sz w:val="20"/>
          <w:szCs w:val="20"/>
        </w:rPr>
      </w:pPr>
      <w:r w:rsidRPr="00657175">
        <w:rPr>
          <w:sz w:val="20"/>
          <w:szCs w:val="20"/>
        </w:rPr>
        <w:t>Środki finansowe przewidziane na realizację zadania w 2016 r. w wysokości 80 000,00 zł zostały zabezpieczone w rezerwie celowej – na realizację zadań przez podmioty prowadzące działalność pożytku publicznego.</w:t>
      </w:r>
    </w:p>
    <w:p w:rsidR="00785C40" w:rsidRPr="00657175" w:rsidRDefault="00785C40" w:rsidP="00785C40">
      <w:pPr>
        <w:numPr>
          <w:ilvl w:val="0"/>
          <w:numId w:val="7"/>
        </w:numPr>
        <w:suppressAutoHyphens/>
        <w:spacing w:after="0" w:line="240" w:lineRule="auto"/>
        <w:ind w:left="284" w:hanging="284"/>
        <w:jc w:val="both"/>
        <w:rPr>
          <w:sz w:val="20"/>
          <w:szCs w:val="20"/>
        </w:rPr>
      </w:pPr>
      <w:r w:rsidRPr="00657175">
        <w:rPr>
          <w:sz w:val="20"/>
          <w:szCs w:val="20"/>
        </w:rPr>
        <w:t xml:space="preserve">Środki finansowe przewidziane na realizację zadania w 2017 r. w wysokości 10 000,00 zł zostaną zabezpieczone w rezerwie celowej – na realizację zadań przez podmioty prowadzące działalność pożytku publicznego. </w:t>
      </w:r>
    </w:p>
    <w:p w:rsidR="00785C40" w:rsidRPr="00657175" w:rsidRDefault="00785C40" w:rsidP="00785C40">
      <w:pPr>
        <w:numPr>
          <w:ilvl w:val="0"/>
          <w:numId w:val="7"/>
        </w:numPr>
        <w:suppressAutoHyphens/>
        <w:spacing w:after="0" w:line="240" w:lineRule="auto"/>
        <w:ind w:left="284" w:hanging="284"/>
        <w:jc w:val="both"/>
        <w:rPr>
          <w:sz w:val="20"/>
          <w:szCs w:val="20"/>
        </w:rPr>
      </w:pPr>
      <w:r w:rsidRPr="00657175">
        <w:rPr>
          <w:sz w:val="20"/>
          <w:szCs w:val="20"/>
        </w:rPr>
        <w:t>Wysokość przyznanej dotacji może być niższa niż wnioskowana w ofercie.</w:t>
      </w:r>
    </w:p>
    <w:tbl>
      <w:tblPr>
        <w:tblW w:w="9762" w:type="dxa"/>
        <w:tblInd w:w="-15" w:type="dxa"/>
        <w:tblLayout w:type="fixed"/>
        <w:tblLook w:val="0000" w:firstRow="0" w:lastRow="0" w:firstColumn="0" w:lastColumn="0" w:noHBand="0" w:noVBand="0"/>
      </w:tblPr>
      <w:tblGrid>
        <w:gridCol w:w="9762"/>
      </w:tblGrid>
      <w:tr w:rsidR="00785C40" w:rsidRPr="00657175" w:rsidTr="004A2FF2">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center"/>
              <w:rPr>
                <w:sz w:val="20"/>
                <w:szCs w:val="20"/>
              </w:rPr>
            </w:pPr>
          </w:p>
          <w:p w:rsidR="00785C40" w:rsidRPr="00657175" w:rsidRDefault="00785C40" w:rsidP="004A2FF2">
            <w:pPr>
              <w:jc w:val="center"/>
              <w:rPr>
                <w:b/>
                <w:bCs/>
                <w:sz w:val="20"/>
                <w:szCs w:val="20"/>
              </w:rPr>
            </w:pPr>
            <w:r w:rsidRPr="00657175">
              <w:rPr>
                <w:rStyle w:val="Pogrubienie"/>
                <w:sz w:val="20"/>
                <w:szCs w:val="20"/>
              </w:rPr>
              <w:t>VII. Zasady przyznawania dotacji.</w:t>
            </w:r>
          </w:p>
        </w:tc>
      </w:tr>
    </w:tbl>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 xml:space="preserve">Konkurs adresowany jest do podmiotów wymienionych w art. 3 ust. 2 i 3 ustawy o działalności pożytku publicznego i o wolontariacie, jeśli ich cele statutowe obejmują prowadzenie działalności w sferze objętej konkursem. </w:t>
      </w:r>
    </w:p>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Oferent musi spełnić warunki formalne zapisane w ogłoszeniu.</w:t>
      </w:r>
    </w:p>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Oferent musi spełnić merytoryczne kryteria oceny oferty zawartych w ogłoszeniu.</w:t>
      </w:r>
    </w:p>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lastRenderedPageBreak/>
        <w:t>Wnioskowana kwota na realizację projektu może stanowić 100% planowanego budżetu zadania, ale przy ocenie ofert brana będzie pod uwagę wysokość finansowego wkładu własnego deklarowana przez organizację.</w:t>
      </w:r>
    </w:p>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Jeden oferent może złożyć jedną ofertę.</w:t>
      </w:r>
    </w:p>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Dwie lub więcej organizacji pozarządowych lub podmiotów wymienionych w art. 3 ust. 3 ustawy o działalności pożytku publicznego i o wolontariacie mogą złożyć ofertę wspólną.</w:t>
      </w:r>
    </w:p>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W ramach otwartego konkursu może zostać przyznana dotacja na więcej niż jedno zadanie.</w:t>
      </w:r>
    </w:p>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Środki finansowe przyznane podmiotowi na realizację zadania w postaci partycypacyjnego zaprojektowania przyjaznej przestrzeni publicznej i  wykonania wybranych elementów zagospodarowania w dzielnicy Oksywie w Gdyni nie mogą być przeznaczone na finansowanie:</w:t>
      </w:r>
    </w:p>
    <w:p w:rsidR="00785C40" w:rsidRPr="00657175" w:rsidRDefault="00785C40" w:rsidP="00785C40">
      <w:pPr>
        <w:pStyle w:val="Akapitzlist"/>
        <w:numPr>
          <w:ilvl w:val="0"/>
          <w:numId w:val="29"/>
        </w:numPr>
        <w:spacing w:before="100"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przedsięwzięcia</w:t>
      </w:r>
      <w:proofErr w:type="gramEnd"/>
      <w:r w:rsidRPr="00657175">
        <w:rPr>
          <w:rFonts w:eastAsia="Times New Roman" w:cs="Times New Roman"/>
          <w:sz w:val="20"/>
          <w:szCs w:val="20"/>
          <w:lang w:eastAsia="pl-PL"/>
        </w:rPr>
        <w:t>, które są dofinansowane z budżetu Miasta lub jego funduszy celowych na podstawie odrębnych przepisów;</w:t>
      </w:r>
    </w:p>
    <w:p w:rsidR="00785C40" w:rsidRPr="00657175" w:rsidRDefault="00785C40" w:rsidP="00785C40">
      <w:pPr>
        <w:pStyle w:val="Akapitzlist"/>
        <w:numPr>
          <w:ilvl w:val="0"/>
          <w:numId w:val="29"/>
        </w:numPr>
        <w:spacing w:before="100"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pokrycia</w:t>
      </w:r>
      <w:proofErr w:type="gramEnd"/>
      <w:r w:rsidRPr="00657175">
        <w:rPr>
          <w:rFonts w:eastAsia="Times New Roman" w:cs="Times New Roman"/>
          <w:sz w:val="20"/>
          <w:szCs w:val="20"/>
          <w:lang w:eastAsia="pl-PL"/>
        </w:rPr>
        <w:t xml:space="preserve"> deficytu zrealizowanych wcześniej przedsięwzięć;</w:t>
      </w:r>
    </w:p>
    <w:p w:rsidR="00785C40" w:rsidRPr="00657175" w:rsidRDefault="00785C40" w:rsidP="00785C40">
      <w:pPr>
        <w:pStyle w:val="Akapitzlist"/>
        <w:numPr>
          <w:ilvl w:val="0"/>
          <w:numId w:val="29"/>
        </w:numPr>
        <w:spacing w:before="100"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zakupu</w:t>
      </w:r>
      <w:proofErr w:type="gramEnd"/>
      <w:r w:rsidRPr="00657175">
        <w:rPr>
          <w:rFonts w:eastAsia="Times New Roman" w:cs="Times New Roman"/>
          <w:sz w:val="20"/>
          <w:szCs w:val="20"/>
          <w:lang w:eastAsia="pl-PL"/>
        </w:rPr>
        <w:t xml:space="preserve"> budynków lub lokali, zakup gruntów;</w:t>
      </w:r>
    </w:p>
    <w:p w:rsidR="00785C40" w:rsidRPr="00657175" w:rsidRDefault="00785C40" w:rsidP="00785C40">
      <w:pPr>
        <w:pStyle w:val="Akapitzlist"/>
        <w:numPr>
          <w:ilvl w:val="0"/>
          <w:numId w:val="29"/>
        </w:numPr>
        <w:spacing w:before="100"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działalności</w:t>
      </w:r>
      <w:proofErr w:type="gramEnd"/>
      <w:r w:rsidRPr="00657175">
        <w:rPr>
          <w:rFonts w:eastAsia="Times New Roman" w:cs="Times New Roman"/>
          <w:sz w:val="20"/>
          <w:szCs w:val="20"/>
          <w:lang w:eastAsia="pl-PL"/>
        </w:rPr>
        <w:t xml:space="preserve"> gospodarczej podmiotów prowadzących działalność pożytku publicznego;</w:t>
      </w:r>
    </w:p>
    <w:p w:rsidR="00785C40" w:rsidRPr="00657175" w:rsidRDefault="00785C40" w:rsidP="00785C40">
      <w:pPr>
        <w:pStyle w:val="Akapitzlist"/>
        <w:numPr>
          <w:ilvl w:val="0"/>
          <w:numId w:val="29"/>
        </w:numPr>
        <w:spacing w:before="100"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udzielania</w:t>
      </w:r>
      <w:proofErr w:type="gramEnd"/>
      <w:r w:rsidRPr="00657175">
        <w:rPr>
          <w:rFonts w:eastAsia="Times New Roman" w:cs="Times New Roman"/>
          <w:sz w:val="20"/>
          <w:szCs w:val="20"/>
          <w:lang w:eastAsia="pl-PL"/>
        </w:rPr>
        <w:t xml:space="preserve"> pomocy finansowej osobom fizycznym lub prawnym;</w:t>
      </w:r>
    </w:p>
    <w:p w:rsidR="00785C40" w:rsidRPr="00657175" w:rsidRDefault="00785C40" w:rsidP="00785C40">
      <w:pPr>
        <w:pStyle w:val="Akapitzlist"/>
        <w:numPr>
          <w:ilvl w:val="0"/>
          <w:numId w:val="29"/>
        </w:numPr>
        <w:spacing w:before="100"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działalności</w:t>
      </w:r>
      <w:proofErr w:type="gramEnd"/>
      <w:r w:rsidRPr="00657175">
        <w:rPr>
          <w:rFonts w:eastAsia="Times New Roman" w:cs="Times New Roman"/>
          <w:sz w:val="20"/>
          <w:szCs w:val="20"/>
          <w:lang w:eastAsia="pl-PL"/>
        </w:rPr>
        <w:t xml:space="preserve"> politycznej lub religijnej.</w:t>
      </w:r>
    </w:p>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Wydatki zaplanowane w ramach oferty muszą mieć ścisły związek merytoryczny z realizowanym zadaniem.</w:t>
      </w:r>
    </w:p>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 xml:space="preserve">Za koszty kwalifikowane uznaje się koszty: </w:t>
      </w:r>
    </w:p>
    <w:p w:rsidR="00785C40" w:rsidRPr="00657175" w:rsidRDefault="00785C40" w:rsidP="00785C40">
      <w:pPr>
        <w:pStyle w:val="Akapitzlist"/>
        <w:numPr>
          <w:ilvl w:val="0"/>
          <w:numId w:val="30"/>
        </w:numPr>
        <w:spacing w:before="100" w:after="0"/>
        <w:jc w:val="both"/>
        <w:rPr>
          <w:rFonts w:eastAsia="Times New Roman" w:cs="Times New Roman"/>
          <w:sz w:val="20"/>
          <w:szCs w:val="20"/>
          <w:lang w:eastAsia="pl-PL"/>
        </w:rPr>
      </w:pPr>
      <w:r w:rsidRPr="00657175">
        <w:rPr>
          <w:rFonts w:eastAsia="Times New Roman" w:cs="Times New Roman"/>
          <w:sz w:val="20"/>
          <w:szCs w:val="20"/>
          <w:lang w:eastAsia="pl-PL"/>
        </w:rPr>
        <w:t xml:space="preserve">niezbędne do realizacji zadania i bezpośrednio związane z celem realizowanego zadania (zgodnie z opisem działań w ofercie realizacji zadania publicznego), w części </w:t>
      </w:r>
      <w:proofErr w:type="gramStart"/>
      <w:r w:rsidRPr="00657175">
        <w:rPr>
          <w:rFonts w:eastAsia="Times New Roman" w:cs="Times New Roman"/>
          <w:sz w:val="20"/>
          <w:szCs w:val="20"/>
          <w:lang w:eastAsia="pl-PL"/>
        </w:rPr>
        <w:t>dotyczącej  realizacji</w:t>
      </w:r>
      <w:proofErr w:type="gramEnd"/>
      <w:r w:rsidRPr="00657175">
        <w:rPr>
          <w:rFonts w:eastAsia="Times New Roman" w:cs="Times New Roman"/>
          <w:sz w:val="20"/>
          <w:szCs w:val="20"/>
          <w:lang w:eastAsia="pl-PL"/>
        </w:rPr>
        <w:t xml:space="preserve"> zadania;</w:t>
      </w:r>
    </w:p>
    <w:p w:rsidR="00785C40" w:rsidRPr="00657175" w:rsidRDefault="00785C40" w:rsidP="00785C40">
      <w:pPr>
        <w:pStyle w:val="Akapitzlist"/>
        <w:numPr>
          <w:ilvl w:val="0"/>
          <w:numId w:val="30"/>
        </w:numPr>
        <w:spacing w:before="100"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spełniające</w:t>
      </w:r>
      <w:proofErr w:type="gramEnd"/>
      <w:r w:rsidRPr="00657175">
        <w:rPr>
          <w:rFonts w:eastAsia="Times New Roman" w:cs="Times New Roman"/>
          <w:sz w:val="20"/>
          <w:szCs w:val="20"/>
          <w:lang w:eastAsia="pl-PL"/>
        </w:rPr>
        <w:t xml:space="preserve"> wymogi racjonalnego i oszczędnego gospodarowania środkami publicznymi, z zachowaniem zasady uzyskania najlepszych efektów z danych nakładów.</w:t>
      </w:r>
    </w:p>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 xml:space="preserve">Przy wydatkowaniu dotacji z budżetu miasta Gdyni, Zleceniobiorca zobowiązany jest do stosowania przepisów ustawy prawo zamówień publicznych. </w:t>
      </w:r>
    </w:p>
    <w:p w:rsidR="00785C40" w:rsidRPr="00657175" w:rsidRDefault="00785C40" w:rsidP="00785C40">
      <w:pPr>
        <w:pStyle w:val="Akapitzlist"/>
        <w:numPr>
          <w:ilvl w:val="0"/>
          <w:numId w:val="28"/>
        </w:numPr>
        <w:spacing w:before="100"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Złożenie oferty nie jest równoznaczne z przyznaniem dotacji.</w:t>
      </w:r>
    </w:p>
    <w:p w:rsidR="00785C40" w:rsidRPr="00657175" w:rsidRDefault="00785C40" w:rsidP="00785C40">
      <w:pPr>
        <w:jc w:val="both"/>
        <w:rPr>
          <w:sz w:val="20"/>
          <w:szCs w:val="20"/>
        </w:rPr>
      </w:pPr>
    </w:p>
    <w:tbl>
      <w:tblPr>
        <w:tblW w:w="9762" w:type="dxa"/>
        <w:tblInd w:w="-15" w:type="dxa"/>
        <w:tblLayout w:type="fixed"/>
        <w:tblLook w:val="0000" w:firstRow="0" w:lastRow="0" w:firstColumn="0" w:lastColumn="0" w:noHBand="0" w:noVBand="0"/>
      </w:tblPr>
      <w:tblGrid>
        <w:gridCol w:w="9762"/>
      </w:tblGrid>
      <w:tr w:rsidR="00785C40" w:rsidRPr="00657175" w:rsidTr="004A2FF2">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center"/>
              <w:rPr>
                <w:sz w:val="20"/>
                <w:szCs w:val="20"/>
              </w:rPr>
            </w:pPr>
          </w:p>
          <w:p w:rsidR="00785C40" w:rsidRPr="00657175" w:rsidRDefault="00785C40" w:rsidP="004A2FF2">
            <w:pPr>
              <w:jc w:val="center"/>
              <w:rPr>
                <w:b/>
                <w:bCs/>
                <w:sz w:val="20"/>
                <w:szCs w:val="20"/>
              </w:rPr>
            </w:pPr>
            <w:r w:rsidRPr="00657175">
              <w:rPr>
                <w:rStyle w:val="Pogrubienie"/>
                <w:sz w:val="20"/>
                <w:szCs w:val="20"/>
              </w:rPr>
              <w:t xml:space="preserve">VIII. </w:t>
            </w:r>
            <w:proofErr w:type="gramStart"/>
            <w:r w:rsidRPr="00657175">
              <w:rPr>
                <w:rStyle w:val="Pogrubienie"/>
                <w:sz w:val="20"/>
                <w:szCs w:val="20"/>
              </w:rPr>
              <w:t>Termin  realizacji</w:t>
            </w:r>
            <w:proofErr w:type="gramEnd"/>
            <w:r w:rsidRPr="00657175">
              <w:rPr>
                <w:rStyle w:val="Pogrubienie"/>
                <w:sz w:val="20"/>
                <w:szCs w:val="20"/>
              </w:rPr>
              <w:t xml:space="preserve"> zadania.</w:t>
            </w:r>
          </w:p>
        </w:tc>
      </w:tr>
    </w:tbl>
    <w:p w:rsidR="00785C40" w:rsidRPr="00657175" w:rsidRDefault="00785C40" w:rsidP="00785C40">
      <w:pPr>
        <w:numPr>
          <w:ilvl w:val="0"/>
          <w:numId w:val="4"/>
        </w:numPr>
        <w:suppressAutoHyphens/>
        <w:spacing w:after="0" w:line="240" w:lineRule="auto"/>
        <w:jc w:val="both"/>
        <w:rPr>
          <w:b/>
          <w:color w:val="000000"/>
          <w:sz w:val="20"/>
          <w:szCs w:val="20"/>
        </w:rPr>
      </w:pPr>
      <w:r w:rsidRPr="00657175">
        <w:rPr>
          <w:sz w:val="20"/>
          <w:szCs w:val="20"/>
        </w:rPr>
        <w:t xml:space="preserve">Termin realizacji zadania obejmuje okres </w:t>
      </w:r>
      <w:r w:rsidRPr="00657175">
        <w:rPr>
          <w:b/>
          <w:color w:val="000000"/>
          <w:sz w:val="20"/>
          <w:szCs w:val="20"/>
        </w:rPr>
        <w:t>od 22 listopada 2016 do 30 czerwca 2017 roku.</w:t>
      </w:r>
    </w:p>
    <w:p w:rsidR="00785C40" w:rsidRPr="00657175" w:rsidRDefault="00785C40" w:rsidP="00785C40">
      <w:pPr>
        <w:ind w:left="360"/>
        <w:jc w:val="both"/>
        <w:rPr>
          <w:sz w:val="20"/>
          <w:szCs w:val="20"/>
        </w:rPr>
      </w:pPr>
    </w:p>
    <w:tbl>
      <w:tblPr>
        <w:tblW w:w="9762" w:type="dxa"/>
        <w:tblInd w:w="-15" w:type="dxa"/>
        <w:tblLayout w:type="fixed"/>
        <w:tblLook w:val="0000" w:firstRow="0" w:lastRow="0" w:firstColumn="0" w:lastColumn="0" w:noHBand="0" w:noVBand="0"/>
      </w:tblPr>
      <w:tblGrid>
        <w:gridCol w:w="9762"/>
      </w:tblGrid>
      <w:tr w:rsidR="00785C40" w:rsidRPr="00657175" w:rsidTr="004A2FF2">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center"/>
              <w:rPr>
                <w:b/>
                <w:sz w:val="20"/>
                <w:szCs w:val="20"/>
              </w:rPr>
            </w:pPr>
          </w:p>
          <w:p w:rsidR="00785C40" w:rsidRPr="00657175" w:rsidRDefault="00785C40" w:rsidP="004A2FF2">
            <w:pPr>
              <w:jc w:val="center"/>
              <w:rPr>
                <w:b/>
                <w:sz w:val="20"/>
                <w:szCs w:val="20"/>
              </w:rPr>
            </w:pPr>
            <w:r w:rsidRPr="00657175">
              <w:rPr>
                <w:b/>
                <w:sz w:val="20"/>
                <w:szCs w:val="20"/>
              </w:rPr>
              <w:t>IX. Warunki realizacji zadania.</w:t>
            </w:r>
          </w:p>
        </w:tc>
      </w:tr>
    </w:tbl>
    <w:p w:rsidR="00785C40" w:rsidRPr="00657175" w:rsidRDefault="00785C40" w:rsidP="00785C40">
      <w:pPr>
        <w:pStyle w:val="Akapitzlist"/>
        <w:numPr>
          <w:ilvl w:val="0"/>
          <w:numId w:val="31"/>
        </w:numPr>
        <w:spacing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 xml:space="preserve">W ramach realizacji </w:t>
      </w:r>
      <w:r w:rsidRPr="00657175">
        <w:rPr>
          <w:rFonts w:cs="Times New Roman"/>
          <w:sz w:val="20"/>
          <w:szCs w:val="20"/>
        </w:rPr>
        <w:t>niniejszego</w:t>
      </w:r>
      <w:r w:rsidRPr="00657175">
        <w:rPr>
          <w:rFonts w:eastAsia="Times New Roman" w:cs="Times New Roman"/>
          <w:sz w:val="20"/>
          <w:szCs w:val="20"/>
          <w:lang w:eastAsia="pl-PL"/>
        </w:rPr>
        <w:t xml:space="preserve"> zadania finansowana będzie działalność polegająca na </w:t>
      </w:r>
      <w:r w:rsidRPr="00657175">
        <w:rPr>
          <w:rFonts w:eastAsia="Times New Roman" w:cs="Times New Roman"/>
          <w:b/>
          <w:sz w:val="20"/>
          <w:szCs w:val="20"/>
          <w:lang w:eastAsia="pl-PL"/>
        </w:rPr>
        <w:t>partycypacyjnym zaprojektowaniu przyjaznej przestrzeni publicznej i  wykonaniu wybranych elementów zagospodarowania w dzielnicy Oksywie w Gdyni.</w:t>
      </w:r>
    </w:p>
    <w:p w:rsidR="00785C40" w:rsidRPr="00657175" w:rsidRDefault="00785C40" w:rsidP="00785C40">
      <w:pPr>
        <w:pStyle w:val="Akapitzlist"/>
        <w:numPr>
          <w:ilvl w:val="0"/>
          <w:numId w:val="31"/>
        </w:numPr>
        <w:spacing w:after="0"/>
        <w:ind w:left="284" w:hanging="284"/>
        <w:jc w:val="both"/>
        <w:rPr>
          <w:rFonts w:eastAsia="Times New Roman" w:cs="Times New Roman"/>
          <w:sz w:val="20"/>
          <w:szCs w:val="20"/>
          <w:lang w:eastAsia="pl-PL"/>
        </w:rPr>
      </w:pPr>
      <w:r w:rsidRPr="00657175">
        <w:rPr>
          <w:rFonts w:eastAsia="Times New Roman" w:cs="Times New Roman"/>
          <w:sz w:val="20"/>
          <w:szCs w:val="20"/>
          <w:lang w:eastAsia="pl-PL"/>
        </w:rPr>
        <w:t>Realizacja zadania polegać będzie na:</w:t>
      </w:r>
    </w:p>
    <w:p w:rsidR="00785C40" w:rsidRPr="00657175" w:rsidRDefault="00785C40" w:rsidP="00785C40">
      <w:pPr>
        <w:pStyle w:val="Akapitzlist"/>
        <w:numPr>
          <w:ilvl w:val="0"/>
          <w:numId w:val="32"/>
        </w:numPr>
        <w:spacing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zaplanowaniu</w:t>
      </w:r>
      <w:proofErr w:type="gramEnd"/>
      <w:r w:rsidRPr="00657175">
        <w:rPr>
          <w:rFonts w:eastAsia="Times New Roman" w:cs="Times New Roman"/>
          <w:sz w:val="20"/>
          <w:szCs w:val="20"/>
          <w:lang w:eastAsia="pl-PL"/>
        </w:rPr>
        <w:t>, zorganizowaniu i przeprowadzeniu procesu partycypacyjnego zaprojektowania przestrzeni publicznych w sąsiedztwie:</w:t>
      </w:r>
    </w:p>
    <w:p w:rsidR="00785C40" w:rsidRPr="00657175" w:rsidRDefault="00785C40" w:rsidP="00785C40">
      <w:pPr>
        <w:pStyle w:val="Akapitzlist"/>
        <w:numPr>
          <w:ilvl w:val="0"/>
          <w:numId w:val="26"/>
        </w:numPr>
        <w:spacing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powstającego</w:t>
      </w:r>
      <w:proofErr w:type="gramEnd"/>
      <w:r w:rsidRPr="00657175">
        <w:rPr>
          <w:rFonts w:eastAsia="Times New Roman" w:cs="Times New Roman"/>
          <w:sz w:val="20"/>
          <w:szCs w:val="20"/>
          <w:lang w:eastAsia="pl-PL"/>
        </w:rPr>
        <w:t xml:space="preserve"> domu sąsiedzkiego przy ul. inż. J. Śmidowicza 49 (dawny Zespół Szkół Rzemiosła i Handlu),</w:t>
      </w:r>
    </w:p>
    <w:p w:rsidR="00785C40" w:rsidRPr="00657175" w:rsidRDefault="00785C40" w:rsidP="00785C40">
      <w:pPr>
        <w:pStyle w:val="Akapitzlist"/>
        <w:numPr>
          <w:ilvl w:val="0"/>
          <w:numId w:val="26"/>
        </w:numPr>
        <w:spacing w:after="0"/>
        <w:jc w:val="both"/>
        <w:rPr>
          <w:rFonts w:eastAsia="Times New Roman" w:cs="Times New Roman"/>
          <w:sz w:val="20"/>
          <w:szCs w:val="20"/>
          <w:lang w:eastAsia="pl-PL"/>
        </w:rPr>
      </w:pPr>
      <w:r w:rsidRPr="00657175">
        <w:rPr>
          <w:rFonts w:eastAsia="Times New Roman" w:cs="Times New Roman"/>
          <w:sz w:val="20"/>
          <w:szCs w:val="20"/>
          <w:lang w:eastAsia="pl-PL"/>
        </w:rPr>
        <w:t>Placówki Wsparcia Dziennego „Kreatywni” przy ul. płk. Dąbka 52;</w:t>
      </w:r>
    </w:p>
    <w:p w:rsidR="00785C40" w:rsidRPr="00657175" w:rsidRDefault="00785C40" w:rsidP="00785C40">
      <w:pPr>
        <w:pStyle w:val="Akapitzlist"/>
        <w:numPr>
          <w:ilvl w:val="0"/>
          <w:numId w:val="32"/>
        </w:numPr>
        <w:spacing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opracowaniu</w:t>
      </w:r>
      <w:proofErr w:type="gramEnd"/>
      <w:r w:rsidRPr="00657175">
        <w:rPr>
          <w:rFonts w:eastAsia="Times New Roman" w:cs="Times New Roman"/>
          <w:sz w:val="20"/>
          <w:szCs w:val="20"/>
          <w:lang w:eastAsia="pl-PL"/>
        </w:rPr>
        <w:t xml:space="preserve"> projektów zagospodarowania terenu uwzględniających elementy, które mogą zostać wykonane wraz z lokalną społecznością;</w:t>
      </w:r>
    </w:p>
    <w:p w:rsidR="00785C40" w:rsidRPr="00657175" w:rsidRDefault="00785C40" w:rsidP="00785C40">
      <w:pPr>
        <w:pStyle w:val="Akapitzlist"/>
        <w:numPr>
          <w:ilvl w:val="0"/>
          <w:numId w:val="32"/>
        </w:numPr>
        <w:spacing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wykonaniu</w:t>
      </w:r>
      <w:proofErr w:type="gramEnd"/>
      <w:r w:rsidRPr="00657175">
        <w:rPr>
          <w:rFonts w:eastAsia="Times New Roman" w:cs="Times New Roman"/>
          <w:sz w:val="20"/>
          <w:szCs w:val="20"/>
          <w:lang w:eastAsia="pl-PL"/>
        </w:rPr>
        <w:t xml:space="preserve"> wybranych elementów zagospodarowania wraz z lokalną społecznością;</w:t>
      </w:r>
    </w:p>
    <w:p w:rsidR="00785C40" w:rsidRPr="00657175" w:rsidRDefault="00785C40" w:rsidP="00785C40">
      <w:pPr>
        <w:pStyle w:val="Akapitzlist"/>
        <w:numPr>
          <w:ilvl w:val="0"/>
          <w:numId w:val="32"/>
        </w:numPr>
        <w:spacing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lastRenderedPageBreak/>
        <w:t>przeprowadzeniu</w:t>
      </w:r>
      <w:proofErr w:type="gramEnd"/>
      <w:r w:rsidRPr="00657175">
        <w:rPr>
          <w:rFonts w:eastAsia="Times New Roman" w:cs="Times New Roman"/>
          <w:sz w:val="20"/>
          <w:szCs w:val="20"/>
          <w:lang w:eastAsia="pl-PL"/>
        </w:rPr>
        <w:t xml:space="preserve"> działań informacyjno-promocyjnych w trakcie realizacji zadania;</w:t>
      </w:r>
    </w:p>
    <w:p w:rsidR="00785C40" w:rsidRPr="00657175" w:rsidRDefault="00785C40" w:rsidP="00785C40">
      <w:pPr>
        <w:pStyle w:val="Akapitzlist"/>
        <w:numPr>
          <w:ilvl w:val="0"/>
          <w:numId w:val="32"/>
        </w:numPr>
        <w:spacing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koordynacji</w:t>
      </w:r>
      <w:proofErr w:type="gramEnd"/>
      <w:r w:rsidRPr="00657175">
        <w:rPr>
          <w:rFonts w:eastAsia="Times New Roman" w:cs="Times New Roman"/>
          <w:sz w:val="20"/>
          <w:szCs w:val="20"/>
          <w:lang w:eastAsia="pl-PL"/>
        </w:rPr>
        <w:t xml:space="preserve"> wszelkich działań związanych z realizacją zadania, polegających m.in. na kontakcie z wykonawcami, uzyskaniu wszystkich pozwoleń, zezwoleń i uzgodnień z jednostkami samorządu terytorialnego oraz instytucjami tego wymagającymi;</w:t>
      </w:r>
    </w:p>
    <w:p w:rsidR="00785C40" w:rsidRPr="00657175" w:rsidRDefault="00785C40" w:rsidP="00785C40">
      <w:pPr>
        <w:pStyle w:val="Akapitzlist"/>
        <w:numPr>
          <w:ilvl w:val="0"/>
          <w:numId w:val="32"/>
        </w:numPr>
        <w:spacing w:after="0"/>
        <w:jc w:val="both"/>
        <w:rPr>
          <w:rFonts w:eastAsia="Times New Roman" w:cs="Times New Roman"/>
          <w:sz w:val="20"/>
          <w:szCs w:val="20"/>
          <w:lang w:eastAsia="pl-PL"/>
        </w:rPr>
      </w:pPr>
      <w:proofErr w:type="gramStart"/>
      <w:r w:rsidRPr="00657175">
        <w:rPr>
          <w:rFonts w:eastAsia="Times New Roman" w:cs="Times New Roman"/>
          <w:sz w:val="20"/>
          <w:szCs w:val="20"/>
          <w:lang w:eastAsia="pl-PL"/>
        </w:rPr>
        <w:t>sporządzeniu</w:t>
      </w:r>
      <w:proofErr w:type="gramEnd"/>
      <w:r w:rsidRPr="00657175">
        <w:rPr>
          <w:rFonts w:eastAsia="Times New Roman" w:cs="Times New Roman"/>
          <w:sz w:val="20"/>
          <w:szCs w:val="20"/>
          <w:lang w:eastAsia="pl-PL"/>
        </w:rPr>
        <w:t xml:space="preserve"> raportu podsumowującego realizację zadania, zawierającego przede wszystkim projekty zagospodarowania terenu.</w:t>
      </w:r>
    </w:p>
    <w:p w:rsidR="00785C40" w:rsidRPr="00657175" w:rsidRDefault="00785C40" w:rsidP="00785C40">
      <w:pPr>
        <w:pStyle w:val="Akapitzlist"/>
        <w:numPr>
          <w:ilvl w:val="0"/>
          <w:numId w:val="31"/>
        </w:numPr>
        <w:spacing w:after="0"/>
        <w:ind w:left="426" w:hanging="426"/>
        <w:jc w:val="both"/>
        <w:rPr>
          <w:rFonts w:eastAsia="Times New Roman" w:cs="Times New Roman"/>
          <w:sz w:val="20"/>
          <w:szCs w:val="20"/>
          <w:lang w:eastAsia="pl-PL"/>
        </w:rPr>
      </w:pPr>
      <w:r w:rsidRPr="00657175">
        <w:rPr>
          <w:rFonts w:eastAsia="Times New Roman" w:cs="Times New Roman"/>
          <w:sz w:val="20"/>
          <w:szCs w:val="20"/>
          <w:lang w:eastAsia="pl-PL"/>
        </w:rPr>
        <w:t xml:space="preserve">Oferent musi być jedynym posiadaczem wskazanego rachunku bankowego </w:t>
      </w:r>
      <w:proofErr w:type="gramStart"/>
      <w:r w:rsidRPr="00657175">
        <w:rPr>
          <w:rFonts w:eastAsia="Times New Roman" w:cs="Times New Roman"/>
          <w:sz w:val="20"/>
          <w:szCs w:val="20"/>
          <w:lang w:eastAsia="pl-PL"/>
        </w:rPr>
        <w:t>oraz  jest</w:t>
      </w:r>
      <w:proofErr w:type="gramEnd"/>
      <w:r w:rsidRPr="00657175">
        <w:rPr>
          <w:rFonts w:eastAsia="Times New Roman" w:cs="Times New Roman"/>
          <w:sz w:val="20"/>
          <w:szCs w:val="20"/>
          <w:lang w:eastAsia="pl-PL"/>
        </w:rPr>
        <w:t xml:space="preserve"> zobowiązany do prowadzenia wyodrębnionej dokumentacji finansowo-księgowej środków finansowych otrzymanych na realizację zadania zgodnie z zasadami wynikającymi z ustawy z dnia 29 września 1994 r. o rachunkowości (</w:t>
      </w:r>
      <w:proofErr w:type="spellStart"/>
      <w:r w:rsidRPr="00657175">
        <w:rPr>
          <w:rFonts w:eastAsia="Times New Roman" w:cs="Times New Roman"/>
          <w:sz w:val="20"/>
          <w:szCs w:val="20"/>
          <w:lang w:eastAsia="pl-PL"/>
        </w:rPr>
        <w:t>t.j</w:t>
      </w:r>
      <w:proofErr w:type="spellEnd"/>
      <w:r w:rsidRPr="00657175">
        <w:rPr>
          <w:rFonts w:eastAsia="Times New Roman" w:cs="Times New Roman"/>
          <w:sz w:val="20"/>
          <w:szCs w:val="20"/>
          <w:lang w:eastAsia="pl-PL"/>
        </w:rPr>
        <w:t xml:space="preserve">. Dz. U. </w:t>
      </w:r>
      <w:proofErr w:type="gramStart"/>
      <w:r w:rsidRPr="00657175">
        <w:rPr>
          <w:rFonts w:eastAsia="Times New Roman" w:cs="Times New Roman"/>
          <w:sz w:val="20"/>
          <w:szCs w:val="20"/>
          <w:lang w:eastAsia="pl-PL"/>
        </w:rPr>
        <w:t>z</w:t>
      </w:r>
      <w:proofErr w:type="gramEnd"/>
      <w:r w:rsidRPr="00657175">
        <w:rPr>
          <w:rFonts w:eastAsia="Times New Roman" w:cs="Times New Roman"/>
          <w:sz w:val="20"/>
          <w:szCs w:val="20"/>
          <w:lang w:eastAsia="pl-PL"/>
        </w:rPr>
        <w:t xml:space="preserve"> 2016 r. poz. 1047), w sposób umożliwiający identyfikację poszczególnych operacji księgowych.</w:t>
      </w:r>
    </w:p>
    <w:p w:rsidR="00785C40" w:rsidRPr="00657175" w:rsidRDefault="00785C40" w:rsidP="00785C40">
      <w:pPr>
        <w:pStyle w:val="Akapitzlist"/>
        <w:numPr>
          <w:ilvl w:val="0"/>
          <w:numId w:val="31"/>
        </w:numPr>
        <w:spacing w:after="0"/>
        <w:ind w:left="426" w:hanging="426"/>
        <w:jc w:val="both"/>
        <w:rPr>
          <w:rFonts w:eastAsia="Times New Roman" w:cs="Times New Roman"/>
          <w:sz w:val="20"/>
          <w:szCs w:val="20"/>
          <w:lang w:eastAsia="pl-PL"/>
        </w:rPr>
      </w:pPr>
      <w:r w:rsidRPr="00657175">
        <w:rPr>
          <w:rFonts w:eastAsia="Times New Roman" w:cs="Times New Roman"/>
          <w:sz w:val="20"/>
          <w:szCs w:val="20"/>
          <w:lang w:eastAsia="pl-PL"/>
        </w:rPr>
        <w:t>Zadanie powinno być zrealizowane z najwyższą starannością, zgodnie z zawartą umową oraz obowiązującymi standardami i przepisami prawa.</w:t>
      </w:r>
    </w:p>
    <w:p w:rsidR="00785C40" w:rsidRPr="00657175" w:rsidRDefault="00785C40" w:rsidP="00785C40">
      <w:pPr>
        <w:pStyle w:val="Akapitzlist"/>
        <w:numPr>
          <w:ilvl w:val="0"/>
          <w:numId w:val="31"/>
        </w:numPr>
        <w:spacing w:after="0"/>
        <w:ind w:left="426" w:hanging="426"/>
        <w:jc w:val="both"/>
        <w:rPr>
          <w:rFonts w:eastAsia="Times New Roman" w:cs="Times New Roman"/>
          <w:sz w:val="20"/>
          <w:szCs w:val="20"/>
          <w:lang w:eastAsia="pl-PL"/>
        </w:rPr>
      </w:pPr>
      <w:r w:rsidRPr="00657175">
        <w:rPr>
          <w:rFonts w:eastAsia="Times New Roman" w:cs="Times New Roman"/>
          <w:sz w:val="20"/>
          <w:szCs w:val="20"/>
          <w:lang w:eastAsia="pl-PL"/>
        </w:rPr>
        <w:t>Realizacja zadania będzie prowadzona w oparciu o zapisy zawarte w umowie oraz uzgodnione i zaakceptowane przez Zleceniodawcę zapisy w ofercie realizacji zadania publicznego.</w:t>
      </w:r>
    </w:p>
    <w:p w:rsidR="00785C40" w:rsidRPr="00657175" w:rsidRDefault="00785C40" w:rsidP="00785C40">
      <w:pPr>
        <w:jc w:val="both"/>
        <w:rPr>
          <w:color w:val="FF0000"/>
          <w:sz w:val="20"/>
          <w:szCs w:val="20"/>
        </w:rPr>
      </w:pPr>
    </w:p>
    <w:tbl>
      <w:tblPr>
        <w:tblW w:w="9762" w:type="dxa"/>
        <w:tblInd w:w="-15" w:type="dxa"/>
        <w:tblLayout w:type="fixed"/>
        <w:tblLook w:val="0000" w:firstRow="0" w:lastRow="0" w:firstColumn="0" w:lastColumn="0" w:noHBand="0" w:noVBand="0"/>
      </w:tblPr>
      <w:tblGrid>
        <w:gridCol w:w="9762"/>
      </w:tblGrid>
      <w:tr w:rsidR="00785C40" w:rsidRPr="00657175" w:rsidTr="004A2FF2">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center"/>
              <w:rPr>
                <w:sz w:val="20"/>
                <w:szCs w:val="20"/>
              </w:rPr>
            </w:pPr>
          </w:p>
          <w:p w:rsidR="00785C40" w:rsidRPr="00657175" w:rsidRDefault="00785C40" w:rsidP="004A2FF2">
            <w:pPr>
              <w:jc w:val="center"/>
              <w:rPr>
                <w:b/>
                <w:bCs/>
                <w:sz w:val="20"/>
                <w:szCs w:val="20"/>
              </w:rPr>
            </w:pPr>
            <w:r w:rsidRPr="00657175">
              <w:rPr>
                <w:rStyle w:val="Pogrubienie"/>
                <w:sz w:val="20"/>
                <w:szCs w:val="20"/>
              </w:rPr>
              <w:t>X. Termin składania ofert.</w:t>
            </w:r>
          </w:p>
        </w:tc>
      </w:tr>
    </w:tbl>
    <w:p w:rsidR="00785C40" w:rsidRPr="00657175" w:rsidRDefault="00785C40" w:rsidP="00785C40">
      <w:pPr>
        <w:numPr>
          <w:ilvl w:val="0"/>
          <w:numId w:val="8"/>
        </w:numPr>
        <w:spacing w:after="0" w:line="240" w:lineRule="auto"/>
        <w:rPr>
          <w:sz w:val="20"/>
          <w:szCs w:val="20"/>
        </w:rPr>
      </w:pPr>
      <w:r w:rsidRPr="00657175">
        <w:rPr>
          <w:sz w:val="20"/>
          <w:szCs w:val="20"/>
        </w:rPr>
        <w:t>Termin składania ofert wyznacza się do dnia</w:t>
      </w:r>
      <w:r w:rsidRPr="00657175">
        <w:rPr>
          <w:b/>
          <w:sz w:val="20"/>
          <w:szCs w:val="20"/>
        </w:rPr>
        <w:t>: 9.11.2016</w:t>
      </w:r>
      <w:proofErr w:type="gramStart"/>
      <w:r w:rsidRPr="00657175">
        <w:rPr>
          <w:b/>
          <w:sz w:val="20"/>
          <w:szCs w:val="20"/>
        </w:rPr>
        <w:t>r</w:t>
      </w:r>
      <w:proofErr w:type="gramEnd"/>
      <w:r w:rsidRPr="00657175">
        <w:rPr>
          <w:b/>
          <w:sz w:val="20"/>
          <w:szCs w:val="20"/>
        </w:rPr>
        <w:t>. do godz. 10.00.</w:t>
      </w:r>
    </w:p>
    <w:p w:rsidR="00785C40" w:rsidRPr="00657175" w:rsidRDefault="00785C40" w:rsidP="00785C40">
      <w:pPr>
        <w:numPr>
          <w:ilvl w:val="0"/>
          <w:numId w:val="8"/>
        </w:numPr>
        <w:spacing w:after="0" w:line="240" w:lineRule="auto"/>
        <w:rPr>
          <w:sz w:val="20"/>
          <w:szCs w:val="20"/>
        </w:rPr>
      </w:pPr>
      <w:r w:rsidRPr="00657175">
        <w:rPr>
          <w:sz w:val="20"/>
          <w:szCs w:val="20"/>
        </w:rPr>
        <w:t>Oferty wpływające po terminie nie będą rozpatrywane.</w:t>
      </w:r>
    </w:p>
    <w:p w:rsidR="00785C40" w:rsidRPr="00657175" w:rsidRDefault="00785C40" w:rsidP="00785C40">
      <w:pPr>
        <w:numPr>
          <w:ilvl w:val="0"/>
          <w:numId w:val="8"/>
        </w:numPr>
        <w:spacing w:after="0" w:line="240" w:lineRule="auto"/>
        <w:rPr>
          <w:sz w:val="20"/>
          <w:szCs w:val="20"/>
        </w:rPr>
      </w:pPr>
      <w:r w:rsidRPr="00657175">
        <w:rPr>
          <w:sz w:val="20"/>
          <w:szCs w:val="20"/>
        </w:rPr>
        <w:t>W ciągu 7 dni od wpływu terminy składania ofert lista podmiotów ubiegających się o dotację, rodzaj zadania oraz wnioskowanej dotacji zostanie opublikowana:</w:t>
      </w:r>
    </w:p>
    <w:p w:rsidR="00785C40" w:rsidRPr="00657175" w:rsidRDefault="00785C40" w:rsidP="00785C40">
      <w:pPr>
        <w:numPr>
          <w:ilvl w:val="0"/>
          <w:numId w:val="14"/>
        </w:numPr>
        <w:suppressAutoHyphens/>
        <w:spacing w:after="0" w:line="240" w:lineRule="auto"/>
        <w:jc w:val="both"/>
        <w:rPr>
          <w:sz w:val="20"/>
          <w:szCs w:val="20"/>
        </w:rPr>
      </w:pPr>
      <w:proofErr w:type="gramStart"/>
      <w:r w:rsidRPr="00657175">
        <w:rPr>
          <w:sz w:val="20"/>
          <w:szCs w:val="20"/>
        </w:rPr>
        <w:t>w</w:t>
      </w:r>
      <w:proofErr w:type="gramEnd"/>
      <w:r w:rsidRPr="00657175">
        <w:rPr>
          <w:sz w:val="20"/>
          <w:szCs w:val="20"/>
        </w:rPr>
        <w:t xml:space="preserve"> Biuletynie Informacji Publicznych Urzędu Miasta Gdyni i Laboratorium Innowacji Społecznych,</w:t>
      </w:r>
    </w:p>
    <w:p w:rsidR="00785C40" w:rsidRPr="00657175" w:rsidRDefault="00785C40" w:rsidP="00785C40">
      <w:pPr>
        <w:numPr>
          <w:ilvl w:val="0"/>
          <w:numId w:val="14"/>
        </w:numPr>
        <w:suppressAutoHyphens/>
        <w:spacing w:after="0" w:line="240" w:lineRule="auto"/>
        <w:jc w:val="both"/>
        <w:rPr>
          <w:sz w:val="20"/>
          <w:szCs w:val="20"/>
        </w:rPr>
      </w:pPr>
      <w:proofErr w:type="gramStart"/>
      <w:r w:rsidRPr="00657175">
        <w:rPr>
          <w:sz w:val="20"/>
          <w:szCs w:val="20"/>
        </w:rPr>
        <w:t>na</w:t>
      </w:r>
      <w:proofErr w:type="gramEnd"/>
      <w:r w:rsidRPr="00657175">
        <w:rPr>
          <w:sz w:val="20"/>
          <w:szCs w:val="20"/>
        </w:rPr>
        <w:t xml:space="preserve"> tablicy informacyjnej w Gdyńskim Centrum Organizacji Pozarządowych w Gdyni i Laboratorium Innowacji Społecznych,</w:t>
      </w:r>
    </w:p>
    <w:p w:rsidR="00785C40" w:rsidRPr="00657175" w:rsidRDefault="00785C40" w:rsidP="00785C40">
      <w:pPr>
        <w:numPr>
          <w:ilvl w:val="0"/>
          <w:numId w:val="14"/>
        </w:numPr>
        <w:suppressAutoHyphens/>
        <w:spacing w:after="0" w:line="240" w:lineRule="auto"/>
        <w:jc w:val="both"/>
        <w:rPr>
          <w:sz w:val="20"/>
          <w:szCs w:val="20"/>
        </w:rPr>
      </w:pPr>
      <w:r w:rsidRPr="00657175">
        <w:rPr>
          <w:sz w:val="20"/>
          <w:szCs w:val="20"/>
        </w:rPr>
        <w:t>Na stronie internetowej www.</w:t>
      </w:r>
      <w:proofErr w:type="gramStart"/>
      <w:r w:rsidRPr="00657175">
        <w:rPr>
          <w:sz w:val="20"/>
          <w:szCs w:val="20"/>
        </w:rPr>
        <w:t>gdynia</w:t>
      </w:r>
      <w:proofErr w:type="gramEnd"/>
      <w:r w:rsidRPr="00657175">
        <w:rPr>
          <w:sz w:val="20"/>
          <w:szCs w:val="20"/>
        </w:rPr>
        <w:t>.</w:t>
      </w:r>
      <w:proofErr w:type="gramStart"/>
      <w:r w:rsidRPr="00657175">
        <w:rPr>
          <w:sz w:val="20"/>
          <w:szCs w:val="20"/>
        </w:rPr>
        <w:t>pl</w:t>
      </w:r>
      <w:proofErr w:type="gramEnd"/>
      <w:r w:rsidRPr="00657175">
        <w:rPr>
          <w:sz w:val="20"/>
          <w:szCs w:val="20"/>
        </w:rPr>
        <w:t>.</w:t>
      </w:r>
    </w:p>
    <w:p w:rsidR="00785C40" w:rsidRPr="00657175" w:rsidRDefault="00785C40" w:rsidP="00785C40">
      <w:pPr>
        <w:pStyle w:val="Tekstpodstawowywcity21"/>
        <w:tabs>
          <w:tab w:val="left" w:pos="426"/>
        </w:tabs>
        <w:ind w:left="568" w:hanging="208"/>
        <w:jc w:val="center"/>
        <w:rPr>
          <w:b/>
          <w:color w:val="FF0000"/>
          <w:sz w:val="20"/>
        </w:rPr>
      </w:pPr>
    </w:p>
    <w:tbl>
      <w:tblPr>
        <w:tblW w:w="9762" w:type="dxa"/>
        <w:tblInd w:w="-15" w:type="dxa"/>
        <w:tblLayout w:type="fixed"/>
        <w:tblLook w:val="0000" w:firstRow="0" w:lastRow="0" w:firstColumn="0" w:lastColumn="0" w:noHBand="0" w:noVBand="0"/>
      </w:tblPr>
      <w:tblGrid>
        <w:gridCol w:w="9762"/>
      </w:tblGrid>
      <w:tr w:rsidR="00785C40" w:rsidRPr="00657175" w:rsidTr="004A2FF2">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pStyle w:val="Tekstpodstawowywcity21"/>
              <w:tabs>
                <w:tab w:val="left" w:pos="426"/>
              </w:tabs>
              <w:snapToGrid w:val="0"/>
              <w:ind w:left="0"/>
              <w:jc w:val="center"/>
              <w:rPr>
                <w:rFonts w:asciiTheme="minorHAnsi" w:hAnsiTheme="minorHAnsi"/>
                <w:b/>
                <w:color w:val="FF0000"/>
                <w:sz w:val="20"/>
              </w:rPr>
            </w:pPr>
          </w:p>
          <w:p w:rsidR="00785C40" w:rsidRPr="00657175" w:rsidRDefault="00785C40" w:rsidP="004A2FF2">
            <w:pPr>
              <w:jc w:val="center"/>
              <w:rPr>
                <w:b/>
                <w:bCs/>
                <w:sz w:val="20"/>
              </w:rPr>
            </w:pPr>
            <w:r w:rsidRPr="00657175">
              <w:rPr>
                <w:b/>
                <w:bCs/>
                <w:sz w:val="20"/>
              </w:rPr>
              <w:t xml:space="preserve">XI. Tryb </w:t>
            </w:r>
            <w:r w:rsidRPr="00657175">
              <w:rPr>
                <w:b/>
                <w:bCs/>
              </w:rPr>
              <w:t>składania</w:t>
            </w:r>
            <w:r w:rsidRPr="00657175">
              <w:rPr>
                <w:b/>
                <w:bCs/>
                <w:sz w:val="20"/>
              </w:rPr>
              <w:t xml:space="preserve"> ofert.</w:t>
            </w:r>
          </w:p>
          <w:p w:rsidR="00785C40" w:rsidRPr="00657175" w:rsidRDefault="00785C40" w:rsidP="004A2FF2">
            <w:pPr>
              <w:pStyle w:val="Tekstpodstawowywcity21"/>
              <w:tabs>
                <w:tab w:val="left" w:pos="426"/>
              </w:tabs>
              <w:ind w:left="0"/>
              <w:jc w:val="center"/>
              <w:rPr>
                <w:b/>
                <w:color w:val="FF0000"/>
                <w:sz w:val="20"/>
              </w:rPr>
            </w:pPr>
          </w:p>
        </w:tc>
      </w:tr>
    </w:tbl>
    <w:p w:rsidR="00785C40" w:rsidRPr="00657175" w:rsidRDefault="00785C40" w:rsidP="00785C40">
      <w:pPr>
        <w:pStyle w:val="Akapitzlist"/>
        <w:numPr>
          <w:ilvl w:val="0"/>
          <w:numId w:val="15"/>
        </w:numPr>
        <w:spacing w:after="0"/>
        <w:jc w:val="both"/>
        <w:rPr>
          <w:rFonts w:cs="Times New Roman"/>
          <w:sz w:val="20"/>
          <w:szCs w:val="20"/>
        </w:rPr>
      </w:pPr>
      <w:r w:rsidRPr="00657175">
        <w:rPr>
          <w:sz w:val="20"/>
          <w:szCs w:val="20"/>
        </w:rPr>
        <w:t xml:space="preserve">Oferty należy składać na formularzu zgodnym z załącznikiem nr 1 do rozporządzenia Ministra Rodziny, Pracy i Polityki Społecznej z dnia 17 sierpnia 2016 r. w sprawie wzorów ofert i ramowych wzorów umów dotyczących realizacji zadań publicznych oraz wzorów sprawozdań z wykonania tych zadań (Dz. U. </w:t>
      </w:r>
      <w:proofErr w:type="gramStart"/>
      <w:r w:rsidRPr="00657175">
        <w:rPr>
          <w:sz w:val="20"/>
          <w:szCs w:val="20"/>
        </w:rPr>
        <w:t>z</w:t>
      </w:r>
      <w:proofErr w:type="gramEnd"/>
      <w:r w:rsidRPr="00657175">
        <w:rPr>
          <w:sz w:val="20"/>
          <w:szCs w:val="20"/>
        </w:rPr>
        <w:t xml:space="preserve"> 2016 r. poz. 1300):</w:t>
      </w:r>
    </w:p>
    <w:p w:rsidR="00785C40" w:rsidRPr="00657175" w:rsidRDefault="00785C40" w:rsidP="00785C40">
      <w:pPr>
        <w:pStyle w:val="Akapitzlist"/>
        <w:numPr>
          <w:ilvl w:val="0"/>
          <w:numId w:val="15"/>
        </w:numPr>
        <w:spacing w:after="0"/>
        <w:jc w:val="both"/>
        <w:rPr>
          <w:rFonts w:cs="Times New Roman"/>
          <w:sz w:val="20"/>
          <w:szCs w:val="20"/>
        </w:rPr>
      </w:pPr>
      <w:r w:rsidRPr="00657175">
        <w:rPr>
          <w:rFonts w:eastAsia="Times New Roman" w:cs="Times New Roman"/>
          <w:sz w:val="20"/>
          <w:szCs w:val="20"/>
          <w:lang w:eastAsia="pl-PL"/>
        </w:rPr>
        <w:t xml:space="preserve">Oferty </w:t>
      </w:r>
      <w:r w:rsidRPr="00657175">
        <w:rPr>
          <w:rFonts w:cs="Times New Roman"/>
          <w:sz w:val="20"/>
          <w:szCs w:val="20"/>
        </w:rPr>
        <w:t>w zamkniętej kopercie opisanej: „Otwarty konkurs ofert na wsparcie lub powierzenie realizacji zadania publicznego:</w:t>
      </w:r>
      <w:r w:rsidRPr="00657175">
        <w:t xml:space="preserve"> </w:t>
      </w:r>
      <w:r w:rsidRPr="00657175">
        <w:rPr>
          <w:rFonts w:cs="Times New Roman"/>
          <w:sz w:val="20"/>
          <w:szCs w:val="20"/>
        </w:rPr>
        <w:t xml:space="preserve">Partycypacyjne zaprojektowanie przyjaznych przestrzeni publicznych i wykonanie wybranych elementów zagospodarowania w dzielnicy Oksywie w Gdyni - Nie otwierać przed 9.11.2016 </w:t>
      </w:r>
      <w:proofErr w:type="gramStart"/>
      <w:r w:rsidRPr="00657175">
        <w:rPr>
          <w:rFonts w:cs="Times New Roman"/>
          <w:sz w:val="20"/>
          <w:szCs w:val="20"/>
        </w:rPr>
        <w:t>r</w:t>
      </w:r>
      <w:proofErr w:type="gramEnd"/>
      <w:r w:rsidRPr="00657175">
        <w:rPr>
          <w:rFonts w:cs="Times New Roman"/>
          <w:sz w:val="20"/>
          <w:szCs w:val="20"/>
        </w:rPr>
        <w:t>. godzina 10.00”</w:t>
      </w:r>
      <w:r w:rsidRPr="00657175">
        <w:rPr>
          <w:rFonts w:eastAsia="Times New Roman" w:cs="Times New Roman"/>
          <w:sz w:val="20"/>
          <w:szCs w:val="20"/>
          <w:lang w:eastAsia="pl-PL"/>
        </w:rPr>
        <w:t xml:space="preserve"> </w:t>
      </w:r>
      <w:proofErr w:type="gramStart"/>
      <w:r w:rsidRPr="00657175">
        <w:rPr>
          <w:rFonts w:eastAsia="Times New Roman" w:cs="Times New Roman"/>
          <w:sz w:val="20"/>
          <w:szCs w:val="20"/>
          <w:lang w:eastAsia="pl-PL"/>
        </w:rPr>
        <w:t>należy</w:t>
      </w:r>
      <w:proofErr w:type="gramEnd"/>
      <w:r w:rsidRPr="00657175">
        <w:rPr>
          <w:rFonts w:eastAsia="Times New Roman" w:cs="Times New Roman"/>
          <w:sz w:val="20"/>
          <w:szCs w:val="20"/>
          <w:lang w:eastAsia="pl-PL"/>
        </w:rPr>
        <w:t xml:space="preserve"> składać osobiście </w:t>
      </w:r>
      <w:r w:rsidRPr="00657175">
        <w:rPr>
          <w:rFonts w:cs="Times New Roman"/>
          <w:sz w:val="20"/>
          <w:szCs w:val="20"/>
        </w:rPr>
        <w:t xml:space="preserve">w Laboratorium Innowacji Społecznych przy Al. Zwycięstwa 96/98 w Gdyni, budynek IVB, piętro I, pok. F 1.04, </w:t>
      </w:r>
      <w:proofErr w:type="gramStart"/>
      <w:r w:rsidRPr="00657175">
        <w:rPr>
          <w:rFonts w:cs="Times New Roman"/>
          <w:sz w:val="20"/>
          <w:szCs w:val="20"/>
        </w:rPr>
        <w:t>w</w:t>
      </w:r>
      <w:proofErr w:type="gramEnd"/>
      <w:r w:rsidRPr="00657175">
        <w:rPr>
          <w:rFonts w:cs="Times New Roman"/>
          <w:sz w:val="20"/>
          <w:szCs w:val="20"/>
        </w:rPr>
        <w:t xml:space="preserve"> godz. 8.00 - 16.00 lub przesłać pocztą na w/w adres.</w:t>
      </w:r>
      <w:r w:rsidRPr="00657175">
        <w:rPr>
          <w:rFonts w:eastAsia="Times New Roman" w:cs="Times New Roman"/>
          <w:sz w:val="20"/>
          <w:szCs w:val="20"/>
          <w:lang w:eastAsia="pl-PL"/>
        </w:rPr>
        <w:t xml:space="preserve"> </w:t>
      </w:r>
    </w:p>
    <w:p w:rsidR="00785C40" w:rsidRPr="00657175" w:rsidRDefault="00785C40" w:rsidP="00785C40">
      <w:pPr>
        <w:numPr>
          <w:ilvl w:val="0"/>
          <w:numId w:val="15"/>
        </w:numPr>
        <w:spacing w:after="0" w:line="240" w:lineRule="auto"/>
        <w:jc w:val="both"/>
        <w:rPr>
          <w:sz w:val="20"/>
          <w:szCs w:val="20"/>
        </w:rPr>
      </w:pPr>
      <w:r w:rsidRPr="00657175">
        <w:rPr>
          <w:sz w:val="20"/>
          <w:szCs w:val="20"/>
        </w:rPr>
        <w:t>O zachowaniu terminu złożenia oferty decyduje data wpływu do Laboratorium Innowacji Społecznych.</w:t>
      </w:r>
    </w:p>
    <w:p w:rsidR="00785C40" w:rsidRPr="00657175" w:rsidRDefault="00785C40" w:rsidP="00785C40">
      <w:pPr>
        <w:pStyle w:val="Akapitzlist"/>
        <w:numPr>
          <w:ilvl w:val="0"/>
          <w:numId w:val="15"/>
        </w:numPr>
        <w:spacing w:after="0"/>
        <w:jc w:val="both"/>
        <w:rPr>
          <w:rFonts w:cs="Times New Roman"/>
          <w:sz w:val="20"/>
          <w:szCs w:val="20"/>
        </w:rPr>
      </w:pPr>
      <w:r w:rsidRPr="00657175">
        <w:rPr>
          <w:rFonts w:eastAsia="Times New Roman" w:cs="Times New Roman"/>
          <w:sz w:val="20"/>
          <w:szCs w:val="20"/>
          <w:lang w:eastAsia="pl-PL"/>
        </w:rPr>
        <w:t xml:space="preserve">Formularz oferty można pobrać w Gdyńskim Centrum Organizacji Pozarządowych przy ul. 3 Maja 27/31 lub w Laboratorium Innowacji Społecznych przy al. Zwycięstwa 96/98 lub pod adresem internetowym </w:t>
      </w:r>
      <w:hyperlink r:id="rId6" w:history="1">
        <w:r w:rsidRPr="00657175">
          <w:rPr>
            <w:rStyle w:val="Hipercze"/>
            <w:rFonts w:cs="Times New Roman"/>
            <w:sz w:val="20"/>
            <w:szCs w:val="20"/>
          </w:rPr>
          <w:t>http://www.gdynia.pl/dla/mieszkancow/GCOP/5863_56827.html</w:t>
        </w:r>
      </w:hyperlink>
      <w:r w:rsidRPr="00657175">
        <w:rPr>
          <w:sz w:val="20"/>
          <w:szCs w:val="20"/>
        </w:rPr>
        <w:t xml:space="preserve"> </w:t>
      </w:r>
    </w:p>
    <w:p w:rsidR="00785C40" w:rsidRPr="00657175" w:rsidRDefault="00785C40" w:rsidP="00785C40">
      <w:pPr>
        <w:numPr>
          <w:ilvl w:val="0"/>
          <w:numId w:val="15"/>
        </w:numPr>
        <w:spacing w:after="0" w:line="240" w:lineRule="auto"/>
        <w:jc w:val="both"/>
        <w:rPr>
          <w:sz w:val="20"/>
          <w:szCs w:val="20"/>
        </w:rPr>
      </w:pPr>
      <w:r w:rsidRPr="00657175">
        <w:rPr>
          <w:sz w:val="20"/>
          <w:szCs w:val="20"/>
        </w:rPr>
        <w:t>Oferta realizacji zadania publicznego powinna zawierać w szczególności:</w:t>
      </w:r>
    </w:p>
    <w:p w:rsidR="00785C40" w:rsidRPr="00657175" w:rsidRDefault="00785C40" w:rsidP="00785C40">
      <w:pPr>
        <w:pStyle w:val="Tekstpodstawowywcity21"/>
        <w:numPr>
          <w:ilvl w:val="0"/>
          <w:numId w:val="16"/>
        </w:numPr>
        <w:tabs>
          <w:tab w:val="left" w:pos="426"/>
          <w:tab w:val="num" w:pos="1134"/>
        </w:tabs>
        <w:jc w:val="both"/>
        <w:rPr>
          <w:rFonts w:asciiTheme="minorHAnsi" w:hAnsiTheme="minorHAnsi"/>
          <w:sz w:val="20"/>
        </w:rPr>
      </w:pPr>
      <w:proofErr w:type="gramStart"/>
      <w:r w:rsidRPr="00657175">
        <w:rPr>
          <w:rFonts w:asciiTheme="minorHAnsi" w:hAnsiTheme="minorHAnsi"/>
          <w:sz w:val="20"/>
        </w:rPr>
        <w:t>szczegółowy</w:t>
      </w:r>
      <w:proofErr w:type="gramEnd"/>
      <w:r w:rsidRPr="00657175">
        <w:rPr>
          <w:rFonts w:asciiTheme="minorHAnsi" w:hAnsiTheme="minorHAnsi"/>
          <w:sz w:val="20"/>
        </w:rPr>
        <w:t xml:space="preserve"> zakres rzeczowy zadania publicznego proponowanego do realizacji, w tym koncepcje proponowanych działań,</w:t>
      </w:r>
    </w:p>
    <w:p w:rsidR="00785C40" w:rsidRPr="00657175" w:rsidRDefault="00785C40" w:rsidP="00785C40">
      <w:pPr>
        <w:pStyle w:val="Tekstpodstawowywcity21"/>
        <w:numPr>
          <w:ilvl w:val="0"/>
          <w:numId w:val="16"/>
        </w:numPr>
        <w:tabs>
          <w:tab w:val="left" w:pos="426"/>
          <w:tab w:val="num" w:pos="1134"/>
        </w:tabs>
        <w:jc w:val="both"/>
        <w:rPr>
          <w:rFonts w:asciiTheme="minorHAnsi" w:hAnsiTheme="minorHAnsi"/>
          <w:sz w:val="20"/>
        </w:rPr>
      </w:pPr>
      <w:proofErr w:type="gramStart"/>
      <w:r w:rsidRPr="00657175">
        <w:rPr>
          <w:rFonts w:asciiTheme="minorHAnsi" w:hAnsiTheme="minorHAnsi"/>
          <w:sz w:val="20"/>
        </w:rPr>
        <w:t>termin</w:t>
      </w:r>
      <w:proofErr w:type="gramEnd"/>
      <w:r w:rsidRPr="00657175">
        <w:rPr>
          <w:rFonts w:asciiTheme="minorHAnsi" w:hAnsiTheme="minorHAnsi"/>
          <w:sz w:val="20"/>
        </w:rPr>
        <w:t xml:space="preserve"> i miejsce realizacji zadania publicznego,</w:t>
      </w:r>
    </w:p>
    <w:p w:rsidR="00785C40" w:rsidRPr="00657175" w:rsidRDefault="00785C40" w:rsidP="00785C40">
      <w:pPr>
        <w:pStyle w:val="Tekstpodstawowywcity21"/>
        <w:numPr>
          <w:ilvl w:val="0"/>
          <w:numId w:val="16"/>
        </w:numPr>
        <w:tabs>
          <w:tab w:val="left" w:pos="426"/>
          <w:tab w:val="num" w:pos="1134"/>
        </w:tabs>
        <w:jc w:val="both"/>
        <w:rPr>
          <w:rFonts w:asciiTheme="minorHAnsi" w:hAnsiTheme="minorHAnsi"/>
          <w:sz w:val="20"/>
        </w:rPr>
      </w:pPr>
      <w:proofErr w:type="gramStart"/>
      <w:r w:rsidRPr="00657175">
        <w:rPr>
          <w:rFonts w:asciiTheme="minorHAnsi" w:hAnsiTheme="minorHAnsi"/>
          <w:sz w:val="20"/>
        </w:rPr>
        <w:t>kalkulację</w:t>
      </w:r>
      <w:proofErr w:type="gramEnd"/>
      <w:r w:rsidRPr="00657175">
        <w:rPr>
          <w:rFonts w:asciiTheme="minorHAnsi" w:hAnsiTheme="minorHAnsi"/>
          <w:sz w:val="20"/>
        </w:rPr>
        <w:t xml:space="preserve"> przewidywanych kosztów realizacji zadania na okres realizacji tego zadania, tj. od 22.11.2016 </w:t>
      </w:r>
      <w:proofErr w:type="gramStart"/>
      <w:r w:rsidRPr="00657175">
        <w:rPr>
          <w:rFonts w:asciiTheme="minorHAnsi" w:hAnsiTheme="minorHAnsi"/>
          <w:sz w:val="20"/>
        </w:rPr>
        <w:t>r</w:t>
      </w:r>
      <w:proofErr w:type="gramEnd"/>
      <w:r w:rsidRPr="00657175">
        <w:rPr>
          <w:rFonts w:asciiTheme="minorHAnsi" w:hAnsiTheme="minorHAnsi"/>
          <w:sz w:val="20"/>
        </w:rPr>
        <w:t xml:space="preserve">. do 30.06.2017 </w:t>
      </w:r>
      <w:proofErr w:type="gramStart"/>
      <w:r w:rsidRPr="00657175">
        <w:rPr>
          <w:rFonts w:asciiTheme="minorHAnsi" w:hAnsiTheme="minorHAnsi"/>
          <w:sz w:val="20"/>
        </w:rPr>
        <w:t>r</w:t>
      </w:r>
      <w:proofErr w:type="gramEnd"/>
      <w:r w:rsidRPr="00657175">
        <w:rPr>
          <w:rFonts w:asciiTheme="minorHAnsi" w:hAnsiTheme="minorHAnsi"/>
          <w:sz w:val="20"/>
        </w:rPr>
        <w:t>.,</w:t>
      </w:r>
    </w:p>
    <w:p w:rsidR="00785C40" w:rsidRPr="00657175" w:rsidRDefault="00785C40" w:rsidP="00785C40">
      <w:pPr>
        <w:pStyle w:val="Tekstpodstawowywcity21"/>
        <w:numPr>
          <w:ilvl w:val="0"/>
          <w:numId w:val="16"/>
        </w:numPr>
        <w:tabs>
          <w:tab w:val="left" w:pos="426"/>
          <w:tab w:val="num" w:pos="1134"/>
        </w:tabs>
        <w:jc w:val="both"/>
        <w:rPr>
          <w:rFonts w:asciiTheme="minorHAnsi" w:hAnsiTheme="minorHAnsi"/>
          <w:sz w:val="20"/>
        </w:rPr>
      </w:pPr>
      <w:r w:rsidRPr="00657175">
        <w:rPr>
          <w:rFonts w:asciiTheme="minorHAnsi" w:hAnsiTheme="minorHAnsi"/>
          <w:sz w:val="20"/>
        </w:rPr>
        <w:lastRenderedPageBreak/>
        <w:t xml:space="preserve">informację o wcześniejszej działalności organizacji pozarządowej lub podmiotów wymienionych w </w:t>
      </w:r>
      <w:proofErr w:type="gramStart"/>
      <w:r w:rsidRPr="00657175">
        <w:rPr>
          <w:rFonts w:asciiTheme="minorHAnsi" w:hAnsiTheme="minorHAnsi"/>
          <w:sz w:val="20"/>
        </w:rPr>
        <w:t>art. 3  ust</w:t>
      </w:r>
      <w:proofErr w:type="gramEnd"/>
      <w:r w:rsidRPr="00657175">
        <w:rPr>
          <w:rFonts w:asciiTheme="minorHAnsi" w:hAnsiTheme="minorHAnsi"/>
          <w:sz w:val="20"/>
        </w:rPr>
        <w:t xml:space="preserve">. 3 ustawy o działalności pożytku publicznego i wolontariacie składających ofertę w zakresie, którego dotyczy zadanie publiczne, </w:t>
      </w:r>
    </w:p>
    <w:p w:rsidR="00785C40" w:rsidRPr="00657175" w:rsidRDefault="00785C40" w:rsidP="00785C40">
      <w:pPr>
        <w:pStyle w:val="Tekstpodstawowywcity21"/>
        <w:numPr>
          <w:ilvl w:val="0"/>
          <w:numId w:val="16"/>
        </w:numPr>
        <w:tabs>
          <w:tab w:val="left" w:pos="426"/>
          <w:tab w:val="num" w:pos="1134"/>
        </w:tabs>
        <w:jc w:val="both"/>
        <w:rPr>
          <w:rFonts w:asciiTheme="minorHAnsi" w:hAnsiTheme="minorHAnsi"/>
          <w:sz w:val="20"/>
        </w:rPr>
      </w:pPr>
      <w:r w:rsidRPr="00657175">
        <w:rPr>
          <w:rFonts w:asciiTheme="minorHAnsi" w:hAnsiTheme="minorHAnsi"/>
          <w:sz w:val="20"/>
        </w:rPr>
        <w:t xml:space="preserve">informację o posiadanych zasobach rzeczowych i kadrowych, zapewniających wykonanie </w:t>
      </w:r>
      <w:proofErr w:type="gramStart"/>
      <w:r w:rsidRPr="00657175">
        <w:rPr>
          <w:rFonts w:asciiTheme="minorHAnsi" w:hAnsiTheme="minorHAnsi"/>
          <w:sz w:val="20"/>
        </w:rPr>
        <w:t>zadania  publicznego</w:t>
      </w:r>
      <w:proofErr w:type="gramEnd"/>
      <w:r w:rsidRPr="00657175">
        <w:rPr>
          <w:rFonts w:asciiTheme="minorHAnsi" w:hAnsiTheme="minorHAnsi"/>
          <w:sz w:val="20"/>
        </w:rPr>
        <w:t xml:space="preserve">, </w:t>
      </w:r>
    </w:p>
    <w:p w:rsidR="00785C40" w:rsidRPr="00657175" w:rsidRDefault="00785C40" w:rsidP="00785C40">
      <w:pPr>
        <w:pStyle w:val="Tekstpodstawowywcity21"/>
        <w:numPr>
          <w:ilvl w:val="0"/>
          <w:numId w:val="16"/>
        </w:numPr>
        <w:tabs>
          <w:tab w:val="left" w:pos="426"/>
          <w:tab w:val="num" w:pos="1134"/>
        </w:tabs>
        <w:jc w:val="both"/>
        <w:rPr>
          <w:rFonts w:asciiTheme="minorHAnsi" w:hAnsiTheme="minorHAnsi"/>
          <w:sz w:val="20"/>
        </w:rPr>
      </w:pPr>
      <w:proofErr w:type="gramStart"/>
      <w:r w:rsidRPr="00657175">
        <w:rPr>
          <w:rFonts w:asciiTheme="minorHAnsi" w:hAnsiTheme="minorHAnsi"/>
          <w:sz w:val="20"/>
        </w:rPr>
        <w:t>deklarację</w:t>
      </w:r>
      <w:proofErr w:type="gramEnd"/>
      <w:r w:rsidRPr="00657175">
        <w:rPr>
          <w:rFonts w:asciiTheme="minorHAnsi" w:hAnsiTheme="minorHAnsi"/>
          <w:sz w:val="20"/>
        </w:rPr>
        <w:t xml:space="preserve"> o zamiarze odpłatnego lub nieodpłatnego wykonania zadania publicznego. </w:t>
      </w:r>
    </w:p>
    <w:p w:rsidR="00785C40" w:rsidRPr="00657175" w:rsidRDefault="00785C40" w:rsidP="00785C40">
      <w:pPr>
        <w:numPr>
          <w:ilvl w:val="0"/>
          <w:numId w:val="15"/>
        </w:numPr>
        <w:spacing w:after="0" w:line="240" w:lineRule="auto"/>
        <w:jc w:val="both"/>
        <w:rPr>
          <w:sz w:val="20"/>
        </w:rPr>
      </w:pPr>
      <w:r w:rsidRPr="00657175">
        <w:rPr>
          <w:sz w:val="20"/>
          <w:szCs w:val="20"/>
        </w:rPr>
        <w:t>Dopuszczalne</w:t>
      </w:r>
      <w:r w:rsidRPr="00657175">
        <w:rPr>
          <w:sz w:val="20"/>
        </w:rPr>
        <w:t xml:space="preserve"> jest złożenie oferty wspólnej dwóch lub większej liczby organizacji pozarządowych lub podmiotów wymienionych w art. 3 ust. 3 ustawy o działalności pożytku publicznego i o wolontariacie działających wspólnie. </w:t>
      </w:r>
    </w:p>
    <w:p w:rsidR="00785C40" w:rsidRPr="00657175" w:rsidRDefault="00785C40" w:rsidP="00785C40">
      <w:pPr>
        <w:numPr>
          <w:ilvl w:val="0"/>
          <w:numId w:val="15"/>
        </w:numPr>
        <w:spacing w:after="0" w:line="240" w:lineRule="auto"/>
        <w:jc w:val="both"/>
        <w:rPr>
          <w:sz w:val="20"/>
        </w:rPr>
      </w:pPr>
      <w:r w:rsidRPr="00657175">
        <w:rPr>
          <w:rFonts w:eastAsia="Times New Roman" w:cs="Times New Roman"/>
          <w:sz w:val="20"/>
          <w:szCs w:val="20"/>
          <w:lang w:eastAsia="pl-PL"/>
        </w:rPr>
        <w:t xml:space="preserve">W przypadku oferty wspólnej dwóch lub więcej organizacji należy złożyć umowę o współpracy ubiegających się podmiotów, określającą zakres ich świadczeń składających się na realizację zadania publicznego oraz </w:t>
      </w:r>
      <w:r w:rsidRPr="00657175">
        <w:rPr>
          <w:sz w:val="20"/>
        </w:rPr>
        <w:t>sposób reprezentacji podmiotów, o których mowa w art. 14 ust. 2 ustawy, wobec organu administracji publicznej.</w:t>
      </w:r>
    </w:p>
    <w:p w:rsidR="00785C40" w:rsidRPr="00657175" w:rsidRDefault="00785C40" w:rsidP="00785C40">
      <w:pPr>
        <w:numPr>
          <w:ilvl w:val="0"/>
          <w:numId w:val="15"/>
        </w:numPr>
        <w:tabs>
          <w:tab w:val="num" w:pos="426"/>
        </w:tabs>
        <w:spacing w:after="0" w:line="240" w:lineRule="auto"/>
        <w:jc w:val="both"/>
        <w:rPr>
          <w:sz w:val="20"/>
          <w:szCs w:val="20"/>
        </w:rPr>
      </w:pPr>
      <w:r w:rsidRPr="00657175">
        <w:rPr>
          <w:sz w:val="20"/>
          <w:szCs w:val="20"/>
        </w:rPr>
        <w:t>Organizacje pozarządowe lub podmioty wymienione w art. 3 ust. 3 ustawy składające ofertę wspólną ponoszą odpowiedzialność solidarną za wykonanie zadania publicznego w zakresie i na zasadach określonych w umowie.</w:t>
      </w:r>
    </w:p>
    <w:p w:rsidR="00785C40" w:rsidRPr="00657175" w:rsidRDefault="00785C40" w:rsidP="00785C40">
      <w:pPr>
        <w:numPr>
          <w:ilvl w:val="0"/>
          <w:numId w:val="15"/>
        </w:numPr>
        <w:tabs>
          <w:tab w:val="num" w:pos="426"/>
        </w:tabs>
        <w:spacing w:after="0" w:line="240" w:lineRule="auto"/>
        <w:jc w:val="both"/>
        <w:rPr>
          <w:sz w:val="20"/>
          <w:szCs w:val="20"/>
        </w:rPr>
      </w:pPr>
      <w:r w:rsidRPr="00657175">
        <w:rPr>
          <w:sz w:val="20"/>
          <w:szCs w:val="20"/>
        </w:rPr>
        <w:t xml:space="preserve">Oferent przystępujący do otwartego konkursu ofert może złożyć jedną ofertę. W przypadku, kiedy ofertę składa oddział terenowy organizacji lub jej ośrodek nie posiadający osobowości prawnej, na podstawie udzielonego pełnomocnictwa przez zarząd główny, to w/w oddział lub ośrodek traktowany </w:t>
      </w:r>
      <w:proofErr w:type="gramStart"/>
      <w:r w:rsidRPr="00657175">
        <w:rPr>
          <w:sz w:val="20"/>
          <w:szCs w:val="20"/>
        </w:rPr>
        <w:t>jest jako</w:t>
      </w:r>
      <w:proofErr w:type="gramEnd"/>
      <w:r w:rsidRPr="00657175">
        <w:rPr>
          <w:sz w:val="20"/>
          <w:szCs w:val="20"/>
        </w:rPr>
        <w:t xml:space="preserve"> odrębna organizacja.</w:t>
      </w:r>
    </w:p>
    <w:p w:rsidR="00785C40" w:rsidRPr="00657175" w:rsidRDefault="00785C40" w:rsidP="00785C40">
      <w:pPr>
        <w:numPr>
          <w:ilvl w:val="0"/>
          <w:numId w:val="15"/>
        </w:numPr>
        <w:tabs>
          <w:tab w:val="num" w:pos="426"/>
        </w:tabs>
        <w:spacing w:after="0" w:line="240" w:lineRule="auto"/>
        <w:jc w:val="both"/>
        <w:rPr>
          <w:sz w:val="20"/>
          <w:szCs w:val="20"/>
        </w:rPr>
      </w:pPr>
      <w:r w:rsidRPr="00657175">
        <w:rPr>
          <w:sz w:val="20"/>
          <w:szCs w:val="20"/>
        </w:rPr>
        <w:t>Oferta powinna być podpisana przez osoby upoważnione do składania oświadczeń woli w zakresie spraw majątkowych, zgodnie z zapisami wynikającymi ze stosowanych dokumentów, określających osobowość prawną.</w:t>
      </w:r>
    </w:p>
    <w:p w:rsidR="00785C40" w:rsidRPr="00657175" w:rsidRDefault="00785C40" w:rsidP="00785C40">
      <w:pPr>
        <w:numPr>
          <w:ilvl w:val="0"/>
          <w:numId w:val="15"/>
        </w:numPr>
        <w:tabs>
          <w:tab w:val="num" w:pos="426"/>
        </w:tabs>
        <w:spacing w:after="0" w:line="240" w:lineRule="auto"/>
        <w:jc w:val="both"/>
        <w:rPr>
          <w:sz w:val="20"/>
          <w:szCs w:val="20"/>
        </w:rPr>
      </w:pPr>
      <w:r w:rsidRPr="00657175">
        <w:rPr>
          <w:sz w:val="20"/>
          <w:szCs w:val="20"/>
        </w:rPr>
        <w:t>Oferent ponosi wszelkie koszty związane z przygotowaniem i złożeniem oferty.</w:t>
      </w:r>
    </w:p>
    <w:p w:rsidR="00785C40" w:rsidRPr="00657175" w:rsidRDefault="00785C40" w:rsidP="00785C40">
      <w:pPr>
        <w:numPr>
          <w:ilvl w:val="0"/>
          <w:numId w:val="15"/>
        </w:numPr>
        <w:tabs>
          <w:tab w:val="num" w:pos="426"/>
        </w:tabs>
        <w:spacing w:after="0" w:line="240" w:lineRule="auto"/>
        <w:jc w:val="both"/>
        <w:rPr>
          <w:sz w:val="20"/>
          <w:szCs w:val="20"/>
        </w:rPr>
      </w:pPr>
      <w:r w:rsidRPr="00657175">
        <w:rPr>
          <w:sz w:val="20"/>
          <w:szCs w:val="20"/>
        </w:rPr>
        <w:t>Za poprawność złożonej oferty odpowiada oferent składający ofertę.</w:t>
      </w:r>
    </w:p>
    <w:p w:rsidR="00785C40" w:rsidRPr="00657175" w:rsidRDefault="00785C40" w:rsidP="00785C40">
      <w:pPr>
        <w:numPr>
          <w:ilvl w:val="0"/>
          <w:numId w:val="15"/>
        </w:numPr>
        <w:tabs>
          <w:tab w:val="num" w:pos="426"/>
        </w:tabs>
        <w:spacing w:after="0" w:line="240" w:lineRule="auto"/>
        <w:jc w:val="both"/>
        <w:rPr>
          <w:sz w:val="20"/>
          <w:szCs w:val="20"/>
        </w:rPr>
      </w:pPr>
      <w:r w:rsidRPr="00657175">
        <w:rPr>
          <w:sz w:val="20"/>
          <w:szCs w:val="20"/>
        </w:rPr>
        <w:t xml:space="preserve">Oferta winna być złożona w sposób czytelny, bez skreśleń i poprawek. </w:t>
      </w:r>
    </w:p>
    <w:p w:rsidR="00785C40" w:rsidRPr="00657175" w:rsidRDefault="00785C40" w:rsidP="00785C40">
      <w:pPr>
        <w:numPr>
          <w:ilvl w:val="0"/>
          <w:numId w:val="15"/>
        </w:numPr>
        <w:tabs>
          <w:tab w:val="num" w:pos="426"/>
        </w:tabs>
        <w:spacing w:after="0" w:line="240" w:lineRule="auto"/>
        <w:jc w:val="both"/>
        <w:rPr>
          <w:sz w:val="20"/>
          <w:szCs w:val="20"/>
        </w:rPr>
      </w:pPr>
      <w:r w:rsidRPr="00657175">
        <w:rPr>
          <w:sz w:val="20"/>
          <w:szCs w:val="20"/>
        </w:rPr>
        <w:t>Otwarty konkurs zostanie rozstrzygnięty również wówczas, gdy zostanie zgłoszona jedna oferta.</w:t>
      </w:r>
    </w:p>
    <w:p w:rsidR="00785C40" w:rsidRPr="00657175" w:rsidRDefault="00785C40" w:rsidP="00785C40">
      <w:pPr>
        <w:numPr>
          <w:ilvl w:val="0"/>
          <w:numId w:val="15"/>
        </w:numPr>
        <w:tabs>
          <w:tab w:val="num" w:pos="426"/>
        </w:tabs>
        <w:spacing w:after="0" w:line="240" w:lineRule="auto"/>
        <w:jc w:val="both"/>
        <w:rPr>
          <w:sz w:val="20"/>
          <w:szCs w:val="20"/>
        </w:rPr>
      </w:pPr>
      <w:r w:rsidRPr="00657175">
        <w:rPr>
          <w:sz w:val="20"/>
          <w:szCs w:val="20"/>
        </w:rPr>
        <w:t>Oferta Podmiotu, który wygra konkurs stanowić będzie (w części zaakceptowanej przez Zlecającego) integralną część umowy zawartej pomiędzy zainteresowanymi stronami.</w:t>
      </w:r>
    </w:p>
    <w:p w:rsidR="00785C40" w:rsidRPr="00657175" w:rsidRDefault="00785C40" w:rsidP="00785C40">
      <w:pPr>
        <w:pStyle w:val="Tekstpodstawowywcity21"/>
        <w:tabs>
          <w:tab w:val="left" w:pos="426"/>
        </w:tabs>
        <w:ind w:left="720"/>
        <w:rPr>
          <w:sz w:val="20"/>
        </w:rPr>
      </w:pPr>
    </w:p>
    <w:tbl>
      <w:tblPr>
        <w:tblW w:w="9762" w:type="dxa"/>
        <w:tblInd w:w="-15" w:type="dxa"/>
        <w:tblLayout w:type="fixed"/>
        <w:tblLook w:val="0000" w:firstRow="0" w:lastRow="0" w:firstColumn="0" w:lastColumn="0" w:noHBand="0" w:noVBand="0"/>
      </w:tblPr>
      <w:tblGrid>
        <w:gridCol w:w="9762"/>
      </w:tblGrid>
      <w:tr w:rsidR="00785C40" w:rsidRPr="00657175" w:rsidTr="004A2FF2">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rPr>
                <w:sz w:val="20"/>
                <w:szCs w:val="20"/>
              </w:rPr>
            </w:pPr>
          </w:p>
          <w:p w:rsidR="00785C40" w:rsidRPr="00657175" w:rsidRDefault="00785C40" w:rsidP="004A2FF2">
            <w:pPr>
              <w:jc w:val="center"/>
              <w:rPr>
                <w:b/>
                <w:bCs/>
                <w:sz w:val="20"/>
                <w:szCs w:val="20"/>
              </w:rPr>
            </w:pPr>
            <w:r w:rsidRPr="00657175">
              <w:rPr>
                <w:rStyle w:val="Pogrubienie"/>
                <w:sz w:val="20"/>
                <w:szCs w:val="20"/>
              </w:rPr>
              <w:t>XII. Wymagana dokumentacja.</w:t>
            </w:r>
          </w:p>
        </w:tc>
      </w:tr>
    </w:tbl>
    <w:p w:rsidR="00785C40" w:rsidRPr="00657175" w:rsidRDefault="00785C40" w:rsidP="00785C40">
      <w:pPr>
        <w:numPr>
          <w:ilvl w:val="0"/>
          <w:numId w:val="17"/>
        </w:numPr>
        <w:spacing w:after="0" w:line="240" w:lineRule="auto"/>
        <w:jc w:val="both"/>
        <w:rPr>
          <w:sz w:val="20"/>
          <w:szCs w:val="20"/>
        </w:rPr>
      </w:pPr>
      <w:r w:rsidRPr="00657175">
        <w:rPr>
          <w:sz w:val="20"/>
          <w:szCs w:val="20"/>
        </w:rPr>
        <w:t>Oferent przystępujący do konkursu zobowiązany jest do złożenia oferty z następującymi załącznikami:</w:t>
      </w:r>
    </w:p>
    <w:p w:rsidR="00785C40" w:rsidRPr="00657175" w:rsidRDefault="00785C40" w:rsidP="00785C40">
      <w:pPr>
        <w:numPr>
          <w:ilvl w:val="0"/>
          <w:numId w:val="18"/>
        </w:numPr>
        <w:suppressAutoHyphens/>
        <w:spacing w:after="0" w:line="240" w:lineRule="auto"/>
        <w:jc w:val="both"/>
        <w:rPr>
          <w:sz w:val="20"/>
          <w:szCs w:val="20"/>
        </w:rPr>
      </w:pPr>
      <w:proofErr w:type="gramStart"/>
      <w:r w:rsidRPr="00657175">
        <w:rPr>
          <w:sz w:val="20"/>
          <w:szCs w:val="20"/>
        </w:rPr>
        <w:t>kopią</w:t>
      </w:r>
      <w:proofErr w:type="gramEnd"/>
      <w:r w:rsidRPr="00657175">
        <w:rPr>
          <w:sz w:val="20"/>
          <w:szCs w:val="20"/>
        </w:rPr>
        <w:t xml:space="preserve"> aktualnego odpisu z Krajowego Rejestru Sądowego, innego rejestru lub ewidencji (odpis musi być zgodny z aktualnym stanem faktycznym i prawnym, niezależnie od tego, kiedy został wystawiony), lub inne dokumenty potwierdzające status prawny oferenta i umocowanie osób go reprezentujących. W przypadku </w:t>
      </w:r>
      <w:proofErr w:type="gramStart"/>
      <w:r w:rsidRPr="00657175">
        <w:rPr>
          <w:sz w:val="20"/>
          <w:szCs w:val="20"/>
        </w:rPr>
        <w:t>nie wpisanych</w:t>
      </w:r>
      <w:proofErr w:type="gramEnd"/>
      <w:r w:rsidRPr="00657175">
        <w:rPr>
          <w:sz w:val="20"/>
          <w:szCs w:val="20"/>
        </w:rPr>
        <w:t xml:space="preserve"> do KRS podmiotów działających na podstawie przepisów o stosunku Państwa do Kościoła Katolickiego oraz do innych kościołów i związków wyznaniowych – dokument poświadczający, że dany podmiot posiada osobowość prawną oraz wydane przez władze zaświadczenie o osobie (osobach) upoważnionej do składania oświadczeń woli i zaciągania zobowiązań finansowych w imieniu tego podmiotu</w:t>
      </w:r>
    </w:p>
    <w:p w:rsidR="00785C40" w:rsidRPr="00657175" w:rsidRDefault="00785C40" w:rsidP="00785C40">
      <w:pPr>
        <w:numPr>
          <w:ilvl w:val="0"/>
          <w:numId w:val="18"/>
        </w:numPr>
        <w:suppressAutoHyphens/>
        <w:spacing w:after="0" w:line="240" w:lineRule="auto"/>
        <w:jc w:val="both"/>
        <w:rPr>
          <w:sz w:val="20"/>
          <w:szCs w:val="20"/>
        </w:rPr>
      </w:pPr>
      <w:proofErr w:type="gramStart"/>
      <w:r w:rsidRPr="00657175">
        <w:rPr>
          <w:sz w:val="20"/>
          <w:szCs w:val="20"/>
        </w:rPr>
        <w:t>dokumentem</w:t>
      </w:r>
      <w:proofErr w:type="gramEnd"/>
      <w:r w:rsidRPr="00657175">
        <w:rPr>
          <w:sz w:val="20"/>
          <w:szCs w:val="20"/>
        </w:rPr>
        <w:t xml:space="preserve"> potwierdzającym upoważnienie do działania w imieniu oferenta, w przypadku wyboru innego sposobu reprezentacji podmiotów składających ofertę wspólną niż wynikający z Krajowego Rejestru Sądowego lub innego właściwego rejestru, </w:t>
      </w:r>
    </w:p>
    <w:p w:rsidR="00785C40" w:rsidRPr="00657175" w:rsidRDefault="00785C40" w:rsidP="00785C40">
      <w:pPr>
        <w:numPr>
          <w:ilvl w:val="0"/>
          <w:numId w:val="18"/>
        </w:numPr>
        <w:suppressAutoHyphens/>
        <w:spacing w:after="0" w:line="240" w:lineRule="auto"/>
        <w:jc w:val="both"/>
        <w:rPr>
          <w:sz w:val="20"/>
          <w:szCs w:val="20"/>
        </w:rPr>
      </w:pPr>
      <w:proofErr w:type="gramStart"/>
      <w:r w:rsidRPr="00657175">
        <w:rPr>
          <w:sz w:val="20"/>
          <w:szCs w:val="20"/>
        </w:rPr>
        <w:t>kopią</w:t>
      </w:r>
      <w:proofErr w:type="gramEnd"/>
      <w:r w:rsidRPr="00657175">
        <w:rPr>
          <w:sz w:val="20"/>
          <w:szCs w:val="20"/>
        </w:rPr>
        <w:t xml:space="preserve"> aktualnego statutu,</w:t>
      </w:r>
    </w:p>
    <w:p w:rsidR="00785C40" w:rsidRPr="00657175" w:rsidRDefault="00785C40" w:rsidP="00785C40">
      <w:pPr>
        <w:numPr>
          <w:ilvl w:val="0"/>
          <w:numId w:val="18"/>
        </w:numPr>
        <w:suppressAutoHyphens/>
        <w:spacing w:after="0" w:line="240" w:lineRule="auto"/>
        <w:jc w:val="both"/>
        <w:rPr>
          <w:sz w:val="20"/>
          <w:szCs w:val="20"/>
        </w:rPr>
      </w:pPr>
      <w:proofErr w:type="gramStart"/>
      <w:r w:rsidRPr="00657175">
        <w:rPr>
          <w:sz w:val="20"/>
          <w:szCs w:val="20"/>
        </w:rPr>
        <w:t>pełnomocnictwami</w:t>
      </w:r>
      <w:proofErr w:type="gramEnd"/>
      <w:r w:rsidRPr="00657175">
        <w:rPr>
          <w:sz w:val="20"/>
          <w:szCs w:val="20"/>
        </w:rPr>
        <w:t xml:space="preserve"> do działania w imieniu organizacji (w przypadku, gdy ofertę podpisują osoby inne niż umocowane w KRS do reprezentacji).</w:t>
      </w:r>
    </w:p>
    <w:p w:rsidR="00785C40" w:rsidRPr="00657175" w:rsidRDefault="00785C40" w:rsidP="00785C40">
      <w:pPr>
        <w:numPr>
          <w:ilvl w:val="0"/>
          <w:numId w:val="17"/>
        </w:numPr>
        <w:spacing w:after="0" w:line="240" w:lineRule="auto"/>
        <w:jc w:val="both"/>
        <w:rPr>
          <w:sz w:val="20"/>
          <w:szCs w:val="20"/>
        </w:rPr>
      </w:pPr>
      <w:r w:rsidRPr="00657175">
        <w:rPr>
          <w:sz w:val="20"/>
          <w:szCs w:val="20"/>
        </w:rPr>
        <w:t>Do oferty powinny być dołączone załączniki oryginalne lub kopie potwierdzone za zgodność z oryginałem ze wskazaniem imienia, nazwiska oraz formułą „za zgodność z oryginałem”, datą i podpisem osób upoważnionych do reprezentowania Podmiotu.</w:t>
      </w:r>
    </w:p>
    <w:p w:rsidR="00785C40" w:rsidRPr="00657175" w:rsidRDefault="00785C40" w:rsidP="00785C40">
      <w:pPr>
        <w:numPr>
          <w:ilvl w:val="0"/>
          <w:numId w:val="17"/>
        </w:numPr>
        <w:spacing w:after="0" w:line="240" w:lineRule="auto"/>
        <w:jc w:val="both"/>
        <w:rPr>
          <w:sz w:val="20"/>
          <w:szCs w:val="20"/>
        </w:rPr>
      </w:pPr>
      <w:r w:rsidRPr="00657175">
        <w:rPr>
          <w:sz w:val="20"/>
          <w:szCs w:val="20"/>
        </w:rPr>
        <w:t xml:space="preserve">Zleceniobiorca do czasu zawarcia umowy ze Zleceniodawcą, zobowiązany jest do dostarczenia: </w:t>
      </w:r>
    </w:p>
    <w:p w:rsidR="00785C40" w:rsidRPr="00657175" w:rsidRDefault="00785C40" w:rsidP="00785C40">
      <w:pPr>
        <w:numPr>
          <w:ilvl w:val="0"/>
          <w:numId w:val="19"/>
        </w:numPr>
        <w:spacing w:after="0" w:line="240" w:lineRule="auto"/>
        <w:jc w:val="both"/>
        <w:rPr>
          <w:sz w:val="20"/>
          <w:szCs w:val="20"/>
        </w:rPr>
      </w:pPr>
      <w:proofErr w:type="gramStart"/>
      <w:r w:rsidRPr="00657175">
        <w:rPr>
          <w:sz w:val="20"/>
          <w:szCs w:val="20"/>
        </w:rPr>
        <w:t>informacji</w:t>
      </w:r>
      <w:proofErr w:type="gramEnd"/>
      <w:r w:rsidRPr="00657175">
        <w:rPr>
          <w:sz w:val="20"/>
          <w:szCs w:val="20"/>
        </w:rPr>
        <w:t xml:space="preserve"> o składzie osób reprezentujących Oferenta: imiona i nazwiska osób, numery i serie dowodów osobistych a także imię i nazwisko oraz numer telefonu osoby do kontaktów roboczych,</w:t>
      </w:r>
    </w:p>
    <w:p w:rsidR="00785C40" w:rsidRPr="00657175" w:rsidRDefault="00785C40" w:rsidP="00785C40">
      <w:pPr>
        <w:numPr>
          <w:ilvl w:val="0"/>
          <w:numId w:val="19"/>
        </w:numPr>
        <w:spacing w:after="0" w:line="240" w:lineRule="auto"/>
        <w:jc w:val="both"/>
        <w:rPr>
          <w:sz w:val="20"/>
          <w:szCs w:val="20"/>
        </w:rPr>
      </w:pPr>
      <w:proofErr w:type="gramStart"/>
      <w:r w:rsidRPr="00657175">
        <w:rPr>
          <w:sz w:val="20"/>
          <w:szCs w:val="20"/>
        </w:rPr>
        <w:t>umowy</w:t>
      </w:r>
      <w:proofErr w:type="gramEnd"/>
      <w:r w:rsidRPr="00657175">
        <w:rPr>
          <w:sz w:val="20"/>
          <w:szCs w:val="20"/>
        </w:rPr>
        <w:t xml:space="preserve"> pomiędzy Zleceniobiorcami, którzy złożyli ofertę wspólną, określającą zakres ich świadczeń składających się na realizację zadania publicznego.</w:t>
      </w:r>
    </w:p>
    <w:p w:rsidR="00785C40" w:rsidRPr="00657175" w:rsidRDefault="00785C40" w:rsidP="00785C40">
      <w:pPr>
        <w:jc w:val="both"/>
        <w:rPr>
          <w:sz w:val="20"/>
          <w:szCs w:val="20"/>
        </w:rPr>
      </w:pPr>
    </w:p>
    <w:p w:rsidR="00785C40" w:rsidRPr="00657175" w:rsidRDefault="00785C40" w:rsidP="00785C40">
      <w:pPr>
        <w:jc w:val="both"/>
        <w:rPr>
          <w:sz w:val="20"/>
          <w:szCs w:val="20"/>
        </w:rPr>
      </w:pPr>
    </w:p>
    <w:tbl>
      <w:tblPr>
        <w:tblW w:w="9762" w:type="dxa"/>
        <w:tblInd w:w="-15" w:type="dxa"/>
        <w:tblLayout w:type="fixed"/>
        <w:tblLook w:val="0000" w:firstRow="0" w:lastRow="0" w:firstColumn="0" w:lastColumn="0" w:noHBand="0" w:noVBand="0"/>
      </w:tblPr>
      <w:tblGrid>
        <w:gridCol w:w="9762"/>
      </w:tblGrid>
      <w:tr w:rsidR="00785C40" w:rsidRPr="00657175" w:rsidTr="004A2FF2">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both"/>
              <w:rPr>
                <w:sz w:val="20"/>
                <w:szCs w:val="20"/>
              </w:rPr>
            </w:pPr>
          </w:p>
          <w:p w:rsidR="00785C40" w:rsidRPr="00657175" w:rsidRDefault="00785C40" w:rsidP="004A2FF2">
            <w:pPr>
              <w:jc w:val="center"/>
              <w:rPr>
                <w:b/>
                <w:bCs/>
                <w:sz w:val="20"/>
                <w:szCs w:val="20"/>
              </w:rPr>
            </w:pPr>
            <w:r w:rsidRPr="00657175">
              <w:rPr>
                <w:rStyle w:val="Pogrubienie"/>
                <w:sz w:val="20"/>
                <w:szCs w:val="20"/>
              </w:rPr>
              <w:t>XIII. Termin i miejsce, w którym można zapoznać się ze szczegółowymi warunkami konkursu.</w:t>
            </w:r>
          </w:p>
        </w:tc>
      </w:tr>
    </w:tbl>
    <w:p w:rsidR="00785C40" w:rsidRPr="00657175" w:rsidRDefault="00785C40" w:rsidP="00785C40">
      <w:pPr>
        <w:jc w:val="both"/>
        <w:rPr>
          <w:sz w:val="20"/>
          <w:szCs w:val="20"/>
        </w:rPr>
      </w:pPr>
      <w:r w:rsidRPr="00657175">
        <w:rPr>
          <w:sz w:val="20"/>
          <w:szCs w:val="20"/>
        </w:rPr>
        <w:t xml:space="preserve">Formularz oferty i specyfikację warunków konkursu można pobrać w wersji elektronicznej ze strony internetowej Urzędu Miasta Gdyni </w:t>
      </w:r>
      <w:hyperlink r:id="rId7" w:history="1">
        <w:r w:rsidRPr="00657175">
          <w:rPr>
            <w:rStyle w:val="Hipercze"/>
            <w:sz w:val="20"/>
            <w:szCs w:val="20"/>
          </w:rPr>
          <w:t>www.gdynia.pl</w:t>
        </w:r>
      </w:hyperlink>
      <w:r w:rsidRPr="00657175">
        <w:rPr>
          <w:sz w:val="20"/>
          <w:szCs w:val="20"/>
        </w:rPr>
        <w:t xml:space="preserve"> lub Biuletynu Informacji Publicznej Laboratorium Innowacji Społecznych lub odebrać w Laboratorium Innowacji Społecznych przy Al. Zwycięstwa 96/98, budynek IVB, piętro I, pok. F1.04, </w:t>
      </w:r>
      <w:proofErr w:type="gramStart"/>
      <w:r w:rsidRPr="00657175">
        <w:rPr>
          <w:sz w:val="20"/>
          <w:szCs w:val="20"/>
        </w:rPr>
        <w:t>w</w:t>
      </w:r>
      <w:proofErr w:type="gramEnd"/>
      <w:r w:rsidRPr="00657175">
        <w:rPr>
          <w:sz w:val="20"/>
          <w:szCs w:val="20"/>
        </w:rPr>
        <w:t xml:space="preserve"> godzinach 8.00-16.00 </w:t>
      </w:r>
      <w:proofErr w:type="gramStart"/>
      <w:r w:rsidRPr="00657175">
        <w:rPr>
          <w:sz w:val="20"/>
          <w:szCs w:val="20"/>
        </w:rPr>
        <w:t>od</w:t>
      </w:r>
      <w:proofErr w:type="gramEnd"/>
      <w:r w:rsidRPr="00657175">
        <w:rPr>
          <w:sz w:val="20"/>
          <w:szCs w:val="20"/>
        </w:rPr>
        <w:t xml:space="preserve"> poniedziałku do piątku. </w:t>
      </w:r>
      <w:r w:rsidRPr="00657175">
        <w:rPr>
          <w:sz w:val="20"/>
          <w:szCs w:val="20"/>
        </w:rPr>
        <w:tab/>
      </w:r>
    </w:p>
    <w:tbl>
      <w:tblPr>
        <w:tblW w:w="9762" w:type="dxa"/>
        <w:tblInd w:w="-15" w:type="dxa"/>
        <w:tblLayout w:type="fixed"/>
        <w:tblLook w:val="0000" w:firstRow="0" w:lastRow="0" w:firstColumn="0" w:lastColumn="0" w:noHBand="0" w:noVBand="0"/>
      </w:tblPr>
      <w:tblGrid>
        <w:gridCol w:w="9762"/>
      </w:tblGrid>
      <w:tr w:rsidR="00785C40" w:rsidRPr="00657175" w:rsidTr="004A2FF2">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both"/>
              <w:rPr>
                <w:sz w:val="20"/>
                <w:szCs w:val="20"/>
              </w:rPr>
            </w:pPr>
          </w:p>
          <w:p w:rsidR="00785C40" w:rsidRPr="00657175" w:rsidRDefault="00785C40" w:rsidP="004A2FF2">
            <w:pPr>
              <w:jc w:val="center"/>
              <w:rPr>
                <w:b/>
                <w:bCs/>
                <w:sz w:val="20"/>
                <w:szCs w:val="20"/>
              </w:rPr>
            </w:pPr>
            <w:r w:rsidRPr="00657175">
              <w:rPr>
                <w:rStyle w:val="Pogrubienie"/>
                <w:sz w:val="20"/>
                <w:szCs w:val="20"/>
              </w:rPr>
              <w:t>XIV. Tryb wyboru ofert.</w:t>
            </w:r>
          </w:p>
        </w:tc>
      </w:tr>
    </w:tbl>
    <w:p w:rsidR="00785C40" w:rsidRPr="00657175" w:rsidRDefault="00785C40" w:rsidP="00785C40">
      <w:pPr>
        <w:numPr>
          <w:ilvl w:val="3"/>
          <w:numId w:val="2"/>
        </w:numPr>
        <w:tabs>
          <w:tab w:val="clear" w:pos="3300"/>
          <w:tab w:val="num" w:pos="3544"/>
        </w:tabs>
        <w:spacing w:after="0" w:line="240" w:lineRule="auto"/>
        <w:ind w:left="284" w:hanging="284"/>
        <w:jc w:val="both"/>
        <w:rPr>
          <w:sz w:val="20"/>
          <w:szCs w:val="20"/>
          <w:lang w:eastAsia="pl-PL"/>
        </w:rPr>
      </w:pPr>
      <w:r w:rsidRPr="00657175">
        <w:rPr>
          <w:sz w:val="20"/>
          <w:szCs w:val="20"/>
          <w:lang w:eastAsia="pl-PL"/>
        </w:rPr>
        <w:t>Złożone oferty podlegają ocenie formalnej i merytorycznej (kryterium oceny strategicznej oraz kryterium oceny jakościowej) przez Komisję Oceniającą powołaną zarządzeniem Prezydenta Miasta Gdyni.</w:t>
      </w:r>
    </w:p>
    <w:p w:rsidR="00785C40" w:rsidRPr="00657175" w:rsidRDefault="00785C40" w:rsidP="00785C40">
      <w:pPr>
        <w:numPr>
          <w:ilvl w:val="3"/>
          <w:numId w:val="2"/>
        </w:numPr>
        <w:tabs>
          <w:tab w:val="clear" w:pos="3300"/>
          <w:tab w:val="num" w:pos="3544"/>
        </w:tabs>
        <w:spacing w:after="0" w:line="240" w:lineRule="auto"/>
        <w:ind w:left="284" w:hanging="284"/>
        <w:rPr>
          <w:sz w:val="20"/>
          <w:szCs w:val="20"/>
          <w:lang w:eastAsia="pl-PL"/>
        </w:rPr>
      </w:pPr>
      <w:r w:rsidRPr="00657175">
        <w:rPr>
          <w:b/>
          <w:sz w:val="20"/>
          <w:szCs w:val="20"/>
          <w:lang w:eastAsia="pl-PL"/>
        </w:rPr>
        <w:t xml:space="preserve">Warunki formalne </w:t>
      </w:r>
      <w:r w:rsidRPr="00657175">
        <w:rPr>
          <w:sz w:val="20"/>
          <w:szCs w:val="20"/>
          <w:lang w:eastAsia="pl-PL"/>
        </w:rPr>
        <w:t xml:space="preserve">– rozpatrywane będą wyłącznie oferty: </w:t>
      </w:r>
    </w:p>
    <w:p w:rsidR="00785C40" w:rsidRPr="00657175" w:rsidRDefault="00785C40" w:rsidP="00785C40">
      <w:pPr>
        <w:numPr>
          <w:ilvl w:val="0"/>
          <w:numId w:val="21"/>
        </w:numPr>
        <w:spacing w:after="0" w:line="240" w:lineRule="auto"/>
        <w:jc w:val="both"/>
        <w:rPr>
          <w:sz w:val="20"/>
          <w:szCs w:val="20"/>
        </w:rPr>
      </w:pPr>
      <w:proofErr w:type="gramStart"/>
      <w:r w:rsidRPr="00657175">
        <w:rPr>
          <w:sz w:val="20"/>
          <w:szCs w:val="20"/>
        </w:rPr>
        <w:t>złożone</w:t>
      </w:r>
      <w:proofErr w:type="gramEnd"/>
      <w:r w:rsidRPr="00657175">
        <w:rPr>
          <w:sz w:val="20"/>
          <w:szCs w:val="20"/>
        </w:rPr>
        <w:t xml:space="preserve"> przez podmiot uprawnionym do wzięcia udziału w konkursie, zgodnie ze specyfikacją stanowiącą załącznik nr 2 do zarządzenia;</w:t>
      </w:r>
    </w:p>
    <w:p w:rsidR="00785C40" w:rsidRPr="00657175" w:rsidRDefault="00785C40" w:rsidP="00785C40">
      <w:pPr>
        <w:numPr>
          <w:ilvl w:val="0"/>
          <w:numId w:val="21"/>
        </w:numPr>
        <w:spacing w:after="0" w:line="240" w:lineRule="auto"/>
        <w:jc w:val="both"/>
        <w:rPr>
          <w:sz w:val="20"/>
          <w:szCs w:val="20"/>
        </w:rPr>
      </w:pPr>
      <w:proofErr w:type="gramStart"/>
      <w:r w:rsidRPr="00657175">
        <w:rPr>
          <w:sz w:val="20"/>
          <w:szCs w:val="20"/>
        </w:rPr>
        <w:t>złożone</w:t>
      </w:r>
      <w:proofErr w:type="gramEnd"/>
      <w:r w:rsidRPr="00657175">
        <w:rPr>
          <w:sz w:val="20"/>
          <w:szCs w:val="20"/>
        </w:rPr>
        <w:t xml:space="preserve"> na obowiązującym i prawidłowo wypełnionym formularzu;</w:t>
      </w:r>
    </w:p>
    <w:p w:rsidR="00785C40" w:rsidRPr="00657175" w:rsidRDefault="00785C40" w:rsidP="00785C40">
      <w:pPr>
        <w:numPr>
          <w:ilvl w:val="0"/>
          <w:numId w:val="21"/>
        </w:numPr>
        <w:spacing w:after="0" w:line="240" w:lineRule="auto"/>
        <w:jc w:val="both"/>
        <w:rPr>
          <w:sz w:val="20"/>
          <w:szCs w:val="20"/>
        </w:rPr>
      </w:pPr>
      <w:proofErr w:type="gramStart"/>
      <w:r w:rsidRPr="00657175">
        <w:rPr>
          <w:sz w:val="20"/>
          <w:szCs w:val="20"/>
        </w:rPr>
        <w:t>zawierające</w:t>
      </w:r>
      <w:proofErr w:type="gramEnd"/>
      <w:r w:rsidRPr="00657175">
        <w:rPr>
          <w:sz w:val="20"/>
          <w:szCs w:val="20"/>
        </w:rPr>
        <w:t xml:space="preserve"> komplet załączników: </w:t>
      </w:r>
    </w:p>
    <w:p w:rsidR="00785C40" w:rsidRPr="00657175" w:rsidRDefault="00785C40" w:rsidP="00785C40">
      <w:pPr>
        <w:pStyle w:val="Bezodstpw"/>
        <w:numPr>
          <w:ilvl w:val="0"/>
          <w:numId w:val="20"/>
        </w:numPr>
        <w:spacing w:before="0"/>
        <w:jc w:val="both"/>
      </w:pPr>
      <w:proofErr w:type="gramStart"/>
      <w:r w:rsidRPr="00657175">
        <w:t>kopię</w:t>
      </w:r>
      <w:proofErr w:type="gramEnd"/>
      <w:r w:rsidRPr="00657175">
        <w:t xml:space="preserve"> aktualnego odpisu z Krajowego Rejestru Sądowego, innego rejestru lub ewidencji (odpis musi być zgodny z aktualnym stanem faktycznym i prawnym, niezależnie od tego, kiedy został wystawiony), lub inne dokumenty potwierdzające status prawny oferenta i umocowanie osób go reprezentujących. W przypadku </w:t>
      </w:r>
      <w:proofErr w:type="gramStart"/>
      <w:r w:rsidRPr="00657175">
        <w:t>nie wpisanych</w:t>
      </w:r>
      <w:proofErr w:type="gramEnd"/>
      <w:r w:rsidRPr="00657175">
        <w:t xml:space="preserve"> do KRS podmiotów działających na podstawie przepisów o stosunku Państwa do Kościoła Katolickiego oraz do innych kościołów i związków wyznaniowych – dokument poświadczający, że dany podmiot posiada osobowość prawną oraz wydane przez władze zaświadczenie o osobie (osobach) upoważnionej do składania oświadczeń woli i zaciągania zobowiązań finansowych w imieniu tego podmiotu,</w:t>
      </w:r>
    </w:p>
    <w:p w:rsidR="00785C40" w:rsidRPr="00657175" w:rsidRDefault="00785C40" w:rsidP="00785C40">
      <w:pPr>
        <w:pStyle w:val="Bezodstpw"/>
        <w:numPr>
          <w:ilvl w:val="0"/>
          <w:numId w:val="20"/>
        </w:numPr>
        <w:spacing w:before="0"/>
        <w:jc w:val="both"/>
      </w:pPr>
      <w:proofErr w:type="gramStart"/>
      <w:r w:rsidRPr="00657175">
        <w:t>dokument</w:t>
      </w:r>
      <w:proofErr w:type="gramEnd"/>
      <w:r w:rsidRPr="00657175">
        <w:t xml:space="preserve"> potwierdzający upoważnienie do działania w imieniu oferenta, w przypadku wyboru innego sposobu reprezentacji podmiotów składających ofertę wspólną niż wynikający z Krajowego Rejestru Sądowego lub innego właściwego rejestru, </w:t>
      </w:r>
    </w:p>
    <w:p w:rsidR="00785C40" w:rsidRPr="00657175" w:rsidRDefault="00785C40" w:rsidP="00785C40">
      <w:pPr>
        <w:pStyle w:val="Bezodstpw"/>
        <w:numPr>
          <w:ilvl w:val="0"/>
          <w:numId w:val="20"/>
        </w:numPr>
        <w:spacing w:before="0"/>
        <w:jc w:val="both"/>
      </w:pPr>
      <w:proofErr w:type="gramStart"/>
      <w:r w:rsidRPr="00657175">
        <w:t>kopię</w:t>
      </w:r>
      <w:proofErr w:type="gramEnd"/>
      <w:r w:rsidRPr="00657175">
        <w:t xml:space="preserve"> aktualnego statutu,</w:t>
      </w:r>
    </w:p>
    <w:p w:rsidR="00785C40" w:rsidRPr="00657175" w:rsidRDefault="00785C40" w:rsidP="00785C40">
      <w:pPr>
        <w:pStyle w:val="Bezodstpw"/>
        <w:numPr>
          <w:ilvl w:val="0"/>
          <w:numId w:val="20"/>
        </w:numPr>
        <w:spacing w:before="0"/>
        <w:jc w:val="both"/>
      </w:pPr>
      <w:proofErr w:type="gramStart"/>
      <w:r w:rsidRPr="00657175">
        <w:t>pełnomocnictwo</w:t>
      </w:r>
      <w:proofErr w:type="gramEnd"/>
      <w:r w:rsidRPr="00657175">
        <w:t xml:space="preserve"> do działania w imieniu organizacji (w przypadku, gdy ofertę podpisują osoby inne niż umocowane w KRS do reprezentacji);</w:t>
      </w:r>
    </w:p>
    <w:p w:rsidR="00785C40" w:rsidRPr="00657175" w:rsidRDefault="00785C40" w:rsidP="00785C40">
      <w:pPr>
        <w:numPr>
          <w:ilvl w:val="0"/>
          <w:numId w:val="21"/>
        </w:numPr>
        <w:spacing w:after="0" w:line="240" w:lineRule="auto"/>
        <w:jc w:val="both"/>
        <w:rPr>
          <w:sz w:val="20"/>
          <w:szCs w:val="20"/>
        </w:rPr>
      </w:pPr>
      <w:proofErr w:type="gramStart"/>
      <w:r w:rsidRPr="00657175">
        <w:rPr>
          <w:sz w:val="20"/>
          <w:szCs w:val="20"/>
        </w:rPr>
        <w:t>złożone</w:t>
      </w:r>
      <w:proofErr w:type="gramEnd"/>
      <w:r w:rsidRPr="00657175">
        <w:rPr>
          <w:sz w:val="20"/>
          <w:szCs w:val="20"/>
        </w:rPr>
        <w:t xml:space="preserve"> w terminie określonym w ogłoszeniu konkursowym;</w:t>
      </w:r>
    </w:p>
    <w:p w:rsidR="00785C40" w:rsidRPr="00657175" w:rsidRDefault="00785C40" w:rsidP="00785C40">
      <w:pPr>
        <w:numPr>
          <w:ilvl w:val="0"/>
          <w:numId w:val="21"/>
        </w:numPr>
        <w:spacing w:after="0" w:line="240" w:lineRule="auto"/>
        <w:jc w:val="both"/>
        <w:rPr>
          <w:sz w:val="20"/>
          <w:szCs w:val="20"/>
        </w:rPr>
      </w:pPr>
      <w:proofErr w:type="gramStart"/>
      <w:r w:rsidRPr="00657175">
        <w:rPr>
          <w:sz w:val="20"/>
          <w:szCs w:val="20"/>
        </w:rPr>
        <w:t>złożone</w:t>
      </w:r>
      <w:proofErr w:type="gramEnd"/>
      <w:r w:rsidRPr="00657175">
        <w:rPr>
          <w:sz w:val="20"/>
          <w:szCs w:val="20"/>
        </w:rPr>
        <w:t xml:space="preserve"> w prawidłowo opisanej kopercie.</w:t>
      </w:r>
    </w:p>
    <w:p w:rsidR="00785C40" w:rsidRPr="00657175" w:rsidRDefault="00785C40" w:rsidP="00785C40">
      <w:pPr>
        <w:numPr>
          <w:ilvl w:val="3"/>
          <w:numId w:val="2"/>
        </w:numPr>
        <w:tabs>
          <w:tab w:val="clear" w:pos="3300"/>
          <w:tab w:val="num" w:pos="3544"/>
        </w:tabs>
        <w:spacing w:after="0" w:line="240" w:lineRule="auto"/>
        <w:ind w:left="284" w:hanging="284"/>
        <w:jc w:val="both"/>
        <w:rPr>
          <w:sz w:val="20"/>
          <w:szCs w:val="20"/>
          <w:lang w:eastAsia="pl-PL"/>
        </w:rPr>
      </w:pPr>
      <w:r w:rsidRPr="00657175">
        <w:rPr>
          <w:b/>
          <w:sz w:val="20"/>
          <w:szCs w:val="20"/>
        </w:rPr>
        <w:t xml:space="preserve"> </w:t>
      </w:r>
      <w:r w:rsidRPr="00657175">
        <w:rPr>
          <w:b/>
          <w:sz w:val="20"/>
          <w:szCs w:val="20"/>
          <w:lang w:eastAsia="pl-PL"/>
        </w:rPr>
        <w:t>Kryteria oceny strategicznej</w:t>
      </w:r>
      <w:r w:rsidRPr="00657175">
        <w:rPr>
          <w:sz w:val="20"/>
          <w:szCs w:val="20"/>
          <w:lang w:eastAsia="pl-PL"/>
        </w:rPr>
        <w:t>: (łącznie można zdobyć do 60 punktów)</w:t>
      </w:r>
    </w:p>
    <w:p w:rsidR="00785C40" w:rsidRPr="00657175" w:rsidRDefault="00785C40" w:rsidP="00785C40">
      <w:pPr>
        <w:numPr>
          <w:ilvl w:val="0"/>
          <w:numId w:val="33"/>
        </w:numPr>
        <w:tabs>
          <w:tab w:val="clear" w:pos="780"/>
        </w:tabs>
        <w:spacing w:after="0" w:line="240" w:lineRule="auto"/>
        <w:ind w:left="567" w:hanging="283"/>
        <w:jc w:val="both"/>
        <w:rPr>
          <w:sz w:val="20"/>
          <w:szCs w:val="20"/>
          <w:lang w:eastAsia="pl-PL"/>
        </w:rPr>
      </w:pPr>
      <w:proofErr w:type="gramStart"/>
      <w:r w:rsidRPr="00657175">
        <w:rPr>
          <w:sz w:val="20"/>
          <w:szCs w:val="20"/>
          <w:lang w:eastAsia="pl-PL"/>
        </w:rPr>
        <w:t>ocena</w:t>
      </w:r>
      <w:proofErr w:type="gramEnd"/>
      <w:r w:rsidRPr="00657175">
        <w:rPr>
          <w:sz w:val="20"/>
          <w:szCs w:val="20"/>
          <w:lang w:eastAsia="pl-PL"/>
        </w:rPr>
        <w:t xml:space="preserve"> założonego procesu partycypacyjnego (ilość spotkań, sposób prowadzenia spotkań, miejsce i terminy prowadzenia spotkań, jakie podmioty zostaną zaproszone do udziału) – do 15 punktów,</w:t>
      </w:r>
    </w:p>
    <w:p w:rsidR="00785C40" w:rsidRPr="00657175" w:rsidRDefault="00785C40" w:rsidP="00785C40">
      <w:pPr>
        <w:numPr>
          <w:ilvl w:val="0"/>
          <w:numId w:val="33"/>
        </w:numPr>
        <w:tabs>
          <w:tab w:val="clear" w:pos="780"/>
        </w:tabs>
        <w:spacing w:after="0" w:line="240" w:lineRule="auto"/>
        <w:ind w:left="567" w:hanging="283"/>
        <w:jc w:val="both"/>
        <w:rPr>
          <w:sz w:val="20"/>
          <w:szCs w:val="20"/>
          <w:lang w:eastAsia="pl-PL"/>
        </w:rPr>
      </w:pPr>
      <w:proofErr w:type="gramStart"/>
      <w:r w:rsidRPr="00657175">
        <w:rPr>
          <w:sz w:val="20"/>
          <w:szCs w:val="20"/>
          <w:lang w:eastAsia="pl-PL"/>
        </w:rPr>
        <w:t>ocena</w:t>
      </w:r>
      <w:proofErr w:type="gramEnd"/>
      <w:r w:rsidRPr="00657175">
        <w:rPr>
          <w:sz w:val="20"/>
          <w:szCs w:val="20"/>
          <w:lang w:eastAsia="pl-PL"/>
        </w:rPr>
        <w:t xml:space="preserve"> sposobów zaangażowania lokalnej społeczności na poszczególnych etapach realizacji zadania – do 15 punktów,</w:t>
      </w:r>
    </w:p>
    <w:p w:rsidR="00785C40" w:rsidRPr="00657175" w:rsidRDefault="00785C40" w:rsidP="00785C40">
      <w:pPr>
        <w:numPr>
          <w:ilvl w:val="0"/>
          <w:numId w:val="33"/>
        </w:numPr>
        <w:tabs>
          <w:tab w:val="clear" w:pos="780"/>
        </w:tabs>
        <w:spacing w:after="0" w:line="240" w:lineRule="auto"/>
        <w:ind w:left="567" w:hanging="283"/>
        <w:jc w:val="both"/>
        <w:rPr>
          <w:sz w:val="20"/>
          <w:szCs w:val="20"/>
          <w:lang w:eastAsia="pl-PL"/>
        </w:rPr>
      </w:pPr>
      <w:proofErr w:type="gramStart"/>
      <w:r w:rsidRPr="00657175">
        <w:rPr>
          <w:sz w:val="20"/>
          <w:szCs w:val="20"/>
          <w:lang w:eastAsia="pl-PL"/>
        </w:rPr>
        <w:t>ocena</w:t>
      </w:r>
      <w:proofErr w:type="gramEnd"/>
      <w:r w:rsidRPr="00657175">
        <w:rPr>
          <w:sz w:val="20"/>
          <w:szCs w:val="20"/>
          <w:lang w:eastAsia="pl-PL"/>
        </w:rPr>
        <w:t xml:space="preserve"> kompleksowości zadania – najwyżej punktowane będą oferty, które w sposób szczegółowy określą poszczególne działania składające się na realizację przedsięwzięcia – do 10 punktów,</w:t>
      </w:r>
    </w:p>
    <w:p w:rsidR="00785C40" w:rsidRPr="00657175" w:rsidRDefault="00785C40" w:rsidP="00785C40">
      <w:pPr>
        <w:numPr>
          <w:ilvl w:val="0"/>
          <w:numId w:val="33"/>
        </w:numPr>
        <w:tabs>
          <w:tab w:val="clear" w:pos="780"/>
        </w:tabs>
        <w:spacing w:after="0" w:line="240" w:lineRule="auto"/>
        <w:ind w:left="567" w:hanging="283"/>
        <w:jc w:val="both"/>
        <w:rPr>
          <w:sz w:val="20"/>
          <w:szCs w:val="20"/>
          <w:lang w:eastAsia="pl-PL"/>
        </w:rPr>
      </w:pPr>
      <w:proofErr w:type="gramStart"/>
      <w:r w:rsidRPr="00657175">
        <w:rPr>
          <w:sz w:val="20"/>
          <w:szCs w:val="20"/>
          <w:lang w:eastAsia="pl-PL"/>
        </w:rPr>
        <w:t>właściwa</w:t>
      </w:r>
      <w:proofErr w:type="gramEnd"/>
      <w:r w:rsidRPr="00657175">
        <w:rPr>
          <w:sz w:val="20"/>
          <w:szCs w:val="20"/>
          <w:lang w:eastAsia="pl-PL"/>
        </w:rPr>
        <w:t xml:space="preserve"> diagnoza potrzeb wskazujących na konieczność wykonania zadania publicznego, opis ich przyczyn oraz skutków – do 10 punktów,</w:t>
      </w:r>
    </w:p>
    <w:p w:rsidR="00785C40" w:rsidRPr="00657175" w:rsidRDefault="00785C40" w:rsidP="00785C40">
      <w:pPr>
        <w:numPr>
          <w:ilvl w:val="0"/>
          <w:numId w:val="33"/>
        </w:numPr>
        <w:tabs>
          <w:tab w:val="clear" w:pos="780"/>
        </w:tabs>
        <w:spacing w:after="0" w:line="240" w:lineRule="auto"/>
        <w:ind w:left="567" w:hanging="283"/>
        <w:jc w:val="both"/>
        <w:rPr>
          <w:sz w:val="20"/>
          <w:szCs w:val="20"/>
          <w:lang w:eastAsia="pl-PL"/>
        </w:rPr>
      </w:pPr>
      <w:proofErr w:type="gramStart"/>
      <w:r w:rsidRPr="00657175">
        <w:rPr>
          <w:sz w:val="20"/>
          <w:szCs w:val="20"/>
          <w:lang w:eastAsia="pl-PL"/>
        </w:rPr>
        <w:t>precyzyjne</w:t>
      </w:r>
      <w:proofErr w:type="gramEnd"/>
      <w:r w:rsidRPr="00657175">
        <w:rPr>
          <w:sz w:val="20"/>
          <w:szCs w:val="20"/>
          <w:lang w:eastAsia="pl-PL"/>
        </w:rPr>
        <w:t xml:space="preserve"> określenie celów zadania, które zostaną zrealizowane (czy odpowiadają na opisane potrzeby?) – </w:t>
      </w:r>
      <w:proofErr w:type="gramStart"/>
      <w:r w:rsidRPr="00657175">
        <w:rPr>
          <w:sz w:val="20"/>
          <w:szCs w:val="20"/>
          <w:lang w:eastAsia="pl-PL"/>
        </w:rPr>
        <w:t>do</w:t>
      </w:r>
      <w:proofErr w:type="gramEnd"/>
      <w:r w:rsidRPr="00657175">
        <w:rPr>
          <w:sz w:val="20"/>
          <w:szCs w:val="20"/>
          <w:lang w:eastAsia="pl-PL"/>
        </w:rPr>
        <w:t xml:space="preserve"> 10 punktów.</w:t>
      </w:r>
    </w:p>
    <w:p w:rsidR="00785C40" w:rsidRPr="00657175" w:rsidRDefault="00785C40" w:rsidP="00785C40">
      <w:pPr>
        <w:numPr>
          <w:ilvl w:val="3"/>
          <w:numId w:val="2"/>
        </w:numPr>
        <w:tabs>
          <w:tab w:val="clear" w:pos="3300"/>
          <w:tab w:val="num" w:pos="3544"/>
        </w:tabs>
        <w:spacing w:after="0" w:line="240" w:lineRule="auto"/>
        <w:ind w:left="284" w:hanging="284"/>
        <w:jc w:val="both"/>
        <w:rPr>
          <w:rFonts w:ascii="Times New Roman" w:hAnsi="Times New Roman" w:cs="Times New Roman"/>
          <w:b/>
          <w:sz w:val="20"/>
          <w:szCs w:val="20"/>
        </w:rPr>
      </w:pPr>
      <w:r w:rsidRPr="00657175">
        <w:rPr>
          <w:b/>
          <w:sz w:val="20"/>
          <w:szCs w:val="20"/>
          <w:lang w:eastAsia="pl-PL"/>
        </w:rPr>
        <w:t>Kryteria oceny jakościowej</w:t>
      </w:r>
      <w:r w:rsidRPr="00657175">
        <w:rPr>
          <w:sz w:val="20"/>
          <w:szCs w:val="20"/>
          <w:lang w:eastAsia="pl-PL"/>
        </w:rPr>
        <w:t>: (łącznie można zdobyć do 40 punktów)</w:t>
      </w:r>
    </w:p>
    <w:p w:rsidR="00785C40" w:rsidRPr="00657175" w:rsidRDefault="00785C40" w:rsidP="00785C40">
      <w:pPr>
        <w:numPr>
          <w:ilvl w:val="0"/>
          <w:numId w:val="12"/>
        </w:numPr>
        <w:spacing w:after="0" w:line="240" w:lineRule="auto"/>
        <w:jc w:val="both"/>
        <w:rPr>
          <w:sz w:val="20"/>
          <w:szCs w:val="20"/>
          <w:lang w:eastAsia="pl-PL"/>
        </w:rPr>
      </w:pPr>
      <w:proofErr w:type="gramStart"/>
      <w:r w:rsidRPr="00657175">
        <w:rPr>
          <w:sz w:val="20"/>
          <w:szCs w:val="20"/>
          <w:lang w:eastAsia="pl-PL"/>
        </w:rPr>
        <w:t>ocena</w:t>
      </w:r>
      <w:proofErr w:type="gramEnd"/>
      <w:r w:rsidRPr="00657175">
        <w:rPr>
          <w:sz w:val="20"/>
          <w:szCs w:val="20"/>
          <w:lang w:eastAsia="pl-PL"/>
        </w:rPr>
        <w:t xml:space="preserve"> zakładanej wykonalności zadania (w tym doświadczenie organizacji i kadra przewidziana do realizacji zadania) – do 10 punktów,</w:t>
      </w:r>
    </w:p>
    <w:p w:rsidR="00785C40" w:rsidRPr="00657175" w:rsidRDefault="00785C40" w:rsidP="00785C40">
      <w:pPr>
        <w:numPr>
          <w:ilvl w:val="0"/>
          <w:numId w:val="12"/>
        </w:numPr>
        <w:spacing w:after="0" w:line="240" w:lineRule="auto"/>
        <w:jc w:val="both"/>
        <w:rPr>
          <w:sz w:val="20"/>
          <w:szCs w:val="20"/>
          <w:lang w:eastAsia="pl-PL"/>
        </w:rPr>
      </w:pPr>
      <w:proofErr w:type="gramStart"/>
      <w:r w:rsidRPr="00657175">
        <w:rPr>
          <w:sz w:val="20"/>
          <w:szCs w:val="20"/>
          <w:lang w:eastAsia="pl-PL"/>
        </w:rPr>
        <w:t>ocena</w:t>
      </w:r>
      <w:proofErr w:type="gramEnd"/>
      <w:r w:rsidRPr="00657175">
        <w:rPr>
          <w:sz w:val="20"/>
          <w:szCs w:val="20"/>
          <w:lang w:eastAsia="pl-PL"/>
        </w:rPr>
        <w:t xml:space="preserve"> trwałości/ciągłości zakładanych rezultatów realizacji zadania – do 10 punktów,</w:t>
      </w:r>
    </w:p>
    <w:p w:rsidR="00785C40" w:rsidRPr="00657175" w:rsidRDefault="00785C40" w:rsidP="00785C40">
      <w:pPr>
        <w:numPr>
          <w:ilvl w:val="0"/>
          <w:numId w:val="12"/>
        </w:numPr>
        <w:spacing w:after="0" w:line="240" w:lineRule="auto"/>
        <w:jc w:val="both"/>
        <w:rPr>
          <w:sz w:val="20"/>
          <w:szCs w:val="20"/>
          <w:lang w:eastAsia="pl-PL"/>
        </w:rPr>
      </w:pPr>
      <w:proofErr w:type="gramStart"/>
      <w:r w:rsidRPr="00657175">
        <w:rPr>
          <w:sz w:val="20"/>
          <w:szCs w:val="20"/>
          <w:lang w:eastAsia="pl-PL"/>
        </w:rPr>
        <w:t>ocena</w:t>
      </w:r>
      <w:proofErr w:type="gramEnd"/>
      <w:r w:rsidRPr="00657175">
        <w:rPr>
          <w:sz w:val="20"/>
          <w:szCs w:val="20"/>
          <w:lang w:eastAsia="pl-PL"/>
        </w:rPr>
        <w:t xml:space="preserve"> adekwatności zakładanych działań do potrzeb lokalnych – do 10 punktów,</w:t>
      </w:r>
    </w:p>
    <w:p w:rsidR="00785C40" w:rsidRPr="00657175" w:rsidRDefault="00785C40" w:rsidP="00785C40">
      <w:pPr>
        <w:numPr>
          <w:ilvl w:val="0"/>
          <w:numId w:val="12"/>
        </w:numPr>
        <w:spacing w:after="0" w:line="240" w:lineRule="auto"/>
        <w:jc w:val="both"/>
        <w:rPr>
          <w:sz w:val="20"/>
          <w:szCs w:val="20"/>
          <w:lang w:eastAsia="pl-PL"/>
        </w:rPr>
      </w:pPr>
      <w:proofErr w:type="gramStart"/>
      <w:r w:rsidRPr="00657175">
        <w:rPr>
          <w:sz w:val="20"/>
          <w:szCs w:val="20"/>
          <w:lang w:eastAsia="pl-PL"/>
        </w:rPr>
        <w:lastRenderedPageBreak/>
        <w:t>ocena</w:t>
      </w:r>
      <w:proofErr w:type="gramEnd"/>
      <w:r w:rsidRPr="00657175">
        <w:rPr>
          <w:sz w:val="20"/>
          <w:szCs w:val="20"/>
          <w:lang w:eastAsia="pl-PL"/>
        </w:rPr>
        <w:t xml:space="preserve"> zakładanej efektywności wykorzystania dotacji – do 10 punktów.</w:t>
      </w:r>
    </w:p>
    <w:p w:rsidR="00785C40" w:rsidRPr="00657175" w:rsidRDefault="00785C40" w:rsidP="00785C40">
      <w:pPr>
        <w:tabs>
          <w:tab w:val="left" w:pos="426"/>
        </w:tabs>
        <w:spacing w:after="0" w:line="240" w:lineRule="auto"/>
        <w:ind w:left="426"/>
      </w:pPr>
    </w:p>
    <w:p w:rsidR="00785C40" w:rsidRPr="00657175" w:rsidRDefault="00785C40" w:rsidP="00785C40">
      <w:pPr>
        <w:tabs>
          <w:tab w:val="left" w:pos="426"/>
        </w:tabs>
        <w:spacing w:after="0" w:line="240" w:lineRule="auto"/>
        <w:ind w:left="426"/>
      </w:pPr>
    </w:p>
    <w:p w:rsidR="00785C40" w:rsidRPr="00657175" w:rsidRDefault="00785C40" w:rsidP="00785C40">
      <w:pPr>
        <w:tabs>
          <w:tab w:val="left" w:pos="426"/>
        </w:tabs>
        <w:spacing w:after="0" w:line="240" w:lineRule="auto"/>
        <w:ind w:left="426"/>
      </w:pPr>
    </w:p>
    <w:tbl>
      <w:tblPr>
        <w:tblW w:w="9762" w:type="dxa"/>
        <w:tblInd w:w="-15" w:type="dxa"/>
        <w:tblLayout w:type="fixed"/>
        <w:tblLook w:val="0000" w:firstRow="0" w:lastRow="0" w:firstColumn="0" w:lastColumn="0" w:noHBand="0" w:noVBand="0"/>
      </w:tblPr>
      <w:tblGrid>
        <w:gridCol w:w="9762"/>
      </w:tblGrid>
      <w:tr w:rsidR="00785C40" w:rsidRPr="00657175" w:rsidTr="004A2FF2">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both"/>
              <w:rPr>
                <w:sz w:val="20"/>
                <w:szCs w:val="20"/>
              </w:rPr>
            </w:pPr>
          </w:p>
          <w:p w:rsidR="00785C40" w:rsidRPr="00657175" w:rsidRDefault="00785C40" w:rsidP="004A2FF2">
            <w:pPr>
              <w:jc w:val="center"/>
              <w:rPr>
                <w:b/>
                <w:bCs/>
                <w:sz w:val="20"/>
                <w:szCs w:val="20"/>
              </w:rPr>
            </w:pPr>
            <w:r w:rsidRPr="00657175">
              <w:rPr>
                <w:rStyle w:val="Pogrubienie"/>
                <w:sz w:val="20"/>
                <w:szCs w:val="20"/>
              </w:rPr>
              <w:t>XV. Termin dokonania wyboru oferty.</w:t>
            </w:r>
          </w:p>
        </w:tc>
      </w:tr>
    </w:tbl>
    <w:p w:rsidR="00785C40" w:rsidRPr="00657175" w:rsidRDefault="00785C40" w:rsidP="00785C40">
      <w:pPr>
        <w:numPr>
          <w:ilvl w:val="1"/>
          <w:numId w:val="10"/>
        </w:numPr>
        <w:suppressAutoHyphens/>
        <w:spacing w:after="0" w:line="240" w:lineRule="auto"/>
        <w:ind w:left="284" w:hanging="284"/>
        <w:jc w:val="both"/>
        <w:rPr>
          <w:sz w:val="20"/>
          <w:szCs w:val="20"/>
        </w:rPr>
      </w:pPr>
      <w:r w:rsidRPr="00657175">
        <w:rPr>
          <w:sz w:val="20"/>
          <w:szCs w:val="20"/>
        </w:rPr>
        <w:t xml:space="preserve">Zlecający zadanie dokona wyboru oferty w terminie do 14 dni od upływu terminu składania ofert określonego w ogłoszeniu otwartego konkursu ofert i w niniejszej specyfikacji. </w:t>
      </w:r>
    </w:p>
    <w:p w:rsidR="00785C40" w:rsidRPr="00657175" w:rsidRDefault="00785C40" w:rsidP="00785C40">
      <w:pPr>
        <w:numPr>
          <w:ilvl w:val="1"/>
          <w:numId w:val="10"/>
        </w:numPr>
        <w:suppressAutoHyphens/>
        <w:spacing w:after="0" w:line="240" w:lineRule="auto"/>
        <w:ind w:left="284" w:hanging="284"/>
        <w:jc w:val="both"/>
        <w:rPr>
          <w:sz w:val="20"/>
          <w:szCs w:val="20"/>
        </w:rPr>
      </w:pPr>
      <w:r w:rsidRPr="00657175">
        <w:rPr>
          <w:sz w:val="20"/>
          <w:szCs w:val="20"/>
        </w:rPr>
        <w:t>Prezydent Miasta Gdyni, na podstawie opinii Komisji Oceniającej, dokona wyboru podmiotu, któremu zostanie udzielona dotacja.</w:t>
      </w:r>
    </w:p>
    <w:p w:rsidR="00785C40" w:rsidRPr="00657175" w:rsidRDefault="00785C40" w:rsidP="00785C40">
      <w:pPr>
        <w:numPr>
          <w:ilvl w:val="1"/>
          <w:numId w:val="10"/>
        </w:numPr>
        <w:suppressAutoHyphens/>
        <w:spacing w:after="0" w:line="240" w:lineRule="auto"/>
        <w:ind w:left="284" w:hanging="284"/>
        <w:jc w:val="both"/>
        <w:rPr>
          <w:sz w:val="20"/>
          <w:szCs w:val="20"/>
        </w:rPr>
      </w:pPr>
      <w:r w:rsidRPr="00657175">
        <w:rPr>
          <w:sz w:val="20"/>
          <w:szCs w:val="20"/>
        </w:rPr>
        <w:t>Prezydent Miasta Gdyni zastrzega sobie prawo:</w:t>
      </w:r>
    </w:p>
    <w:p w:rsidR="00785C40" w:rsidRPr="00657175" w:rsidRDefault="00785C40" w:rsidP="00785C40">
      <w:pPr>
        <w:numPr>
          <w:ilvl w:val="0"/>
          <w:numId w:val="22"/>
        </w:numPr>
        <w:spacing w:after="0" w:line="240" w:lineRule="auto"/>
        <w:jc w:val="both"/>
        <w:rPr>
          <w:sz w:val="20"/>
          <w:szCs w:val="20"/>
        </w:rPr>
      </w:pPr>
      <w:proofErr w:type="gramStart"/>
      <w:r w:rsidRPr="00657175">
        <w:rPr>
          <w:sz w:val="20"/>
          <w:szCs w:val="20"/>
        </w:rPr>
        <w:t>do</w:t>
      </w:r>
      <w:proofErr w:type="gramEnd"/>
      <w:r w:rsidRPr="00657175">
        <w:rPr>
          <w:sz w:val="20"/>
          <w:szCs w:val="20"/>
        </w:rPr>
        <w:t xml:space="preserve"> odwołania konkursu bez podania przyczyny,</w:t>
      </w:r>
    </w:p>
    <w:p w:rsidR="00785C40" w:rsidRPr="00657175" w:rsidRDefault="00785C40" w:rsidP="00785C40">
      <w:pPr>
        <w:numPr>
          <w:ilvl w:val="0"/>
          <w:numId w:val="22"/>
        </w:numPr>
        <w:spacing w:after="0" w:line="240" w:lineRule="auto"/>
        <w:jc w:val="both"/>
        <w:rPr>
          <w:sz w:val="20"/>
          <w:szCs w:val="20"/>
        </w:rPr>
      </w:pPr>
      <w:proofErr w:type="gramStart"/>
      <w:r w:rsidRPr="00657175">
        <w:rPr>
          <w:sz w:val="20"/>
          <w:szCs w:val="20"/>
        </w:rPr>
        <w:t>zmiany</w:t>
      </w:r>
      <w:proofErr w:type="gramEnd"/>
      <w:r w:rsidRPr="00657175">
        <w:rPr>
          <w:sz w:val="20"/>
          <w:szCs w:val="20"/>
        </w:rPr>
        <w:t xml:space="preserve"> terminu rozpoczęcia i zakończenia postępowania konkursowego w tym przesunięcia terminu składania ofert,</w:t>
      </w:r>
    </w:p>
    <w:p w:rsidR="00785C40" w:rsidRPr="00657175" w:rsidRDefault="00785C40" w:rsidP="00785C40">
      <w:pPr>
        <w:numPr>
          <w:ilvl w:val="0"/>
          <w:numId w:val="22"/>
        </w:numPr>
        <w:spacing w:after="0" w:line="240" w:lineRule="auto"/>
        <w:jc w:val="both"/>
        <w:rPr>
          <w:sz w:val="20"/>
          <w:szCs w:val="20"/>
        </w:rPr>
      </w:pPr>
      <w:proofErr w:type="gramStart"/>
      <w:r w:rsidRPr="00657175">
        <w:rPr>
          <w:sz w:val="20"/>
          <w:szCs w:val="20"/>
        </w:rPr>
        <w:t>zmiany</w:t>
      </w:r>
      <w:proofErr w:type="gramEnd"/>
      <w:r w:rsidRPr="00657175">
        <w:rPr>
          <w:sz w:val="20"/>
          <w:szCs w:val="20"/>
        </w:rPr>
        <w:t xml:space="preserve"> terminu podjęcia decyzji, co do rozstrzygnięcia konkursu.</w:t>
      </w:r>
    </w:p>
    <w:p w:rsidR="00785C40" w:rsidRPr="00657175" w:rsidRDefault="00785C40" w:rsidP="00785C40">
      <w:pPr>
        <w:numPr>
          <w:ilvl w:val="1"/>
          <w:numId w:val="10"/>
        </w:numPr>
        <w:suppressAutoHyphens/>
        <w:spacing w:after="0" w:line="240" w:lineRule="auto"/>
        <w:ind w:left="284" w:hanging="284"/>
        <w:jc w:val="both"/>
        <w:rPr>
          <w:sz w:val="20"/>
          <w:szCs w:val="20"/>
        </w:rPr>
      </w:pPr>
      <w:r w:rsidRPr="00657175">
        <w:rPr>
          <w:sz w:val="20"/>
          <w:szCs w:val="20"/>
        </w:rPr>
        <w:t xml:space="preserve">Od decyzji Prezydenta Miasta Gdyni nie stosuje się trybu odwołania.    </w:t>
      </w:r>
    </w:p>
    <w:p w:rsidR="00785C40" w:rsidRPr="00657175" w:rsidRDefault="00785C40" w:rsidP="00785C40">
      <w:pPr>
        <w:numPr>
          <w:ilvl w:val="1"/>
          <w:numId w:val="10"/>
        </w:numPr>
        <w:suppressAutoHyphens/>
        <w:spacing w:after="0" w:line="240" w:lineRule="auto"/>
        <w:ind w:left="284" w:hanging="284"/>
        <w:jc w:val="both"/>
        <w:rPr>
          <w:sz w:val="20"/>
          <w:szCs w:val="20"/>
        </w:rPr>
      </w:pPr>
      <w:r w:rsidRPr="00657175">
        <w:rPr>
          <w:sz w:val="20"/>
          <w:szCs w:val="20"/>
        </w:rPr>
        <w:t xml:space="preserve">Ogłoszenie wyników otwartego konkursu ofert zostanie zamieszczone na stronie </w:t>
      </w:r>
      <w:hyperlink r:id="rId8" w:history="1">
        <w:r w:rsidRPr="00657175">
          <w:rPr>
            <w:rStyle w:val="Hipercze"/>
            <w:sz w:val="20"/>
            <w:szCs w:val="20"/>
          </w:rPr>
          <w:t>www.gdynia.pl</w:t>
        </w:r>
      </w:hyperlink>
      <w:r w:rsidRPr="00657175">
        <w:rPr>
          <w:sz w:val="20"/>
          <w:szCs w:val="20"/>
        </w:rPr>
        <w:t>, BIP UM Gdynia oraz BIP LIS oraz na tablicy ogłoszeń GCOP i LIS w Gdyni.</w:t>
      </w:r>
    </w:p>
    <w:p w:rsidR="00785C40" w:rsidRPr="00657175" w:rsidRDefault="00785C40" w:rsidP="00785C40">
      <w:pPr>
        <w:numPr>
          <w:ilvl w:val="1"/>
          <w:numId w:val="10"/>
        </w:numPr>
        <w:suppressAutoHyphens/>
        <w:spacing w:after="0" w:line="240" w:lineRule="auto"/>
        <w:ind w:left="284" w:hanging="284"/>
        <w:jc w:val="both"/>
        <w:rPr>
          <w:sz w:val="20"/>
          <w:szCs w:val="20"/>
        </w:rPr>
      </w:pPr>
      <w:r w:rsidRPr="00657175">
        <w:rPr>
          <w:sz w:val="20"/>
          <w:szCs w:val="20"/>
        </w:rPr>
        <w:t xml:space="preserve">Szczegółowe warunki finansowania i rozliczania zadania publicznego będzie regulować umowa zawarta pomiędzy Prezydentem Miasta Gdyni a Oferentem wybranym w wyniku konkursu ofert. </w:t>
      </w:r>
    </w:p>
    <w:p w:rsidR="00785C40" w:rsidRPr="00657175" w:rsidRDefault="00785C40" w:rsidP="00785C40">
      <w:pPr>
        <w:jc w:val="both"/>
        <w:rPr>
          <w:sz w:val="20"/>
          <w:szCs w:val="20"/>
        </w:rPr>
      </w:pPr>
    </w:p>
    <w:tbl>
      <w:tblPr>
        <w:tblW w:w="0" w:type="auto"/>
        <w:tblInd w:w="-15" w:type="dxa"/>
        <w:tblLayout w:type="fixed"/>
        <w:tblLook w:val="0000" w:firstRow="0" w:lastRow="0" w:firstColumn="0" w:lastColumn="0" w:noHBand="0" w:noVBand="0"/>
      </w:tblPr>
      <w:tblGrid>
        <w:gridCol w:w="9242"/>
      </w:tblGrid>
      <w:tr w:rsidR="00785C40" w:rsidRPr="00657175" w:rsidTr="004A2FF2">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center"/>
              <w:rPr>
                <w:b/>
                <w:sz w:val="20"/>
                <w:szCs w:val="20"/>
              </w:rPr>
            </w:pPr>
          </w:p>
          <w:p w:rsidR="00785C40" w:rsidRPr="00657175" w:rsidRDefault="00785C40" w:rsidP="004A2FF2">
            <w:pPr>
              <w:jc w:val="center"/>
              <w:rPr>
                <w:b/>
                <w:sz w:val="20"/>
                <w:szCs w:val="20"/>
              </w:rPr>
            </w:pPr>
            <w:r w:rsidRPr="00657175">
              <w:rPr>
                <w:b/>
                <w:sz w:val="20"/>
                <w:szCs w:val="20"/>
              </w:rPr>
              <w:t>XVI. Sprawozdawczość.</w:t>
            </w:r>
          </w:p>
        </w:tc>
      </w:tr>
    </w:tbl>
    <w:p w:rsidR="00785C40" w:rsidRPr="00657175" w:rsidRDefault="00785C40" w:rsidP="00785C40">
      <w:pPr>
        <w:numPr>
          <w:ilvl w:val="1"/>
          <w:numId w:val="23"/>
        </w:numPr>
        <w:suppressAutoHyphens/>
        <w:spacing w:after="0" w:line="240" w:lineRule="auto"/>
        <w:ind w:left="284" w:hanging="284"/>
        <w:jc w:val="both"/>
        <w:rPr>
          <w:sz w:val="20"/>
          <w:szCs w:val="20"/>
        </w:rPr>
      </w:pPr>
      <w:r w:rsidRPr="00657175">
        <w:rPr>
          <w:sz w:val="20"/>
          <w:szCs w:val="20"/>
        </w:rPr>
        <w:t>Podmiot, z którym zostanie zawarta umowa na realizację zadania:</w:t>
      </w:r>
    </w:p>
    <w:p w:rsidR="00785C40" w:rsidRPr="00657175" w:rsidRDefault="00785C40" w:rsidP="00785C40">
      <w:pPr>
        <w:numPr>
          <w:ilvl w:val="0"/>
          <w:numId w:val="9"/>
        </w:numPr>
        <w:suppressAutoHyphens/>
        <w:spacing w:after="0" w:line="240" w:lineRule="auto"/>
        <w:jc w:val="both"/>
        <w:rPr>
          <w:sz w:val="20"/>
          <w:szCs w:val="20"/>
        </w:rPr>
      </w:pPr>
      <w:proofErr w:type="gramStart"/>
      <w:r w:rsidRPr="00657175">
        <w:rPr>
          <w:sz w:val="20"/>
          <w:szCs w:val="20"/>
        </w:rPr>
        <w:t>może</w:t>
      </w:r>
      <w:proofErr w:type="gramEnd"/>
      <w:r w:rsidRPr="00657175">
        <w:rPr>
          <w:sz w:val="20"/>
          <w:szCs w:val="20"/>
        </w:rPr>
        <w:t xml:space="preserve"> zostać wezwany do złożenia sprawozdania częściowego z wykonania zadania publicznego. Sprawozdanie powinno zostać dostarczone w terminie 30 dni od doręczenia wezwania;</w:t>
      </w:r>
    </w:p>
    <w:p w:rsidR="00785C40" w:rsidRPr="00657175" w:rsidRDefault="00785C40" w:rsidP="00785C40">
      <w:pPr>
        <w:numPr>
          <w:ilvl w:val="0"/>
          <w:numId w:val="9"/>
        </w:numPr>
        <w:suppressAutoHyphens/>
        <w:spacing w:after="0" w:line="240" w:lineRule="auto"/>
        <w:jc w:val="both"/>
        <w:rPr>
          <w:sz w:val="20"/>
          <w:szCs w:val="20"/>
        </w:rPr>
      </w:pPr>
      <w:proofErr w:type="gramStart"/>
      <w:r w:rsidRPr="00657175">
        <w:rPr>
          <w:sz w:val="20"/>
          <w:szCs w:val="20"/>
        </w:rPr>
        <w:t>zobowiązany</w:t>
      </w:r>
      <w:proofErr w:type="gramEnd"/>
      <w:r w:rsidRPr="00657175">
        <w:rPr>
          <w:sz w:val="20"/>
          <w:szCs w:val="20"/>
        </w:rPr>
        <w:t xml:space="preserve"> jest do złożenia sprawozdania częściowego z realizacji zadania publicznego w terminie 30 dni od dnia zakończenia roku budżetowego;</w:t>
      </w:r>
    </w:p>
    <w:p w:rsidR="00785C40" w:rsidRPr="00657175" w:rsidRDefault="00785C40" w:rsidP="00785C40">
      <w:pPr>
        <w:numPr>
          <w:ilvl w:val="0"/>
          <w:numId w:val="9"/>
        </w:numPr>
        <w:suppressAutoHyphens/>
        <w:spacing w:after="0" w:line="240" w:lineRule="auto"/>
        <w:jc w:val="both"/>
        <w:rPr>
          <w:sz w:val="20"/>
          <w:szCs w:val="20"/>
        </w:rPr>
      </w:pPr>
      <w:proofErr w:type="gramStart"/>
      <w:r w:rsidRPr="00657175">
        <w:rPr>
          <w:sz w:val="20"/>
          <w:szCs w:val="20"/>
        </w:rPr>
        <w:t>zobowiązany</w:t>
      </w:r>
      <w:proofErr w:type="gramEnd"/>
      <w:r w:rsidRPr="00657175">
        <w:rPr>
          <w:sz w:val="20"/>
          <w:szCs w:val="20"/>
        </w:rPr>
        <w:t xml:space="preserve"> jest do złożenia sprawozdania końcowego z realizacji zadania publicznego w terminie 30 dni po zakończeniu realizacji zadania.</w:t>
      </w:r>
    </w:p>
    <w:p w:rsidR="00785C40" w:rsidRPr="00657175" w:rsidRDefault="00785C40" w:rsidP="00785C40">
      <w:pPr>
        <w:numPr>
          <w:ilvl w:val="1"/>
          <w:numId w:val="23"/>
        </w:numPr>
        <w:suppressAutoHyphens/>
        <w:spacing w:after="0" w:line="240" w:lineRule="auto"/>
        <w:ind w:left="284" w:hanging="284"/>
        <w:jc w:val="both"/>
        <w:rPr>
          <w:sz w:val="20"/>
          <w:szCs w:val="20"/>
        </w:rPr>
      </w:pPr>
      <w:r w:rsidRPr="00657175">
        <w:rPr>
          <w:sz w:val="20"/>
          <w:szCs w:val="20"/>
        </w:rPr>
        <w:t xml:space="preserve">Sprawozdanie powinno być złożone na formularzu stanowiącym załącznik nr 5 do rozporządzenia Ministra Rodziny, Pracy i Polityki Społecznej z dnia 17 sierpnia 2016 r. w sprawie wzorów ofert i ramowych wzorów umów dotyczących realizacji zadań publicznych oraz wzorów sprawozdań z wykonania tych zadań (Dz. U. </w:t>
      </w:r>
      <w:proofErr w:type="gramStart"/>
      <w:r w:rsidRPr="00657175">
        <w:rPr>
          <w:sz w:val="20"/>
          <w:szCs w:val="20"/>
        </w:rPr>
        <w:t>z</w:t>
      </w:r>
      <w:proofErr w:type="gramEnd"/>
      <w:r w:rsidRPr="00657175">
        <w:rPr>
          <w:sz w:val="20"/>
          <w:szCs w:val="20"/>
        </w:rPr>
        <w:t xml:space="preserve"> 2016 r. poz. 1300):.</w:t>
      </w:r>
    </w:p>
    <w:p w:rsidR="00785C40" w:rsidRPr="00657175" w:rsidRDefault="00785C40" w:rsidP="00785C40">
      <w:pPr>
        <w:numPr>
          <w:ilvl w:val="1"/>
          <w:numId w:val="23"/>
        </w:numPr>
        <w:suppressAutoHyphens/>
        <w:spacing w:after="0" w:line="240" w:lineRule="auto"/>
        <w:ind w:left="284" w:hanging="284"/>
        <w:jc w:val="both"/>
        <w:rPr>
          <w:sz w:val="20"/>
          <w:szCs w:val="20"/>
        </w:rPr>
      </w:pPr>
      <w:r w:rsidRPr="00657175">
        <w:rPr>
          <w:sz w:val="20"/>
          <w:szCs w:val="20"/>
        </w:rPr>
        <w:t>O terminie złożenia sprawozdania decyduje:</w:t>
      </w:r>
    </w:p>
    <w:p w:rsidR="00785C40" w:rsidRPr="00657175" w:rsidRDefault="00785C40" w:rsidP="00785C40">
      <w:pPr>
        <w:numPr>
          <w:ilvl w:val="0"/>
          <w:numId w:val="24"/>
        </w:numPr>
        <w:suppressAutoHyphens/>
        <w:spacing w:after="0" w:line="240" w:lineRule="auto"/>
        <w:jc w:val="both"/>
        <w:rPr>
          <w:sz w:val="20"/>
          <w:szCs w:val="20"/>
        </w:rPr>
      </w:pPr>
      <w:proofErr w:type="gramStart"/>
      <w:r w:rsidRPr="00657175">
        <w:rPr>
          <w:sz w:val="20"/>
          <w:szCs w:val="20"/>
        </w:rPr>
        <w:t>data</w:t>
      </w:r>
      <w:proofErr w:type="gramEnd"/>
      <w:r w:rsidRPr="00657175">
        <w:rPr>
          <w:sz w:val="20"/>
          <w:szCs w:val="20"/>
        </w:rPr>
        <w:t xml:space="preserve"> stempla pocztowego,</w:t>
      </w:r>
    </w:p>
    <w:p w:rsidR="00785C40" w:rsidRPr="00657175" w:rsidRDefault="00785C40" w:rsidP="00785C40">
      <w:pPr>
        <w:numPr>
          <w:ilvl w:val="0"/>
          <w:numId w:val="24"/>
        </w:numPr>
        <w:suppressAutoHyphens/>
        <w:spacing w:after="0" w:line="240" w:lineRule="auto"/>
        <w:jc w:val="both"/>
        <w:rPr>
          <w:sz w:val="20"/>
          <w:szCs w:val="20"/>
        </w:rPr>
      </w:pPr>
      <w:proofErr w:type="gramStart"/>
      <w:r w:rsidRPr="00657175">
        <w:rPr>
          <w:sz w:val="20"/>
          <w:szCs w:val="20"/>
        </w:rPr>
        <w:t>data</w:t>
      </w:r>
      <w:proofErr w:type="gramEnd"/>
      <w:r w:rsidRPr="00657175">
        <w:rPr>
          <w:sz w:val="20"/>
          <w:szCs w:val="20"/>
        </w:rPr>
        <w:t xml:space="preserve"> wpływu do Laboratorium Innowacji Społecznych w przypadku sprawozdań złożonych osobiście.</w:t>
      </w:r>
    </w:p>
    <w:p w:rsidR="00785C40" w:rsidRPr="00657175" w:rsidRDefault="00785C40" w:rsidP="00785C40">
      <w:pPr>
        <w:rPr>
          <w:sz w:val="20"/>
          <w:szCs w:val="20"/>
        </w:rPr>
      </w:pPr>
    </w:p>
    <w:tbl>
      <w:tblPr>
        <w:tblW w:w="0" w:type="auto"/>
        <w:tblInd w:w="-15" w:type="dxa"/>
        <w:tblLayout w:type="fixed"/>
        <w:tblLook w:val="0000" w:firstRow="0" w:lastRow="0" w:firstColumn="0" w:lastColumn="0" w:noHBand="0" w:noVBand="0"/>
      </w:tblPr>
      <w:tblGrid>
        <w:gridCol w:w="9242"/>
      </w:tblGrid>
      <w:tr w:rsidR="00785C40" w:rsidRPr="00657175" w:rsidTr="004A2FF2">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both"/>
              <w:rPr>
                <w:sz w:val="20"/>
                <w:szCs w:val="20"/>
              </w:rPr>
            </w:pPr>
          </w:p>
          <w:p w:rsidR="00785C40" w:rsidRPr="00657175" w:rsidRDefault="00785C40" w:rsidP="004A2FF2">
            <w:pPr>
              <w:jc w:val="center"/>
              <w:rPr>
                <w:b/>
                <w:bCs/>
                <w:sz w:val="20"/>
                <w:szCs w:val="20"/>
              </w:rPr>
            </w:pPr>
            <w:r w:rsidRPr="00657175">
              <w:rPr>
                <w:rStyle w:val="Pogrubienie"/>
                <w:sz w:val="20"/>
                <w:szCs w:val="20"/>
              </w:rPr>
              <w:t>XVII. Kontrola realizacji zadania.</w:t>
            </w:r>
          </w:p>
        </w:tc>
      </w:tr>
    </w:tbl>
    <w:p w:rsidR="00785C40" w:rsidRPr="00657175" w:rsidRDefault="00785C40" w:rsidP="00785C40">
      <w:pPr>
        <w:numPr>
          <w:ilvl w:val="0"/>
          <w:numId w:val="25"/>
        </w:numPr>
        <w:suppressAutoHyphens/>
        <w:spacing w:after="0" w:line="240" w:lineRule="auto"/>
        <w:jc w:val="both"/>
        <w:rPr>
          <w:sz w:val="20"/>
          <w:szCs w:val="20"/>
        </w:rPr>
      </w:pPr>
      <w:r w:rsidRPr="00657175">
        <w:rPr>
          <w:sz w:val="20"/>
          <w:szCs w:val="20"/>
        </w:rPr>
        <w:t>Kontrola i ocena realizacji zleconego zadania publicznego może nastąpić w siedzibie Zleceniodawcy lub siedzibie Zleceniobiorcy i jest prowadzona na podstawie imiennego upoważnienia wystawionego przez Laboratorium Innowacji Społecznych.</w:t>
      </w:r>
    </w:p>
    <w:p w:rsidR="00785C40" w:rsidRPr="00657175" w:rsidRDefault="00785C40" w:rsidP="00785C40">
      <w:pPr>
        <w:numPr>
          <w:ilvl w:val="0"/>
          <w:numId w:val="25"/>
        </w:numPr>
        <w:suppressAutoHyphens/>
        <w:spacing w:after="0" w:line="240" w:lineRule="auto"/>
        <w:jc w:val="both"/>
        <w:rPr>
          <w:sz w:val="20"/>
          <w:szCs w:val="20"/>
        </w:rPr>
      </w:pPr>
      <w:r w:rsidRPr="00657175">
        <w:rPr>
          <w:sz w:val="20"/>
          <w:szCs w:val="20"/>
        </w:rPr>
        <w:t>Kontrola realizacji zadania publicznego może być przeprowadzona w trakcie realizacji lub po jego zakończeniu.</w:t>
      </w:r>
    </w:p>
    <w:p w:rsidR="00785C40" w:rsidRPr="00657175" w:rsidRDefault="00785C40" w:rsidP="00785C40">
      <w:pPr>
        <w:numPr>
          <w:ilvl w:val="0"/>
          <w:numId w:val="25"/>
        </w:numPr>
        <w:suppressAutoHyphens/>
        <w:spacing w:after="0" w:line="240" w:lineRule="auto"/>
        <w:jc w:val="both"/>
        <w:rPr>
          <w:sz w:val="20"/>
          <w:szCs w:val="20"/>
        </w:rPr>
      </w:pPr>
      <w:r w:rsidRPr="00657175">
        <w:rPr>
          <w:sz w:val="20"/>
          <w:szCs w:val="20"/>
        </w:rPr>
        <w:t>W trakcie prowadzonej kontroli Zleceniodawca ma prawo żądać wyjaśnień, dodatkowych dokumentów potwierdzających sposób realizacji zadania, celem prawidłowej oceny realizacji zleconego zadania.</w:t>
      </w:r>
    </w:p>
    <w:p w:rsidR="00785C40" w:rsidRPr="00657175" w:rsidRDefault="00785C40" w:rsidP="00785C40">
      <w:pPr>
        <w:rPr>
          <w:sz w:val="20"/>
          <w:szCs w:val="20"/>
        </w:rPr>
      </w:pPr>
    </w:p>
    <w:p w:rsidR="00785C40" w:rsidRPr="00657175" w:rsidRDefault="00785C40" w:rsidP="00785C40">
      <w:pPr>
        <w:rPr>
          <w:sz w:val="20"/>
          <w:szCs w:val="20"/>
        </w:rPr>
      </w:pPr>
    </w:p>
    <w:p w:rsidR="00785C40" w:rsidRPr="00657175" w:rsidRDefault="00785C40" w:rsidP="00785C40">
      <w:pPr>
        <w:rPr>
          <w:sz w:val="20"/>
          <w:szCs w:val="20"/>
        </w:rPr>
      </w:pPr>
    </w:p>
    <w:tbl>
      <w:tblPr>
        <w:tblW w:w="9498" w:type="dxa"/>
        <w:tblInd w:w="-15" w:type="dxa"/>
        <w:tblLayout w:type="fixed"/>
        <w:tblLook w:val="0000" w:firstRow="0" w:lastRow="0" w:firstColumn="0" w:lastColumn="0" w:noHBand="0" w:noVBand="0"/>
      </w:tblPr>
      <w:tblGrid>
        <w:gridCol w:w="15"/>
        <w:gridCol w:w="6062"/>
        <w:gridCol w:w="1701"/>
        <w:gridCol w:w="1701"/>
        <w:gridCol w:w="19"/>
      </w:tblGrid>
      <w:tr w:rsidR="00785C40" w:rsidRPr="00657175" w:rsidTr="004A2FF2">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Pr>
          <w:p w:rsidR="00785C40" w:rsidRPr="00657175" w:rsidRDefault="00785C40" w:rsidP="004A2FF2">
            <w:pPr>
              <w:snapToGrid w:val="0"/>
              <w:jc w:val="center"/>
              <w:rPr>
                <w:b/>
                <w:iCs/>
                <w:sz w:val="20"/>
                <w:szCs w:val="20"/>
              </w:rPr>
            </w:pPr>
          </w:p>
          <w:p w:rsidR="00785C40" w:rsidRPr="00657175" w:rsidRDefault="00785C40" w:rsidP="004A2FF2">
            <w:pPr>
              <w:jc w:val="center"/>
              <w:rPr>
                <w:b/>
                <w:iCs/>
                <w:sz w:val="20"/>
                <w:szCs w:val="20"/>
              </w:rPr>
            </w:pPr>
            <w:r w:rsidRPr="00657175">
              <w:rPr>
                <w:b/>
                <w:iCs/>
                <w:sz w:val="20"/>
                <w:szCs w:val="20"/>
              </w:rPr>
              <w:t>XIII. Informacja o</w:t>
            </w:r>
            <w:r w:rsidRPr="00657175">
              <w:rPr>
                <w:b/>
                <w:sz w:val="20"/>
                <w:szCs w:val="20"/>
              </w:rPr>
              <w:t xml:space="preserve"> </w:t>
            </w:r>
            <w:r w:rsidRPr="00657175">
              <w:rPr>
                <w:b/>
                <w:iCs/>
                <w:sz w:val="20"/>
                <w:szCs w:val="20"/>
              </w:rPr>
              <w:t>zrealizowanych przez organ administracji publicznej w roku bieżącym i w roku poprzednim zadaniach tego samego rodzaju i związanych z nimi kosztami.</w:t>
            </w:r>
          </w:p>
        </w:tc>
      </w:tr>
      <w:tr w:rsidR="00785C40" w:rsidRPr="00657175" w:rsidTr="004A2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5" w:type="dxa"/>
          <w:wAfter w:w="19" w:type="dxa"/>
          <w:trHeight w:val="1218"/>
        </w:trPr>
        <w:tc>
          <w:tcPr>
            <w:tcW w:w="6062" w:type="dxa"/>
            <w:vAlign w:val="center"/>
          </w:tcPr>
          <w:p w:rsidR="00785C40" w:rsidRPr="00657175" w:rsidRDefault="00785C40" w:rsidP="004A2FF2">
            <w:pPr>
              <w:pStyle w:val="Bezodstpw"/>
              <w:jc w:val="center"/>
            </w:pPr>
            <w:r w:rsidRPr="00657175">
              <w:t xml:space="preserve">      Nazwa zadania</w:t>
            </w:r>
          </w:p>
        </w:tc>
        <w:tc>
          <w:tcPr>
            <w:tcW w:w="1701" w:type="dxa"/>
            <w:vAlign w:val="center"/>
          </w:tcPr>
          <w:p w:rsidR="00785C40" w:rsidRPr="00657175" w:rsidRDefault="00785C40" w:rsidP="004A2FF2">
            <w:pPr>
              <w:pStyle w:val="Bezodstpw"/>
              <w:jc w:val="center"/>
            </w:pPr>
            <w:r w:rsidRPr="00657175">
              <w:t>Kwota przekazanej dotacji w 2015 r. (w zł)</w:t>
            </w:r>
          </w:p>
        </w:tc>
        <w:tc>
          <w:tcPr>
            <w:tcW w:w="1701" w:type="dxa"/>
            <w:vAlign w:val="center"/>
          </w:tcPr>
          <w:p w:rsidR="00785C40" w:rsidRPr="00657175" w:rsidRDefault="00785C40" w:rsidP="004A2FF2">
            <w:pPr>
              <w:pStyle w:val="Bezodstpw"/>
              <w:jc w:val="center"/>
            </w:pPr>
            <w:r w:rsidRPr="00657175">
              <w:t>Kwota przekazanej dotacji w 2016 r.</w:t>
            </w:r>
          </w:p>
          <w:p w:rsidR="00785C40" w:rsidRPr="00657175" w:rsidRDefault="00785C40" w:rsidP="004A2FF2">
            <w:pPr>
              <w:pStyle w:val="Bezodstpw"/>
              <w:jc w:val="center"/>
            </w:pPr>
            <w:r w:rsidRPr="00657175">
              <w:t>(w zł)</w:t>
            </w:r>
          </w:p>
        </w:tc>
      </w:tr>
      <w:tr w:rsidR="00785C40" w:rsidRPr="00657175" w:rsidTr="004A2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5" w:type="dxa"/>
          <w:wAfter w:w="19" w:type="dxa"/>
          <w:trHeight w:val="1124"/>
        </w:trPr>
        <w:tc>
          <w:tcPr>
            <w:tcW w:w="6062" w:type="dxa"/>
          </w:tcPr>
          <w:p w:rsidR="00785C40" w:rsidRPr="00657175" w:rsidRDefault="00785C40" w:rsidP="004A2FF2">
            <w:pPr>
              <w:jc w:val="both"/>
              <w:rPr>
                <w:sz w:val="20"/>
                <w:szCs w:val="20"/>
              </w:rPr>
            </w:pPr>
            <w:r w:rsidRPr="00657175">
              <w:rPr>
                <w:sz w:val="20"/>
                <w:szCs w:val="20"/>
              </w:rPr>
              <w:t xml:space="preserve">Partycypacyjne zaprojektowanie przyjaznych przestrzeni publicznych </w:t>
            </w:r>
            <w:proofErr w:type="gramStart"/>
            <w:r w:rsidRPr="00657175">
              <w:rPr>
                <w:sz w:val="20"/>
                <w:szCs w:val="20"/>
              </w:rPr>
              <w:t>i  wykonanie</w:t>
            </w:r>
            <w:proofErr w:type="gramEnd"/>
            <w:r w:rsidRPr="00657175">
              <w:rPr>
                <w:sz w:val="20"/>
                <w:szCs w:val="20"/>
              </w:rPr>
              <w:t xml:space="preserve"> wybranych elementów zagospodarowania w dzielnicy Oksywie w Gdyni.</w:t>
            </w:r>
          </w:p>
        </w:tc>
        <w:tc>
          <w:tcPr>
            <w:tcW w:w="1701" w:type="dxa"/>
          </w:tcPr>
          <w:p w:rsidR="00785C40" w:rsidRPr="00657175" w:rsidRDefault="00785C40" w:rsidP="004A2FF2">
            <w:pPr>
              <w:jc w:val="center"/>
              <w:rPr>
                <w:b/>
                <w:sz w:val="20"/>
                <w:szCs w:val="20"/>
              </w:rPr>
            </w:pPr>
          </w:p>
          <w:p w:rsidR="00785C40" w:rsidRPr="00657175" w:rsidRDefault="00785C40" w:rsidP="004A2FF2">
            <w:pPr>
              <w:jc w:val="center"/>
              <w:rPr>
                <w:b/>
                <w:sz w:val="20"/>
                <w:szCs w:val="20"/>
              </w:rPr>
            </w:pPr>
            <w:r w:rsidRPr="00657175">
              <w:rPr>
                <w:b/>
                <w:sz w:val="20"/>
                <w:szCs w:val="20"/>
              </w:rPr>
              <w:t>0</w:t>
            </w:r>
          </w:p>
        </w:tc>
        <w:tc>
          <w:tcPr>
            <w:tcW w:w="1701" w:type="dxa"/>
          </w:tcPr>
          <w:p w:rsidR="00785C40" w:rsidRPr="00657175" w:rsidRDefault="00785C40" w:rsidP="004A2FF2">
            <w:pPr>
              <w:rPr>
                <w:b/>
                <w:sz w:val="20"/>
                <w:szCs w:val="20"/>
              </w:rPr>
            </w:pPr>
          </w:p>
          <w:p w:rsidR="00785C40" w:rsidRPr="00657175" w:rsidRDefault="00785C40" w:rsidP="004A2FF2">
            <w:pPr>
              <w:jc w:val="center"/>
              <w:rPr>
                <w:b/>
                <w:sz w:val="20"/>
                <w:szCs w:val="20"/>
              </w:rPr>
            </w:pPr>
            <w:r w:rsidRPr="00657175">
              <w:rPr>
                <w:b/>
                <w:sz w:val="20"/>
                <w:szCs w:val="20"/>
              </w:rPr>
              <w:t>0</w:t>
            </w:r>
          </w:p>
        </w:tc>
      </w:tr>
    </w:tbl>
    <w:p w:rsidR="00D07AF9" w:rsidRDefault="00D07AF9" w:rsidP="00785C40">
      <w:bookmarkStart w:id="0" w:name="_GoBack"/>
      <w:bookmarkEnd w:id="0"/>
    </w:p>
    <w:sectPr w:rsidR="00D07A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5FF6B9C6"/>
    <w:lvl w:ilvl="0">
      <w:start w:val="1"/>
      <w:numFmt w:val="lowerLetter"/>
      <w:lvlText w:val="%1)"/>
      <w:lvlJc w:val="left"/>
      <w:pPr>
        <w:tabs>
          <w:tab w:val="num" w:pos="780"/>
        </w:tabs>
        <w:ind w:left="780" w:hanging="360"/>
      </w:pPr>
    </w:lvl>
    <w:lvl w:ilvl="1">
      <w:start w:val="1"/>
      <w:numFmt w:val="lowerLetter"/>
      <w:lvlText w:val="%2)"/>
      <w:lvlJc w:val="left"/>
      <w:pPr>
        <w:tabs>
          <w:tab w:val="num" w:pos="1061"/>
        </w:tabs>
        <w:ind w:left="1117" w:hanging="397"/>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rPr>
        <w:rFonts w:asciiTheme="minorHAnsi" w:hAnsiTheme="minorHAnsi" w:hint="default"/>
        <w:b w:val="0"/>
      </w:r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000000B"/>
    <w:multiLevelType w:val="singleLevel"/>
    <w:tmpl w:val="0000000B"/>
    <w:name w:val="WW8Num11"/>
    <w:lvl w:ilvl="0">
      <w:start w:val="1"/>
      <w:numFmt w:val="decimal"/>
      <w:lvlText w:val="%1."/>
      <w:lvlJc w:val="left"/>
      <w:pPr>
        <w:tabs>
          <w:tab w:val="num" w:pos="540"/>
        </w:tabs>
        <w:ind w:left="540" w:hanging="360"/>
      </w:pPr>
      <w:rPr>
        <w:b w:val="0"/>
      </w:rPr>
    </w:lvl>
  </w:abstractNum>
  <w:abstractNum w:abstractNumId="3">
    <w:nsid w:val="0000000F"/>
    <w:multiLevelType w:val="singleLevel"/>
    <w:tmpl w:val="9D74FA2C"/>
    <w:name w:val="WW8Num15"/>
    <w:lvl w:ilvl="0">
      <w:start w:val="1"/>
      <w:numFmt w:val="decimal"/>
      <w:lvlText w:val="%1."/>
      <w:lvlJc w:val="left"/>
      <w:pPr>
        <w:tabs>
          <w:tab w:val="num" w:pos="360"/>
        </w:tabs>
        <w:ind w:left="360" w:hanging="360"/>
      </w:pPr>
      <w:rPr>
        <w:b w:val="0"/>
      </w:rPr>
    </w:lvl>
  </w:abstractNum>
  <w:abstractNum w:abstractNumId="4">
    <w:nsid w:val="00CF2AC7"/>
    <w:multiLevelType w:val="hybridMultilevel"/>
    <w:tmpl w:val="0FA0B042"/>
    <w:lvl w:ilvl="0" w:tplc="633099D8">
      <w:start w:val="1"/>
      <w:numFmt w:val="lowerLetter"/>
      <w:lvlText w:val="%1)"/>
      <w:lvlJc w:val="left"/>
      <w:pPr>
        <w:ind w:left="1004" w:hanging="360"/>
      </w:pPr>
      <w:rPr>
        <w:rFonts w:asciiTheme="minorHAnsi" w:eastAsiaTheme="minorEastAsia" w:hAnsiTheme="minorHAnsi" w:cstheme="minorBidi"/>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037E2E0A"/>
    <w:multiLevelType w:val="hybridMultilevel"/>
    <w:tmpl w:val="CAC0B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414DD7"/>
    <w:multiLevelType w:val="hybridMultilevel"/>
    <w:tmpl w:val="F8FA24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F4709B"/>
    <w:multiLevelType w:val="singleLevel"/>
    <w:tmpl w:val="0000000A"/>
    <w:lvl w:ilvl="0">
      <w:start w:val="1"/>
      <w:numFmt w:val="decimal"/>
      <w:lvlText w:val="%1)"/>
      <w:lvlJc w:val="left"/>
      <w:pPr>
        <w:tabs>
          <w:tab w:val="num" w:pos="720"/>
        </w:tabs>
        <w:ind w:left="720" w:hanging="360"/>
      </w:pPr>
    </w:lvl>
  </w:abstractNum>
  <w:abstractNum w:abstractNumId="8">
    <w:nsid w:val="21C40653"/>
    <w:multiLevelType w:val="hybridMultilevel"/>
    <w:tmpl w:val="BE2886C0"/>
    <w:lvl w:ilvl="0" w:tplc="36E2022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227175B9"/>
    <w:multiLevelType w:val="hybridMultilevel"/>
    <w:tmpl w:val="077A3A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90044C"/>
    <w:multiLevelType w:val="hybridMultilevel"/>
    <w:tmpl w:val="0958BE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BD084D86">
      <w:start w:val="3"/>
      <w:numFmt w:val="decimal"/>
      <w:lvlText w:val="%3."/>
      <w:lvlJc w:val="left"/>
      <w:pPr>
        <w:tabs>
          <w:tab w:val="num" w:pos="2340"/>
        </w:tabs>
        <w:ind w:left="2340" w:hanging="360"/>
      </w:pPr>
      <w:rPr>
        <w:rFonts w:hint="default"/>
      </w:rPr>
    </w:lvl>
    <w:lvl w:ilvl="3" w:tplc="04150011">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A01F7B"/>
    <w:multiLevelType w:val="hybridMultilevel"/>
    <w:tmpl w:val="A35EC70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25F57329"/>
    <w:multiLevelType w:val="hybridMultilevel"/>
    <w:tmpl w:val="5A7E1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330686"/>
    <w:multiLevelType w:val="hybridMultilevel"/>
    <w:tmpl w:val="CA6C44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084127"/>
    <w:multiLevelType w:val="hybridMultilevel"/>
    <w:tmpl w:val="E08AA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C424AF"/>
    <w:multiLevelType w:val="multilevel"/>
    <w:tmpl w:val="2C2E39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ascii="Times New Roman" w:eastAsia="Times New Roman" w:hAnsi="Times New Roman" w:cs="Times New Roman"/>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6830A90"/>
    <w:multiLevelType w:val="multilevel"/>
    <w:tmpl w:val="E1A8820C"/>
    <w:lvl w:ilvl="0">
      <w:start w:val="1"/>
      <w:numFmt w:val="lowerLetter"/>
      <w:lvlText w:val="%1)"/>
      <w:lvlJc w:val="left"/>
      <w:pPr>
        <w:ind w:left="786" w:hanging="360"/>
      </w:pPr>
      <w:rPr>
        <w:rFonts w:hint="default"/>
        <w:b w:val="0"/>
      </w:rPr>
    </w:lvl>
    <w:lvl w:ilvl="1">
      <w:start w:val="1"/>
      <w:numFmt w:val="lowerLetter"/>
      <w:isLgl/>
      <w:lvlText w:val="%2."/>
      <w:lvlJc w:val="left"/>
      <w:pPr>
        <w:ind w:left="1146" w:hanging="360"/>
      </w:pPr>
      <w:rPr>
        <w:rFonts w:asciiTheme="minorHAnsi" w:eastAsia="Times New Roman" w:hAnsiTheme="minorHAnsi" w:cs="Times New Roman"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7">
    <w:nsid w:val="376D1127"/>
    <w:multiLevelType w:val="hybridMultilevel"/>
    <w:tmpl w:val="A35EC70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9CF0A33"/>
    <w:multiLevelType w:val="multilevel"/>
    <w:tmpl w:val="DAA81886"/>
    <w:lvl w:ilvl="0">
      <w:start w:val="1"/>
      <w:numFmt w:val="decimal"/>
      <w:lvlText w:val="%1."/>
      <w:lvlJc w:val="left"/>
      <w:pPr>
        <w:ind w:left="360" w:hanging="360"/>
      </w:pPr>
      <w:rPr>
        <w:rFonts w:hint="default"/>
        <w:b w:val="0"/>
      </w:rPr>
    </w:lvl>
    <w:lvl w:ilvl="1">
      <w:start w:val="1"/>
      <w:numFmt w:val="lowerLetter"/>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9">
    <w:nsid w:val="48EB2EBC"/>
    <w:multiLevelType w:val="hybridMultilevel"/>
    <w:tmpl w:val="1E2A9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197B6F"/>
    <w:multiLevelType w:val="multilevel"/>
    <w:tmpl w:val="81787F9C"/>
    <w:lvl w:ilvl="0">
      <w:start w:val="1"/>
      <w:numFmt w:val="decimal"/>
      <w:lvlText w:val="%1)"/>
      <w:lvlJc w:val="left"/>
      <w:pPr>
        <w:tabs>
          <w:tab w:val="num" w:pos="644"/>
        </w:tabs>
        <w:ind w:left="644" w:hanging="360"/>
      </w:pPr>
    </w:lvl>
    <w:lvl w:ilvl="1">
      <w:start w:val="1"/>
      <w:numFmt w:val="decimal"/>
      <w:lvlText w:val="%2)"/>
      <w:lvlJc w:val="left"/>
      <w:pPr>
        <w:tabs>
          <w:tab w:val="num" w:pos="925"/>
        </w:tabs>
        <w:ind w:left="981" w:hanging="397"/>
      </w:pPr>
    </w:lvl>
    <w:lvl w:ilvl="2">
      <w:start w:val="1"/>
      <w:numFmt w:val="lowerRoman"/>
      <w:lvlText w:val="%3."/>
      <w:lvlJc w:val="lef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lef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left"/>
      <w:pPr>
        <w:tabs>
          <w:tab w:val="num" w:pos="6764"/>
        </w:tabs>
        <w:ind w:left="6764" w:hanging="180"/>
      </w:pPr>
    </w:lvl>
  </w:abstractNum>
  <w:abstractNum w:abstractNumId="21">
    <w:nsid w:val="510737A8"/>
    <w:multiLevelType w:val="hybridMultilevel"/>
    <w:tmpl w:val="7D04830E"/>
    <w:lvl w:ilvl="0" w:tplc="E7343F9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54ED45F9"/>
    <w:multiLevelType w:val="multilevel"/>
    <w:tmpl w:val="6D3646AA"/>
    <w:lvl w:ilvl="0">
      <w:start w:val="1"/>
      <w:numFmt w:val="decimal"/>
      <w:lvlText w:val="%1)"/>
      <w:lvlJc w:val="left"/>
      <w:pPr>
        <w:tabs>
          <w:tab w:val="num" w:pos="780"/>
        </w:tabs>
        <w:ind w:left="780" w:hanging="360"/>
      </w:pPr>
    </w:lvl>
    <w:lvl w:ilvl="1">
      <w:start w:val="1"/>
      <w:numFmt w:val="lowerLetter"/>
      <w:lvlText w:val="%2)"/>
      <w:lvlJc w:val="left"/>
      <w:pPr>
        <w:tabs>
          <w:tab w:val="num" w:pos="1061"/>
        </w:tabs>
        <w:ind w:left="1117" w:hanging="397"/>
      </w:pPr>
    </w:lvl>
    <w:lvl w:ilvl="2">
      <w:start w:val="1"/>
      <w:numFmt w:val="lowerRoman"/>
      <w:lvlText w:val="%3."/>
      <w:lvlJc w:val="left"/>
      <w:pPr>
        <w:tabs>
          <w:tab w:val="num" w:pos="2580"/>
        </w:tabs>
        <w:ind w:left="2580" w:hanging="180"/>
      </w:pPr>
    </w:lvl>
    <w:lvl w:ilvl="3">
      <w:start w:val="1"/>
      <w:numFmt w:val="lowerLetter"/>
      <w:lvlText w:val="%4)"/>
      <w:lvlJc w:val="left"/>
      <w:pPr>
        <w:tabs>
          <w:tab w:val="num" w:pos="3300"/>
        </w:tabs>
        <w:ind w:left="3300" w:hanging="360"/>
      </w:pPr>
      <w:rPr>
        <w:rFonts w:hint="default"/>
        <w:b w:val="0"/>
      </w:r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23">
    <w:nsid w:val="54FF78E9"/>
    <w:multiLevelType w:val="hybridMultilevel"/>
    <w:tmpl w:val="A99E9EAE"/>
    <w:lvl w:ilvl="0" w:tplc="AB2EB5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5903965"/>
    <w:multiLevelType w:val="hybridMultilevel"/>
    <w:tmpl w:val="48541408"/>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E86E31"/>
    <w:multiLevelType w:val="hybridMultilevel"/>
    <w:tmpl w:val="5A76B378"/>
    <w:lvl w:ilvl="0" w:tplc="BC721B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6B5E40E8"/>
    <w:multiLevelType w:val="multilevel"/>
    <w:tmpl w:val="7A708712"/>
    <w:lvl w:ilvl="0">
      <w:start w:val="1"/>
      <w:numFmt w:val="decimal"/>
      <w:lvlText w:val="%1)"/>
      <w:lvlJc w:val="left"/>
      <w:pPr>
        <w:tabs>
          <w:tab w:val="num" w:pos="644"/>
        </w:tabs>
        <w:ind w:left="644" w:hanging="360"/>
      </w:pPr>
    </w:lvl>
    <w:lvl w:ilvl="1">
      <w:start w:val="1"/>
      <w:numFmt w:val="lowerLetter"/>
      <w:lvlText w:val="%2)"/>
      <w:lvlJc w:val="left"/>
      <w:pPr>
        <w:tabs>
          <w:tab w:val="num" w:pos="925"/>
        </w:tabs>
        <w:ind w:left="981" w:hanging="397"/>
      </w:pPr>
    </w:lvl>
    <w:lvl w:ilvl="2">
      <w:start w:val="1"/>
      <w:numFmt w:val="lowerRoman"/>
      <w:lvlText w:val="%3."/>
      <w:lvlJc w:val="left"/>
      <w:pPr>
        <w:tabs>
          <w:tab w:val="num" w:pos="2444"/>
        </w:tabs>
        <w:ind w:left="2444" w:hanging="180"/>
      </w:pPr>
    </w:lvl>
    <w:lvl w:ilvl="3">
      <w:start w:val="1"/>
      <w:numFmt w:val="decimal"/>
      <w:lvlText w:val="%4."/>
      <w:lvlJc w:val="left"/>
      <w:pPr>
        <w:tabs>
          <w:tab w:val="num" w:pos="3164"/>
        </w:tabs>
        <w:ind w:left="3164" w:hanging="360"/>
      </w:pPr>
      <w:rPr>
        <w:rFonts w:asciiTheme="minorHAnsi" w:hAnsiTheme="minorHAnsi" w:hint="default"/>
        <w:b w:val="0"/>
      </w:rPr>
    </w:lvl>
    <w:lvl w:ilvl="4">
      <w:start w:val="1"/>
      <w:numFmt w:val="lowerLetter"/>
      <w:lvlText w:val="%5."/>
      <w:lvlJc w:val="left"/>
      <w:pPr>
        <w:tabs>
          <w:tab w:val="num" w:pos="3884"/>
        </w:tabs>
        <w:ind w:left="3884" w:hanging="360"/>
      </w:pPr>
    </w:lvl>
    <w:lvl w:ilvl="5">
      <w:start w:val="1"/>
      <w:numFmt w:val="lowerRoman"/>
      <w:lvlText w:val="%6."/>
      <w:lvlJc w:val="lef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left"/>
      <w:pPr>
        <w:tabs>
          <w:tab w:val="num" w:pos="6764"/>
        </w:tabs>
        <w:ind w:left="6764" w:hanging="180"/>
      </w:pPr>
    </w:lvl>
  </w:abstractNum>
  <w:abstractNum w:abstractNumId="27">
    <w:nsid w:val="6BB07E44"/>
    <w:multiLevelType w:val="hybridMultilevel"/>
    <w:tmpl w:val="2460E45E"/>
    <w:lvl w:ilvl="0" w:tplc="6688D310">
      <w:start w:val="1"/>
      <w:numFmt w:val="decimal"/>
      <w:lvlText w:val="%1."/>
      <w:lvlJc w:val="left"/>
      <w:pPr>
        <w:tabs>
          <w:tab w:val="num" w:pos="360"/>
        </w:tabs>
        <w:ind w:left="360" w:hanging="360"/>
      </w:pPr>
      <w:rPr>
        <w:rFonts w:hint="default"/>
        <w:b w:val="0"/>
      </w:rPr>
    </w:lvl>
    <w:lvl w:ilvl="1" w:tplc="A0F2FCAA">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70844C3B"/>
    <w:multiLevelType w:val="multilevel"/>
    <w:tmpl w:val="167CEAB0"/>
    <w:lvl w:ilvl="0">
      <w:start w:val="1"/>
      <w:numFmt w:val="lowerLetter"/>
      <w:lvlText w:val="%1)"/>
      <w:lvlJc w:val="left"/>
      <w:pPr>
        <w:ind w:left="786" w:hanging="360"/>
      </w:pPr>
      <w:rPr>
        <w:rFonts w:hint="default"/>
        <w:b w:val="0"/>
      </w:rPr>
    </w:lvl>
    <w:lvl w:ilvl="1">
      <w:start w:val="1"/>
      <w:numFmt w:val="lowerLetter"/>
      <w:isLgl/>
      <w:lvlText w:val="%2."/>
      <w:lvlJc w:val="left"/>
      <w:pPr>
        <w:ind w:left="1146" w:hanging="360"/>
      </w:pPr>
      <w:rPr>
        <w:rFonts w:ascii="Times New Roman" w:eastAsia="Times New Roman" w:hAnsi="Times New Roman" w:cs="Times New Roman"/>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29">
    <w:nsid w:val="735B4143"/>
    <w:multiLevelType w:val="hybridMultilevel"/>
    <w:tmpl w:val="08CE33C0"/>
    <w:lvl w:ilvl="0" w:tplc="6688D310">
      <w:start w:val="1"/>
      <w:numFmt w:val="decimal"/>
      <w:lvlText w:val="%1."/>
      <w:lvlJc w:val="left"/>
      <w:pPr>
        <w:tabs>
          <w:tab w:val="num" w:pos="360"/>
        </w:tabs>
        <w:ind w:left="360" w:hanging="360"/>
      </w:pPr>
      <w:rPr>
        <w:rFonts w:hint="default"/>
        <w:b w:val="0"/>
      </w:rPr>
    </w:lvl>
    <w:lvl w:ilvl="1" w:tplc="A0F2FCAA">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89A73EA"/>
    <w:multiLevelType w:val="hybridMultilevel"/>
    <w:tmpl w:val="08CE33C0"/>
    <w:lvl w:ilvl="0" w:tplc="6688D310">
      <w:start w:val="1"/>
      <w:numFmt w:val="decimal"/>
      <w:lvlText w:val="%1."/>
      <w:lvlJc w:val="left"/>
      <w:pPr>
        <w:tabs>
          <w:tab w:val="num" w:pos="360"/>
        </w:tabs>
        <w:ind w:left="360" w:hanging="360"/>
      </w:pPr>
      <w:rPr>
        <w:rFonts w:hint="default"/>
        <w:b w:val="0"/>
      </w:rPr>
    </w:lvl>
    <w:lvl w:ilvl="1" w:tplc="A0F2FCAA">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BA94C41"/>
    <w:multiLevelType w:val="hybridMultilevel"/>
    <w:tmpl w:val="56C66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EB84036"/>
    <w:multiLevelType w:val="hybridMultilevel"/>
    <w:tmpl w:val="1E0C3A4E"/>
    <w:lvl w:ilvl="0" w:tplc="04150011">
      <w:start w:val="1"/>
      <w:numFmt w:val="decimal"/>
      <w:lvlText w:val="%1)"/>
      <w:lvlJc w:val="left"/>
      <w:pPr>
        <w:tabs>
          <w:tab w:val="num" w:pos="720"/>
        </w:tabs>
        <w:ind w:left="720" w:hanging="360"/>
      </w:pPr>
      <w:rPr>
        <w:rFonts w:hint="default"/>
        <w:b w:val="0"/>
      </w:rPr>
    </w:lvl>
    <w:lvl w:ilvl="1" w:tplc="A0F2FCAA">
      <w:start w:val="1"/>
      <w:numFmt w:val="lowerLetter"/>
      <w:lvlText w:val="%2)"/>
      <w:lvlJc w:val="left"/>
      <w:pPr>
        <w:tabs>
          <w:tab w:val="num" w:pos="1800"/>
        </w:tabs>
        <w:ind w:left="1800" w:hanging="360"/>
      </w:pPr>
      <w:rPr>
        <w:rFonts w:ascii="Times New Roman" w:eastAsia="Times New Roman" w:hAnsi="Times New Roman" w:cs="Times New Roman"/>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 w:numId="4">
    <w:abstractNumId w:val="3"/>
  </w:num>
  <w:num w:numId="5">
    <w:abstractNumId w:val="23"/>
  </w:num>
  <w:num w:numId="6">
    <w:abstractNumId w:val="15"/>
  </w:num>
  <w:num w:numId="7">
    <w:abstractNumId w:val="5"/>
  </w:num>
  <w:num w:numId="8">
    <w:abstractNumId w:val="27"/>
  </w:num>
  <w:num w:numId="9">
    <w:abstractNumId w:val="17"/>
  </w:num>
  <w:num w:numId="10">
    <w:abstractNumId w:val="28"/>
  </w:num>
  <w:num w:numId="11">
    <w:abstractNumId w:val="31"/>
  </w:num>
  <w:num w:numId="12">
    <w:abstractNumId w:val="20"/>
  </w:num>
  <w:num w:numId="13">
    <w:abstractNumId w:val="7"/>
  </w:num>
  <w:num w:numId="14">
    <w:abstractNumId w:val="13"/>
  </w:num>
  <w:num w:numId="15">
    <w:abstractNumId w:val="29"/>
  </w:num>
  <w:num w:numId="16">
    <w:abstractNumId w:val="32"/>
  </w:num>
  <w:num w:numId="17">
    <w:abstractNumId w:val="30"/>
  </w:num>
  <w:num w:numId="18">
    <w:abstractNumId w:val="12"/>
  </w:num>
  <w:num w:numId="19">
    <w:abstractNumId w:val="24"/>
  </w:num>
  <w:num w:numId="20">
    <w:abstractNumId w:val="4"/>
  </w:num>
  <w:num w:numId="21">
    <w:abstractNumId w:val="26"/>
  </w:num>
  <w:num w:numId="22">
    <w:abstractNumId w:val="10"/>
  </w:num>
  <w:num w:numId="23">
    <w:abstractNumId w:val="16"/>
  </w:num>
  <w:num w:numId="24">
    <w:abstractNumId w:val="11"/>
  </w:num>
  <w:num w:numId="25">
    <w:abstractNumId w:val="18"/>
  </w:num>
  <w:num w:numId="26">
    <w:abstractNumId w:val="25"/>
  </w:num>
  <w:num w:numId="27">
    <w:abstractNumId w:val="9"/>
  </w:num>
  <w:num w:numId="28">
    <w:abstractNumId w:val="19"/>
  </w:num>
  <w:num w:numId="29">
    <w:abstractNumId w:val="21"/>
  </w:num>
  <w:num w:numId="30">
    <w:abstractNumId w:val="6"/>
  </w:num>
  <w:num w:numId="31">
    <w:abstractNumId w:val="14"/>
  </w:num>
  <w:num w:numId="32">
    <w:abstractNumId w:val="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40"/>
    <w:rsid w:val="00785C40"/>
    <w:rsid w:val="00D07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5C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5C40"/>
    <w:pPr>
      <w:ind w:left="720"/>
      <w:contextualSpacing/>
    </w:pPr>
  </w:style>
  <w:style w:type="paragraph" w:styleId="Bezodstpw">
    <w:name w:val="No Spacing"/>
    <w:uiPriority w:val="1"/>
    <w:qFormat/>
    <w:rsid w:val="00785C40"/>
    <w:pPr>
      <w:spacing w:before="100" w:after="0" w:line="240" w:lineRule="auto"/>
    </w:pPr>
    <w:rPr>
      <w:rFonts w:eastAsiaTheme="minorEastAsia"/>
      <w:sz w:val="20"/>
      <w:szCs w:val="20"/>
    </w:rPr>
  </w:style>
  <w:style w:type="character" w:styleId="Hipercze">
    <w:name w:val="Hyperlink"/>
    <w:basedOn w:val="Domylnaczcionkaakapitu"/>
    <w:uiPriority w:val="99"/>
    <w:unhideWhenUsed/>
    <w:rsid w:val="00785C40"/>
    <w:rPr>
      <w:color w:val="0000FF" w:themeColor="hyperlink"/>
      <w:u w:val="single"/>
    </w:rPr>
  </w:style>
  <w:style w:type="character" w:styleId="Pogrubienie">
    <w:name w:val="Strong"/>
    <w:qFormat/>
    <w:rsid w:val="00785C40"/>
    <w:rPr>
      <w:b/>
      <w:bCs/>
    </w:rPr>
  </w:style>
  <w:style w:type="paragraph" w:customStyle="1" w:styleId="Tekstpodstawowywcity21">
    <w:name w:val="Tekst podstawowy wcięty 21"/>
    <w:basedOn w:val="Normalny"/>
    <w:rsid w:val="00785C40"/>
    <w:pPr>
      <w:suppressAutoHyphens/>
      <w:spacing w:after="0" w:line="240" w:lineRule="auto"/>
      <w:ind w:left="1980"/>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5C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5C40"/>
    <w:pPr>
      <w:ind w:left="720"/>
      <w:contextualSpacing/>
    </w:pPr>
  </w:style>
  <w:style w:type="paragraph" w:styleId="Bezodstpw">
    <w:name w:val="No Spacing"/>
    <w:uiPriority w:val="1"/>
    <w:qFormat/>
    <w:rsid w:val="00785C40"/>
    <w:pPr>
      <w:spacing w:before="100" w:after="0" w:line="240" w:lineRule="auto"/>
    </w:pPr>
    <w:rPr>
      <w:rFonts w:eastAsiaTheme="minorEastAsia"/>
      <w:sz w:val="20"/>
      <w:szCs w:val="20"/>
    </w:rPr>
  </w:style>
  <w:style w:type="character" w:styleId="Hipercze">
    <w:name w:val="Hyperlink"/>
    <w:basedOn w:val="Domylnaczcionkaakapitu"/>
    <w:uiPriority w:val="99"/>
    <w:unhideWhenUsed/>
    <w:rsid w:val="00785C40"/>
    <w:rPr>
      <w:color w:val="0000FF" w:themeColor="hyperlink"/>
      <w:u w:val="single"/>
    </w:rPr>
  </w:style>
  <w:style w:type="character" w:styleId="Pogrubienie">
    <w:name w:val="Strong"/>
    <w:qFormat/>
    <w:rsid w:val="00785C40"/>
    <w:rPr>
      <w:b/>
      <w:bCs/>
    </w:rPr>
  </w:style>
  <w:style w:type="paragraph" w:customStyle="1" w:styleId="Tekstpodstawowywcity21">
    <w:name w:val="Tekst podstawowy wcięty 21"/>
    <w:basedOn w:val="Normalny"/>
    <w:rsid w:val="00785C40"/>
    <w:pPr>
      <w:suppressAutoHyphens/>
      <w:spacing w:after="0" w:line="240" w:lineRule="auto"/>
      <w:ind w:left="1980"/>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ynia.pl" TargetMode="External"/><Relationship Id="rId3" Type="http://schemas.microsoft.com/office/2007/relationships/stylesWithEffects" Target="stylesWithEffects.xml"/><Relationship Id="rId7" Type="http://schemas.openxmlformats.org/officeDocument/2006/relationships/hyperlink" Target="http://www.gdyn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dynia.pl/dla/mieszkancow/GCOP/5863_56827.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3080</Words>
  <Characters>18486</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Wyszomirski</dc:creator>
  <cp:lastModifiedBy>Paweł Wyszomirski</cp:lastModifiedBy>
  <cp:revision>1</cp:revision>
  <dcterms:created xsi:type="dcterms:W3CDTF">2016-10-18T15:02:00Z</dcterms:created>
  <dcterms:modified xsi:type="dcterms:W3CDTF">2016-10-18T15:03:00Z</dcterms:modified>
</cp:coreProperties>
</file>