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44306" w14:textId="22B9D020" w:rsidR="0076248A" w:rsidRPr="0076248A" w:rsidRDefault="0076248A" w:rsidP="0076248A">
      <w:pPr>
        <w:tabs>
          <w:tab w:val="left" w:pos="0"/>
        </w:tabs>
        <w:spacing w:line="276" w:lineRule="auto"/>
        <w:jc w:val="right"/>
        <w:rPr>
          <w:rFonts w:ascii="Calibri" w:eastAsia="Calibri" w:hAnsi="Calibri" w:cs="Calibri"/>
          <w:b/>
          <w:u w:val="single"/>
        </w:rPr>
      </w:pPr>
      <w:r w:rsidRPr="0076248A">
        <w:rPr>
          <w:rFonts w:ascii="Calibri" w:eastAsia="Calibri" w:hAnsi="Calibri" w:cs="Calibri"/>
          <w:b/>
          <w:u w:val="single"/>
        </w:rPr>
        <w:t xml:space="preserve">Załącznik nr </w:t>
      </w:r>
      <w:r w:rsidR="001F3EF3">
        <w:rPr>
          <w:rFonts w:ascii="Calibri" w:eastAsia="Calibri" w:hAnsi="Calibri" w:cs="Calibri"/>
          <w:b/>
          <w:u w:val="single"/>
        </w:rPr>
        <w:t>4</w:t>
      </w:r>
      <w:r w:rsidRPr="0076248A">
        <w:rPr>
          <w:rFonts w:ascii="Calibri" w:eastAsia="Calibri" w:hAnsi="Calibri" w:cs="Calibri"/>
          <w:b/>
          <w:u w:val="single"/>
        </w:rPr>
        <w:t xml:space="preserve"> do SIWZ</w:t>
      </w:r>
    </w:p>
    <w:p w14:paraId="57459CD9" w14:textId="6968BE39" w:rsidR="0076248A" w:rsidRDefault="0076248A" w:rsidP="0076248A">
      <w:pPr>
        <w:spacing w:line="276" w:lineRule="auto"/>
        <w:jc w:val="both"/>
        <w:rPr>
          <w:rFonts w:ascii="Calibri" w:eastAsia="Calibri" w:hAnsi="Calibri" w:cs="Calibri"/>
        </w:rPr>
      </w:pPr>
    </w:p>
    <w:p w14:paraId="725688BD" w14:textId="77777777" w:rsidR="006F5342" w:rsidRPr="0076248A" w:rsidRDefault="006F5342" w:rsidP="0076248A">
      <w:pPr>
        <w:spacing w:line="276" w:lineRule="auto"/>
        <w:jc w:val="both"/>
        <w:rPr>
          <w:rFonts w:ascii="Calibri" w:eastAsia="Calibri" w:hAnsi="Calibri" w:cs="Calibri"/>
        </w:rPr>
      </w:pPr>
    </w:p>
    <w:p w14:paraId="2F04B41D" w14:textId="261E09BF" w:rsidR="0076248A" w:rsidRPr="0076248A" w:rsidRDefault="0076248A" w:rsidP="0076248A">
      <w:pPr>
        <w:spacing w:line="276" w:lineRule="auto"/>
        <w:jc w:val="both"/>
        <w:rPr>
          <w:rFonts w:ascii="Calibri" w:eastAsia="Calibri" w:hAnsi="Calibri" w:cs="Calibri"/>
          <w:b/>
          <w:i/>
        </w:rPr>
      </w:pPr>
      <w:r w:rsidRPr="0076248A">
        <w:rPr>
          <w:rFonts w:ascii="Calibri" w:eastAsia="Calibri" w:hAnsi="Calibri" w:cs="Calibri"/>
          <w:b/>
          <w:i/>
        </w:rPr>
        <w:t>_____________________________</w:t>
      </w:r>
      <w:r w:rsidR="006F5342">
        <w:rPr>
          <w:rFonts w:ascii="Calibri" w:eastAsia="Calibri" w:hAnsi="Calibri" w:cs="Calibri"/>
          <w:b/>
          <w:i/>
        </w:rPr>
        <w:t>_</w:t>
      </w:r>
      <w:r w:rsidRPr="0076248A">
        <w:rPr>
          <w:rFonts w:ascii="Calibri" w:eastAsia="Calibri" w:hAnsi="Calibri" w:cs="Calibri"/>
          <w:b/>
          <w:i/>
        </w:rPr>
        <w:t>_________</w:t>
      </w:r>
    </w:p>
    <w:p w14:paraId="2DB4CE8A" w14:textId="5974BE87" w:rsidR="0076248A" w:rsidRPr="0076248A" w:rsidRDefault="0076248A" w:rsidP="006F5342">
      <w:pPr>
        <w:ind w:right="5101"/>
        <w:jc w:val="center"/>
        <w:rPr>
          <w:rFonts w:ascii="Calibri" w:eastAsia="Calibri" w:hAnsi="Calibri" w:cs="Calibri"/>
          <w:sz w:val="18"/>
          <w:szCs w:val="18"/>
        </w:rPr>
      </w:pPr>
      <w:r w:rsidRPr="0076248A">
        <w:rPr>
          <w:rFonts w:ascii="Calibri" w:eastAsia="Calibri" w:hAnsi="Calibri" w:cs="Calibri"/>
          <w:sz w:val="18"/>
          <w:szCs w:val="18"/>
        </w:rPr>
        <w:t xml:space="preserve">(pieczątka </w:t>
      </w:r>
      <w:r w:rsidR="006F5342">
        <w:rPr>
          <w:rFonts w:ascii="Calibri" w:eastAsia="Calibri" w:hAnsi="Calibri" w:cs="Calibri"/>
          <w:sz w:val="18"/>
          <w:szCs w:val="18"/>
        </w:rPr>
        <w:br/>
      </w:r>
      <w:r w:rsidRPr="0076248A">
        <w:rPr>
          <w:rFonts w:ascii="Calibri" w:eastAsia="Calibri" w:hAnsi="Calibri" w:cs="Calibri"/>
          <w:sz w:val="18"/>
          <w:szCs w:val="18"/>
        </w:rPr>
        <w:t>Wykonawcy/Wykonawców występujących wspólnie)</w:t>
      </w:r>
    </w:p>
    <w:p w14:paraId="0C6450DD" w14:textId="125131CA" w:rsidR="0076248A" w:rsidRDefault="0076248A" w:rsidP="007624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4FEFDCA3" w14:textId="77777777" w:rsidR="0076248A" w:rsidRPr="0076248A" w:rsidRDefault="0076248A" w:rsidP="007624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2F6E9074" w14:textId="7DB1FE9C" w:rsidR="000B192A" w:rsidRPr="006F5342" w:rsidRDefault="00102DDD" w:rsidP="006F5342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i/>
          <w:color w:val="auto"/>
          <w:lang w:eastAsia="en-US"/>
        </w:rPr>
      </w:pPr>
      <w:r w:rsidRPr="0076248A">
        <w:rPr>
          <w:rFonts w:asciiTheme="minorHAnsi" w:hAnsiTheme="minorHAnsi" w:cstheme="minorHAnsi"/>
          <w:b/>
          <w:i/>
        </w:rPr>
        <w:t>ZP.2500.</w:t>
      </w:r>
      <w:r w:rsidR="00221F7D">
        <w:rPr>
          <w:rFonts w:asciiTheme="minorHAnsi" w:hAnsiTheme="minorHAnsi" w:cstheme="minorHAnsi"/>
          <w:b/>
          <w:i/>
        </w:rPr>
        <w:t>0</w:t>
      </w:r>
      <w:bookmarkStart w:id="0" w:name="_GoBack"/>
      <w:bookmarkEnd w:id="0"/>
      <w:r w:rsidR="00486F08">
        <w:rPr>
          <w:rFonts w:asciiTheme="minorHAnsi" w:hAnsiTheme="minorHAnsi" w:cstheme="minorHAnsi"/>
          <w:b/>
          <w:i/>
        </w:rPr>
        <w:t>3</w:t>
      </w:r>
      <w:r w:rsidRPr="0076248A">
        <w:rPr>
          <w:rFonts w:asciiTheme="minorHAnsi" w:hAnsiTheme="minorHAnsi" w:cstheme="minorHAnsi"/>
          <w:b/>
          <w:i/>
        </w:rPr>
        <w:t>.201</w:t>
      </w:r>
      <w:r w:rsidR="000B192A" w:rsidRPr="0076248A">
        <w:rPr>
          <w:rFonts w:asciiTheme="minorHAnsi" w:hAnsiTheme="minorHAnsi" w:cstheme="minorHAnsi"/>
          <w:b/>
          <w:i/>
        </w:rPr>
        <w:t>9</w:t>
      </w:r>
    </w:p>
    <w:p w14:paraId="2CA1E9EF" w14:textId="069C17C6" w:rsidR="000B192A" w:rsidRPr="0076248A" w:rsidRDefault="000B192A" w:rsidP="000B19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38B99E8" w14:textId="1E74D451" w:rsidR="00102DDD" w:rsidRPr="0076248A" w:rsidRDefault="0076248A" w:rsidP="001F3EF3">
      <w:pPr>
        <w:autoSpaceDE w:val="0"/>
        <w:autoSpaceDN w:val="0"/>
        <w:adjustRightInd w:val="0"/>
        <w:spacing w:line="276" w:lineRule="auto"/>
        <w:ind w:left="737" w:hanging="737"/>
        <w:jc w:val="both"/>
        <w:rPr>
          <w:rFonts w:asciiTheme="minorHAnsi" w:hAnsiTheme="minorHAnsi" w:cstheme="minorHAnsi"/>
        </w:rPr>
      </w:pPr>
      <w:r w:rsidRPr="0076248A">
        <w:rPr>
          <w:rFonts w:ascii="Calibri" w:hAnsi="Calibri" w:cs="Calibri"/>
          <w:b/>
          <w:i/>
        </w:rPr>
        <w:t>Dotyczy:</w:t>
      </w:r>
      <w:r w:rsidRPr="0076248A">
        <w:rPr>
          <w:rFonts w:ascii="Calibri" w:hAnsi="Calibri" w:cs="Calibri"/>
          <w:b/>
          <w:i/>
        </w:rPr>
        <w:tab/>
      </w:r>
      <w:r w:rsidR="001F3EF3">
        <w:rPr>
          <w:rFonts w:ascii="Calibri" w:hAnsi="Calibri" w:cs="Calibri"/>
          <w:b/>
          <w:i/>
        </w:rPr>
        <w:t xml:space="preserve"> </w:t>
      </w:r>
      <w:r w:rsidRPr="0076248A">
        <w:rPr>
          <w:rFonts w:ascii="Calibri" w:hAnsi="Calibri" w:cs="Calibri"/>
          <w:i/>
        </w:rPr>
        <w:t xml:space="preserve">Przetargu nieograniczonego </w:t>
      </w:r>
      <w:r w:rsidRPr="0076248A">
        <w:rPr>
          <w:rFonts w:ascii="Calibri" w:hAnsi="Calibri" w:cs="Calibri"/>
          <w:bCs/>
          <w:i/>
        </w:rPr>
        <w:t xml:space="preserve">o wartości poniżej 221 000 euro </w:t>
      </w:r>
      <w:r w:rsidRPr="0076248A">
        <w:rPr>
          <w:rFonts w:ascii="Calibri" w:hAnsi="Calibri" w:cs="Calibri"/>
        </w:rPr>
        <w:t xml:space="preserve">na pełnienie funkcji </w:t>
      </w:r>
      <w:r w:rsidR="00102DDD" w:rsidRPr="0076248A">
        <w:rPr>
          <w:rFonts w:asciiTheme="minorHAnsi" w:hAnsiTheme="minorHAnsi" w:cstheme="minorHAnsi"/>
          <w:b/>
        </w:rPr>
        <w:t xml:space="preserve">Nadzoru Inwestorskiego nad </w:t>
      </w:r>
      <w:r w:rsidR="000B192A" w:rsidRPr="0076248A">
        <w:rPr>
          <w:rFonts w:asciiTheme="minorHAnsi" w:hAnsiTheme="minorHAnsi" w:cstheme="minorHAnsi"/>
          <w:b/>
          <w:color w:val="262626" w:themeColor="text1" w:themeTint="D9"/>
        </w:rPr>
        <w:t xml:space="preserve">inwestycją polegającą na budowie budynku mieszkalnego wielorodzinnego wraz z infrastrukturą techniczną i zagospodarowaniem terenu przy ul. Dickmana w Gdyni </w:t>
      </w:r>
      <w:r w:rsidR="000B192A" w:rsidRPr="0076248A">
        <w:rPr>
          <w:rFonts w:asciiTheme="minorHAnsi" w:hAnsiTheme="minorHAnsi" w:cstheme="minorHAnsi"/>
          <w:b/>
          <w:bCs/>
          <w:color w:val="262626" w:themeColor="text1" w:themeTint="D9"/>
        </w:rPr>
        <w:t xml:space="preserve">w okresie realizacji zadania oraz w okresie gwarancji i rękojmi </w:t>
      </w:r>
      <w:r w:rsidR="00731EFE" w:rsidRPr="0076248A">
        <w:rPr>
          <w:rFonts w:asciiTheme="minorHAnsi" w:hAnsiTheme="minorHAnsi" w:cstheme="minorHAnsi"/>
          <w:b/>
          <w:bCs/>
          <w:color w:val="262626" w:themeColor="text1" w:themeTint="D9"/>
        </w:rPr>
        <w:t>generalnego w</w:t>
      </w:r>
      <w:r w:rsidR="000B192A" w:rsidRPr="0076248A">
        <w:rPr>
          <w:rFonts w:asciiTheme="minorHAnsi" w:hAnsiTheme="minorHAnsi" w:cstheme="minorHAnsi"/>
          <w:b/>
          <w:bCs/>
          <w:color w:val="262626" w:themeColor="text1" w:themeTint="D9"/>
        </w:rPr>
        <w:t>ykonawcy</w:t>
      </w:r>
      <w:r w:rsidR="00102DDD" w:rsidRPr="0076248A">
        <w:rPr>
          <w:rFonts w:asciiTheme="minorHAnsi" w:hAnsiTheme="minorHAnsi" w:cstheme="minorHAnsi"/>
          <w:b/>
        </w:rPr>
        <w:t xml:space="preserve">. </w:t>
      </w:r>
    </w:p>
    <w:p w14:paraId="58FF708C" w14:textId="356F2006" w:rsidR="0076248A" w:rsidRDefault="007624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1" w:name="_Hlk484084489"/>
      <w:bookmarkStart w:id="2" w:name="_Hlk484423562"/>
      <w:bookmarkStart w:id="3" w:name="_Hlk485646969"/>
      <w:bookmarkStart w:id="4" w:name="_Hlk484512249"/>
      <w:bookmarkStart w:id="5" w:name="_Toc368039760"/>
      <w:bookmarkStart w:id="6" w:name="_Toc368039761"/>
      <w:bookmarkStart w:id="7" w:name="_Toc368039765"/>
      <w:bookmarkStart w:id="8" w:name="_Toc139034616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32C58C1" w14:textId="77777777" w:rsidR="001F3EF3" w:rsidRPr="0076248A" w:rsidRDefault="001F3EF3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2810CD74" w14:textId="77777777" w:rsidR="004D3E11" w:rsidRDefault="004D3E11" w:rsidP="004D3E11">
      <w:pPr>
        <w:tabs>
          <w:tab w:val="left" w:pos="-567"/>
          <w:tab w:val="left" w:pos="4005"/>
          <w:tab w:val="center" w:pos="4961"/>
          <w:tab w:val="left" w:pos="5232"/>
        </w:tabs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</w:t>
      </w:r>
    </w:p>
    <w:p w14:paraId="27A6A1BA" w14:textId="77777777" w:rsidR="004D3E11" w:rsidRDefault="004D3E11" w:rsidP="004D3E11">
      <w:pPr>
        <w:tabs>
          <w:tab w:val="left" w:pos="-567"/>
          <w:tab w:val="left" w:pos="5232"/>
        </w:tabs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  przynależności lub braku przynależności do tej samej grupy kapitałowej* </w:t>
      </w:r>
    </w:p>
    <w:p w14:paraId="3E971418" w14:textId="77777777" w:rsidR="004D3E11" w:rsidRDefault="004D3E11" w:rsidP="004D3E11">
      <w:pPr>
        <w:tabs>
          <w:tab w:val="left" w:pos="-567"/>
          <w:tab w:val="left" w:pos="5232"/>
        </w:tabs>
        <w:spacing w:line="276" w:lineRule="auto"/>
        <w:jc w:val="both"/>
        <w:rPr>
          <w:rFonts w:ascii="Calibri" w:hAnsi="Calibri" w:cs="Calibri"/>
        </w:rPr>
      </w:pPr>
    </w:p>
    <w:p w14:paraId="79175863" w14:textId="033B172B" w:rsidR="004D3E11" w:rsidRDefault="004D3E11" w:rsidP="001F3EF3">
      <w:pPr>
        <w:tabs>
          <w:tab w:val="left" w:pos="-567"/>
          <w:tab w:val="left" w:pos="5232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Przystępując do postępowania w przedmiocie jak wyżej prowadzonego przez Laboratorium Innowacji Społecznych, </w:t>
      </w:r>
      <w:r w:rsidR="001F3EF3">
        <w:rPr>
          <w:rFonts w:ascii="Calibri" w:hAnsi="Calibri" w:cs="Calibri"/>
          <w:b/>
        </w:rPr>
        <w:t>oświadczam</w:t>
      </w:r>
      <w:r>
        <w:rPr>
          <w:rFonts w:ascii="Calibri" w:hAnsi="Calibri" w:cs="Calibri"/>
          <w:b/>
        </w:rPr>
        <w:t>(y), że:</w:t>
      </w:r>
    </w:p>
    <w:p w14:paraId="0FA6D6CA" w14:textId="77777777" w:rsidR="004D3E11" w:rsidRDefault="004D3E11" w:rsidP="004D3E11">
      <w:pPr>
        <w:tabs>
          <w:tab w:val="left" w:pos="0"/>
          <w:tab w:val="left" w:pos="5232"/>
        </w:tabs>
        <w:spacing w:line="276" w:lineRule="auto"/>
        <w:jc w:val="both"/>
        <w:rPr>
          <w:rFonts w:ascii="Calibri" w:hAnsi="Calibri" w:cs="Calibri"/>
          <w:b/>
        </w:rPr>
      </w:pPr>
    </w:p>
    <w:p w14:paraId="0E8AAA93" w14:textId="77777777" w:rsidR="004D3E11" w:rsidRDefault="004D3E11" w:rsidP="004D3E11">
      <w:pPr>
        <w:tabs>
          <w:tab w:val="left" w:pos="5232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8E72B" wp14:editId="7BE94A9D">
                <wp:simplePos x="0" y="0"/>
                <wp:positionH relativeFrom="column">
                  <wp:posOffset>109220</wp:posOffset>
                </wp:positionH>
                <wp:positionV relativeFrom="paragraph">
                  <wp:posOffset>5715</wp:posOffset>
                </wp:positionV>
                <wp:extent cx="180975" cy="161925"/>
                <wp:effectExtent l="0" t="0" r="28575" b="28575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F481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8.6pt;margin-top:.4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"/>
            </w:pict>
          </mc:Fallback>
        </mc:AlternateContent>
      </w:r>
      <w:r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  <w:b/>
        </w:rPr>
        <w:t xml:space="preserve">**nie należymy do żadnej  grupy kapitałowej </w:t>
      </w:r>
    </w:p>
    <w:p w14:paraId="78BE7CCD" w14:textId="39999275" w:rsidR="004D3E11" w:rsidRDefault="004D3E11" w:rsidP="004D3E11">
      <w:pPr>
        <w:tabs>
          <w:tab w:val="left" w:pos="0"/>
          <w:tab w:val="left" w:pos="5232"/>
        </w:tabs>
        <w:spacing w:line="276" w:lineRule="auto"/>
        <w:jc w:val="both"/>
        <w:rPr>
          <w:rFonts w:ascii="Calibri" w:hAnsi="Calibri" w:cs="Calibri"/>
        </w:rPr>
      </w:pPr>
    </w:p>
    <w:p w14:paraId="539452B7" w14:textId="77777777" w:rsidR="006F5342" w:rsidRDefault="006F5342" w:rsidP="004D3E11">
      <w:pPr>
        <w:tabs>
          <w:tab w:val="left" w:pos="0"/>
          <w:tab w:val="left" w:pos="5232"/>
        </w:tabs>
        <w:spacing w:line="276" w:lineRule="auto"/>
        <w:jc w:val="both"/>
        <w:rPr>
          <w:rFonts w:ascii="Calibri" w:hAnsi="Calibri" w:cs="Calibri"/>
        </w:rPr>
      </w:pPr>
    </w:p>
    <w:p w14:paraId="682F4CB7" w14:textId="1382EDA5" w:rsidR="004D3E11" w:rsidRDefault="004D3E11" w:rsidP="004D3E11">
      <w:pPr>
        <w:tabs>
          <w:tab w:val="left" w:pos="0"/>
          <w:tab w:val="left" w:pos="5232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Zgodnie z dyspozycją zawartą w art. 24 ust. 11 ustawy z dnia 29 stycznia 2004 r.  Prawo zamówień publicznych (</w:t>
      </w:r>
      <w:r>
        <w:rPr>
          <w:rFonts w:ascii="Calibri" w:hAnsi="Calibri" w:cs="Calibri"/>
          <w:i/>
        </w:rPr>
        <w:t xml:space="preserve">zwanej </w:t>
      </w:r>
      <w:proofErr w:type="spellStart"/>
      <w:r>
        <w:rPr>
          <w:rFonts w:ascii="Calibri" w:hAnsi="Calibri" w:cs="Calibri"/>
          <w:i/>
        </w:rPr>
        <w:t>uPzp</w:t>
      </w:r>
      <w:proofErr w:type="spellEnd"/>
      <w:r>
        <w:rPr>
          <w:rFonts w:ascii="Calibri" w:hAnsi="Calibri" w:cs="Calibri"/>
          <w:i/>
        </w:rPr>
        <w:t xml:space="preserve">, tekst jednolity </w:t>
      </w:r>
      <w:r w:rsidR="00550233" w:rsidRPr="00550233">
        <w:rPr>
          <w:rFonts w:ascii="Calibri" w:hAnsi="Calibri" w:cs="Arial"/>
          <w:i/>
          <w:spacing w:val="4"/>
        </w:rPr>
        <w:t xml:space="preserve">Dz. U. z </w:t>
      </w:r>
      <w:r w:rsidR="00550233" w:rsidRPr="00550233">
        <w:rPr>
          <w:rFonts w:asciiTheme="minorHAnsi" w:hAnsiTheme="minorHAnsi" w:cstheme="minorHAnsi"/>
          <w:i/>
          <w:color w:val="auto"/>
        </w:rPr>
        <w:t xml:space="preserve">2018 poz. 1986 </w:t>
      </w:r>
      <w:r w:rsidRPr="00550233">
        <w:rPr>
          <w:rFonts w:ascii="Calibri" w:hAnsi="Calibri" w:cs="Calibri"/>
          <w:i/>
        </w:rPr>
        <w:t>z późn.</w:t>
      </w:r>
      <w:r>
        <w:rPr>
          <w:rFonts w:ascii="Calibri" w:hAnsi="Calibri" w:cs="Calibri"/>
          <w:i/>
        </w:rPr>
        <w:t xml:space="preserve"> zm.)</w:t>
      </w:r>
      <w:r>
        <w:rPr>
          <w:rFonts w:ascii="Calibri" w:hAnsi="Calibri" w:cs="Calibri"/>
        </w:rPr>
        <w:t xml:space="preserve"> </w:t>
      </w:r>
      <w:r w:rsidR="001F3EF3">
        <w:rPr>
          <w:rFonts w:ascii="Calibri" w:hAnsi="Calibri" w:cs="Calibri"/>
          <w:b/>
        </w:rPr>
        <w:t>oświadczam</w:t>
      </w:r>
      <w:r>
        <w:rPr>
          <w:rFonts w:ascii="Calibri" w:hAnsi="Calibri" w:cs="Calibri"/>
          <w:b/>
        </w:rPr>
        <w:t>(y), że:</w:t>
      </w:r>
    </w:p>
    <w:p w14:paraId="799F03A9" w14:textId="77777777" w:rsidR="004D3E11" w:rsidRDefault="004D3E11" w:rsidP="004D3E11">
      <w:pPr>
        <w:tabs>
          <w:tab w:val="left" w:pos="0"/>
          <w:tab w:val="left" w:pos="5232"/>
        </w:tabs>
        <w:spacing w:line="276" w:lineRule="auto"/>
        <w:jc w:val="both"/>
        <w:rPr>
          <w:rFonts w:ascii="Calibri" w:hAnsi="Calibri" w:cs="Calibri"/>
          <w:b/>
        </w:rPr>
      </w:pPr>
    </w:p>
    <w:p w14:paraId="645C5BE9" w14:textId="77777777" w:rsidR="004D3E11" w:rsidRDefault="004D3E11" w:rsidP="004D3E11">
      <w:pPr>
        <w:spacing w:line="276" w:lineRule="auto"/>
        <w:ind w:left="567"/>
        <w:jc w:val="both"/>
        <w:rPr>
          <w:rFonts w:ascii="Calibri" w:hAnsi="Calibri" w:cs="Calibri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05BC0" wp14:editId="1D2CB230">
                <wp:simplePos x="0" y="0"/>
                <wp:positionH relativeFrom="column">
                  <wp:posOffset>99060</wp:posOffset>
                </wp:positionH>
                <wp:positionV relativeFrom="paragraph">
                  <wp:posOffset>5715</wp:posOffset>
                </wp:positionV>
                <wp:extent cx="207010" cy="171450"/>
                <wp:effectExtent l="0" t="0" r="21590" b="1905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E0FC7" id="Schemat blokowy: proces 5" o:spid="_x0000_s1026" type="#_x0000_t109" style="position:absolute;margin-left:7.8pt;margin-top:.45pt;width:16.3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"/>
            </w:pict>
          </mc:Fallback>
        </mc:AlternateConten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b/>
        </w:rPr>
        <w:t>**nie należymy do tej samej grupy kapitałowej</w:t>
      </w:r>
      <w:r>
        <w:rPr>
          <w:rFonts w:ascii="Calibri" w:hAnsi="Calibri" w:cs="Calibri"/>
        </w:rPr>
        <w:t xml:space="preserve">, o której mowa w art. 24 ust. 1 pkt 23 </w:t>
      </w:r>
      <w:proofErr w:type="spellStart"/>
      <w:r>
        <w:rPr>
          <w:rFonts w:ascii="Calibri" w:hAnsi="Calibri" w:cs="Calibri"/>
        </w:rPr>
        <w:t>uPzp</w:t>
      </w:r>
      <w:proofErr w:type="spellEnd"/>
      <w:r>
        <w:rPr>
          <w:rFonts w:ascii="Calibri" w:hAnsi="Calibri" w:cs="Calibri"/>
        </w:rPr>
        <w:t>.</w:t>
      </w:r>
    </w:p>
    <w:p w14:paraId="463EDAAD" w14:textId="77777777" w:rsidR="004D3E11" w:rsidRDefault="004D3E11" w:rsidP="004D3E11">
      <w:pPr>
        <w:spacing w:line="276" w:lineRule="auto"/>
        <w:ind w:left="567"/>
        <w:jc w:val="both"/>
        <w:rPr>
          <w:rFonts w:ascii="Calibri" w:hAnsi="Calibri" w:cs="Calibri"/>
          <w:b/>
        </w:rPr>
      </w:pPr>
    </w:p>
    <w:p w14:paraId="7458014D" w14:textId="77777777" w:rsidR="004D3E11" w:rsidRDefault="004D3E11" w:rsidP="004D3E11">
      <w:pPr>
        <w:spacing w:line="276" w:lineRule="auto"/>
        <w:ind w:left="567"/>
        <w:jc w:val="both"/>
        <w:rPr>
          <w:rFonts w:ascii="Calibri" w:hAnsi="Calibri" w:cs="Calibri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CA252" wp14:editId="1DABF730">
                <wp:simplePos x="0" y="0"/>
                <wp:positionH relativeFrom="column">
                  <wp:posOffset>82550</wp:posOffset>
                </wp:positionH>
                <wp:positionV relativeFrom="paragraph">
                  <wp:posOffset>5715</wp:posOffset>
                </wp:positionV>
                <wp:extent cx="207010" cy="171450"/>
                <wp:effectExtent l="0" t="0" r="21590" b="1905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43E55" id="Schemat blokowy: proces 9" o:spid="_x0000_s1026" type="#_x0000_t109" style="position:absolute;margin-left:6.5pt;margin-top:.45pt;width:16.3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"/>
            </w:pict>
          </mc:Fallback>
        </mc:AlternateConten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**należymy do tej samej grupy kapitałowej</w:t>
      </w:r>
      <w:r>
        <w:rPr>
          <w:rFonts w:ascii="Calibri" w:hAnsi="Calibri" w:cs="Calibri"/>
        </w:rPr>
        <w:t xml:space="preserve">, o której mowa w art. 24 ust. 1 pkt 23 </w:t>
      </w:r>
      <w:proofErr w:type="spellStart"/>
      <w:r>
        <w:rPr>
          <w:rFonts w:ascii="Calibri" w:hAnsi="Calibri" w:cs="Calibri"/>
        </w:rPr>
        <w:t>uPzp</w:t>
      </w:r>
      <w:proofErr w:type="spellEnd"/>
      <w:r>
        <w:rPr>
          <w:rFonts w:ascii="Calibri" w:hAnsi="Calibri" w:cs="Calibri"/>
        </w:rPr>
        <w:t xml:space="preserve"> ***.</w:t>
      </w:r>
    </w:p>
    <w:p w14:paraId="0A897E4E" w14:textId="7658F4E7" w:rsidR="004D3E11" w:rsidRDefault="004D3E11" w:rsidP="004D3E11">
      <w:pPr>
        <w:spacing w:line="276" w:lineRule="auto"/>
        <w:rPr>
          <w:rFonts w:ascii="Calibri" w:hAnsi="Calibri" w:cs="Calibri"/>
        </w:rPr>
      </w:pPr>
    </w:p>
    <w:p w14:paraId="4DB84AF6" w14:textId="77777777" w:rsidR="001F3EF3" w:rsidRPr="00480B03" w:rsidRDefault="001F3EF3" w:rsidP="004D3E11">
      <w:pPr>
        <w:spacing w:line="276" w:lineRule="auto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1464"/>
        <w:gridCol w:w="4703"/>
      </w:tblGrid>
      <w:tr w:rsidR="004D3E11" w:rsidRPr="00480B03" w14:paraId="7E2C8A5C" w14:textId="77777777" w:rsidTr="00B227DB">
        <w:trPr>
          <w:trHeight w:val="395"/>
          <w:jc w:val="center"/>
        </w:trPr>
        <w:tc>
          <w:tcPr>
            <w:tcW w:w="2784" w:type="dxa"/>
            <w:vAlign w:val="bottom"/>
          </w:tcPr>
          <w:p w14:paraId="33BECBB4" w14:textId="77777777" w:rsidR="006F5342" w:rsidRPr="00480B03" w:rsidRDefault="006F5342" w:rsidP="006F5342">
            <w:pPr>
              <w:rPr>
                <w:rFonts w:ascii="Calibri" w:hAnsi="Calibri" w:cs="Calibri"/>
                <w:sz w:val="20"/>
              </w:rPr>
            </w:pPr>
          </w:p>
          <w:p w14:paraId="5C913846" w14:textId="77777777" w:rsidR="004D3E11" w:rsidRPr="00480B03" w:rsidRDefault="004D3E11" w:rsidP="006F5342">
            <w:pPr>
              <w:rPr>
                <w:rFonts w:ascii="Calibri" w:hAnsi="Calibri" w:cs="Calibri"/>
                <w:sz w:val="20"/>
              </w:rPr>
            </w:pPr>
          </w:p>
          <w:p w14:paraId="4A28CAC4" w14:textId="77777777" w:rsidR="004D3E11" w:rsidRPr="00480B03" w:rsidRDefault="004D3E11" w:rsidP="006F5342">
            <w:pPr>
              <w:jc w:val="center"/>
              <w:rPr>
                <w:rFonts w:ascii="Calibri" w:hAnsi="Calibri" w:cs="Calibri"/>
                <w:sz w:val="20"/>
              </w:rPr>
            </w:pPr>
            <w:r w:rsidRPr="00480B03">
              <w:rPr>
                <w:rFonts w:ascii="Calibri" w:hAnsi="Calibri" w:cs="Calibri"/>
                <w:sz w:val="20"/>
              </w:rPr>
              <w:t>…………………………………………….</w:t>
            </w:r>
          </w:p>
        </w:tc>
        <w:tc>
          <w:tcPr>
            <w:tcW w:w="1464" w:type="dxa"/>
            <w:vAlign w:val="bottom"/>
          </w:tcPr>
          <w:p w14:paraId="19F7AC47" w14:textId="77777777" w:rsidR="004D3E11" w:rsidRPr="00480B03" w:rsidRDefault="004D3E11" w:rsidP="006F534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703" w:type="dxa"/>
            <w:vAlign w:val="bottom"/>
          </w:tcPr>
          <w:p w14:paraId="4D98E8EC" w14:textId="77777777" w:rsidR="004D3E11" w:rsidRPr="00480B03" w:rsidRDefault="004D3E11" w:rsidP="006F5342">
            <w:pPr>
              <w:jc w:val="center"/>
              <w:rPr>
                <w:rFonts w:ascii="Calibri" w:hAnsi="Calibri" w:cs="Calibri"/>
                <w:sz w:val="20"/>
              </w:rPr>
            </w:pPr>
            <w:r w:rsidRPr="00480B03">
              <w:rPr>
                <w:rFonts w:ascii="Calibri" w:hAnsi="Calibri" w:cs="Calibri"/>
                <w:sz w:val="20"/>
              </w:rPr>
              <w:t>……………………………………………………………………………..</w:t>
            </w:r>
          </w:p>
        </w:tc>
      </w:tr>
      <w:tr w:rsidR="004D3E11" w:rsidRPr="00480B03" w14:paraId="24E293A1" w14:textId="77777777" w:rsidTr="00B227DB">
        <w:trPr>
          <w:trHeight w:val="192"/>
          <w:jc w:val="center"/>
        </w:trPr>
        <w:tc>
          <w:tcPr>
            <w:tcW w:w="2784" w:type="dxa"/>
          </w:tcPr>
          <w:p w14:paraId="0DC4E974" w14:textId="77777777" w:rsidR="004D3E11" w:rsidRPr="001F3EF3" w:rsidRDefault="004D3E11" w:rsidP="006F5342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1F3EF3">
              <w:rPr>
                <w:rFonts w:ascii="Calibri" w:hAnsi="Calibri" w:cs="Calibri"/>
                <w:i/>
                <w:sz w:val="18"/>
                <w:szCs w:val="18"/>
              </w:rPr>
              <w:t>Miejscowość, data</w:t>
            </w:r>
          </w:p>
        </w:tc>
        <w:tc>
          <w:tcPr>
            <w:tcW w:w="1464" w:type="dxa"/>
          </w:tcPr>
          <w:p w14:paraId="563CCEB2" w14:textId="77777777" w:rsidR="004D3E11" w:rsidRPr="001F3EF3" w:rsidRDefault="004D3E11" w:rsidP="006F5342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4703" w:type="dxa"/>
          </w:tcPr>
          <w:p w14:paraId="75D26E68" w14:textId="37F06444" w:rsidR="004D3E11" w:rsidRPr="001F3EF3" w:rsidRDefault="004D3E11" w:rsidP="006F5342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1F3EF3">
              <w:rPr>
                <w:rFonts w:ascii="Calibri" w:hAnsi="Calibri" w:cs="Calibri"/>
                <w:i/>
                <w:sz w:val="18"/>
                <w:szCs w:val="18"/>
              </w:rPr>
              <w:t>czytelny/e podpis/y osoby/osób uprawnionej/</w:t>
            </w:r>
            <w:proofErr w:type="spellStart"/>
            <w:r w:rsidRPr="001F3EF3">
              <w:rPr>
                <w:rFonts w:ascii="Calibri" w:hAnsi="Calibri" w:cs="Calibri"/>
                <w:i/>
                <w:sz w:val="18"/>
                <w:szCs w:val="18"/>
              </w:rPr>
              <w:t>ych</w:t>
            </w:r>
            <w:proofErr w:type="spellEnd"/>
            <w:r w:rsidRPr="001F3EF3"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  <w:r w:rsidRPr="001F3EF3">
              <w:rPr>
                <w:rFonts w:ascii="Calibri" w:hAnsi="Calibri" w:cs="Calibri"/>
                <w:i/>
                <w:sz w:val="18"/>
                <w:szCs w:val="18"/>
              </w:rPr>
              <w:br/>
              <w:t>do składania oświadczeń woli w  imieniu Wykonawcy/Wykonawców występujących wspólnie</w:t>
            </w:r>
          </w:p>
        </w:tc>
      </w:tr>
    </w:tbl>
    <w:p w14:paraId="5A229273" w14:textId="77777777" w:rsidR="004D3E11" w:rsidRPr="001F3EF3" w:rsidRDefault="004D3E11" w:rsidP="004D3E11">
      <w:pPr>
        <w:spacing w:line="23" w:lineRule="atLeast"/>
        <w:jc w:val="both"/>
        <w:rPr>
          <w:rFonts w:ascii="Calibri" w:hAnsi="Calibri" w:cs="Calibri"/>
        </w:rPr>
      </w:pPr>
    </w:p>
    <w:p w14:paraId="7B593617" w14:textId="3220A1C0" w:rsidR="004D3E11" w:rsidRDefault="004D3E11" w:rsidP="004D3E11">
      <w:pPr>
        <w:spacing w:line="23" w:lineRule="atLeast"/>
        <w:jc w:val="both"/>
        <w:rPr>
          <w:rFonts w:ascii="Calibri" w:hAnsi="Calibri" w:cs="Calibri"/>
        </w:rPr>
      </w:pPr>
    </w:p>
    <w:p w14:paraId="28EA092F" w14:textId="77777777" w:rsidR="001F3EF3" w:rsidRPr="001F3EF3" w:rsidRDefault="001F3EF3" w:rsidP="004D3E11">
      <w:pPr>
        <w:spacing w:line="23" w:lineRule="atLeast"/>
        <w:jc w:val="both"/>
        <w:rPr>
          <w:rFonts w:ascii="Calibri" w:hAnsi="Calibri" w:cs="Calibri"/>
        </w:rPr>
      </w:pPr>
    </w:p>
    <w:p w14:paraId="287D1B46" w14:textId="57B321F9" w:rsidR="004D3E11" w:rsidRDefault="004D3E11" w:rsidP="001F3EF3">
      <w:pPr>
        <w:spacing w:after="120" w:line="23" w:lineRule="atLeast"/>
        <w:ind w:left="170" w:hanging="170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</w:t>
      </w:r>
      <w:r w:rsidR="001F3EF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Wykonawca </w:t>
      </w:r>
      <w:r>
        <w:rPr>
          <w:rFonts w:ascii="Calibri" w:hAnsi="Calibri" w:cs="Calibri"/>
          <w:b/>
          <w:sz w:val="18"/>
          <w:szCs w:val="18"/>
        </w:rPr>
        <w:t xml:space="preserve">w terminie 3 dni od dnia zamieszczenia na stronie internetowej informacji, o której mowa w art. 86 ust. 5 </w:t>
      </w:r>
      <w:proofErr w:type="spellStart"/>
      <w:r>
        <w:rPr>
          <w:rFonts w:ascii="Calibri" w:hAnsi="Calibri" w:cs="Calibri"/>
          <w:b/>
          <w:sz w:val="18"/>
          <w:szCs w:val="18"/>
        </w:rPr>
        <w:t>uPzp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jest zobowiązany do przekazania Zamawiającemu przedmiotowego </w:t>
      </w:r>
      <w:r>
        <w:rPr>
          <w:rFonts w:ascii="Calibri" w:hAnsi="Calibri" w:cs="Calibri"/>
          <w:b/>
          <w:sz w:val="18"/>
          <w:szCs w:val="18"/>
        </w:rPr>
        <w:t xml:space="preserve">oświadczenia. </w:t>
      </w:r>
    </w:p>
    <w:p w14:paraId="628C1D47" w14:textId="126DBB2E" w:rsidR="004D3E11" w:rsidRPr="001F3EF3" w:rsidRDefault="001F3EF3" w:rsidP="001F3EF3">
      <w:pPr>
        <w:spacing w:after="120" w:line="276" w:lineRule="auto"/>
        <w:rPr>
          <w:rFonts w:ascii="Calibri" w:eastAsia="Calibri" w:hAnsi="Calibri" w:cs="Calibri"/>
          <w:b/>
          <w:sz w:val="18"/>
          <w:szCs w:val="18"/>
          <w:u w:val="single"/>
        </w:rPr>
      </w:pPr>
      <w:r w:rsidRPr="001F3EF3">
        <w:rPr>
          <w:rFonts w:ascii="Calibri" w:eastAsia="Calibri" w:hAnsi="Calibri" w:cs="Calibri"/>
          <w:sz w:val="18"/>
          <w:szCs w:val="18"/>
        </w:rPr>
        <w:t>**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 właściwe zaznaczyć</w:t>
      </w:r>
    </w:p>
    <w:p w14:paraId="2C38C80B" w14:textId="45DD5253" w:rsidR="0076248A" w:rsidRPr="001F3EF3" w:rsidRDefault="004D3E11" w:rsidP="001F3EF3">
      <w:pPr>
        <w:spacing w:line="23" w:lineRule="atLeast"/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***</w:t>
      </w:r>
      <w:r w:rsidR="001F3EF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76248A" w:rsidRPr="001F3EF3" w:rsidSect="00041C9A">
      <w:headerReference w:type="default" r:id="rId8"/>
      <w:footerReference w:type="default" r:id="rId9"/>
      <w:pgSz w:w="11906" w:h="16838" w:code="9"/>
      <w:pgMar w:top="2665" w:right="1418" w:bottom="1418" w:left="1418" w:header="1701" w:footer="454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C28AF" w14:textId="77777777" w:rsidR="001A0AF1" w:rsidRDefault="001A0AF1">
      <w:r>
        <w:separator/>
      </w:r>
    </w:p>
  </w:endnote>
  <w:endnote w:type="continuationSeparator" w:id="0">
    <w:p w14:paraId="1B8D3E75" w14:textId="77777777" w:rsidR="001A0AF1" w:rsidRDefault="001A0AF1">
      <w:r>
        <w:continuationSeparator/>
      </w:r>
    </w:p>
  </w:endnote>
  <w:endnote w:type="continuationNotice" w:id="1">
    <w:p w14:paraId="1CBB2A6F" w14:textId="77777777" w:rsidR="001A0AF1" w:rsidRDefault="001A0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Candar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3464518"/>
      <w:docPartObj>
        <w:docPartGallery w:val="Page Numbers (Bottom of Page)"/>
        <w:docPartUnique/>
      </w:docPartObj>
    </w:sdtPr>
    <w:sdtEndPr/>
    <w:sdtContent>
      <w:sdt>
        <w:sdtPr>
          <w:id w:val="1215160178"/>
          <w:docPartObj>
            <w:docPartGallery w:val="Page Numbers (Top of Page)"/>
            <w:docPartUnique/>
          </w:docPartObj>
        </w:sdtPr>
        <w:sdtEndPr/>
        <w:sdtContent>
          <w:p w14:paraId="603DFA26" w14:textId="4615638C" w:rsidR="001A0AF1" w:rsidRDefault="001A0AF1" w:rsidP="006F5342">
            <w:pPr>
              <w:pStyle w:val="Stopka"/>
              <w:jc w:val="center"/>
            </w:pPr>
            <w:r w:rsidRPr="007F08F3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17</w:t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7F08F3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17</w:t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54216" w14:textId="77777777" w:rsidR="001A0AF1" w:rsidRDefault="001A0AF1">
      <w:r>
        <w:separator/>
      </w:r>
    </w:p>
  </w:footnote>
  <w:footnote w:type="continuationSeparator" w:id="0">
    <w:p w14:paraId="38689A6F" w14:textId="77777777" w:rsidR="001A0AF1" w:rsidRDefault="001A0AF1">
      <w:r>
        <w:continuationSeparator/>
      </w:r>
    </w:p>
  </w:footnote>
  <w:footnote w:type="continuationNotice" w:id="1">
    <w:p w14:paraId="3E7A1923" w14:textId="77777777" w:rsidR="001A0AF1" w:rsidRDefault="001A0A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8EAAD" w14:textId="56A6F38E" w:rsidR="001A0AF1" w:rsidRPr="00EA6E53" w:rsidRDefault="001A0AF1" w:rsidP="00E61AE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color w:val="262626" w:themeColor="text1" w:themeTint="D9"/>
        <w:sz w:val="16"/>
        <w:szCs w:val="16"/>
      </w:rPr>
    </w:pPr>
    <w:r w:rsidRPr="00EA6E53">
      <w:rPr>
        <w:noProof/>
        <w:color w:val="262626" w:themeColor="text1" w:themeTint="D9"/>
        <w:sz w:val="16"/>
        <w:szCs w:val="16"/>
      </w:rPr>
      <w:drawing>
        <wp:anchor distT="0" distB="0" distL="114300" distR="114300" simplePos="0" relativeHeight="2" behindDoc="1" locked="0" layoutInCell="1" allowOverlap="1" wp14:anchorId="2759EEDB" wp14:editId="402D0C1E">
          <wp:simplePos x="0" y="0"/>
          <wp:positionH relativeFrom="margin">
            <wp:align>left</wp:align>
          </wp:positionH>
          <wp:positionV relativeFrom="paragraph">
            <wp:posOffset>-899160</wp:posOffset>
          </wp:positionV>
          <wp:extent cx="2555875" cy="857250"/>
          <wp:effectExtent l="0" t="0" r="0" b="0"/>
          <wp:wrapTight wrapText="bothSides">
            <wp:wrapPolygon edited="0">
              <wp:start x="0" y="0"/>
              <wp:lineTo x="0" y="21120"/>
              <wp:lineTo x="21412" y="21120"/>
              <wp:lineTo x="21412" y="0"/>
              <wp:lineTo x="0" y="0"/>
            </wp:wrapPolygon>
          </wp:wrapTight>
          <wp:docPr id="3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6E53">
      <w:rPr>
        <w:rFonts w:asciiTheme="minorHAnsi" w:hAnsiTheme="minorHAnsi"/>
        <w:color w:val="262626" w:themeColor="text1" w:themeTint="D9"/>
        <w:sz w:val="16"/>
        <w:szCs w:val="16"/>
      </w:rPr>
      <w:t xml:space="preserve">Przetarg nieograniczony </w:t>
    </w:r>
    <w:bookmarkStart w:id="9" w:name="_Hlk484680690"/>
    <w:r w:rsidRPr="00EA6E53">
      <w:rPr>
        <w:rFonts w:asciiTheme="minorHAnsi" w:hAnsiTheme="minorHAnsi"/>
        <w:color w:val="262626" w:themeColor="text1" w:themeTint="D9"/>
        <w:sz w:val="16"/>
        <w:szCs w:val="16"/>
      </w:rPr>
      <w:t xml:space="preserve">o wartości poniżej </w:t>
    </w:r>
    <w:r w:rsidR="00AE1E6E" w:rsidRPr="00EA6E53">
      <w:rPr>
        <w:rFonts w:asciiTheme="minorHAnsi" w:hAnsiTheme="minorHAnsi"/>
        <w:color w:val="262626" w:themeColor="text1" w:themeTint="D9"/>
        <w:sz w:val="16"/>
        <w:szCs w:val="16"/>
      </w:rPr>
      <w:t>221</w:t>
    </w:r>
    <w:r w:rsidRPr="00EA6E53">
      <w:rPr>
        <w:rFonts w:asciiTheme="minorHAnsi" w:hAnsiTheme="minorHAnsi"/>
        <w:color w:val="262626" w:themeColor="text1" w:themeTint="D9"/>
        <w:sz w:val="16"/>
        <w:szCs w:val="16"/>
      </w:rPr>
      <w:t>.000 euro na</w:t>
    </w:r>
    <w:r w:rsidR="00EA6E53" w:rsidRPr="00EA6E53">
      <w:rPr>
        <w:rFonts w:asciiTheme="minorHAnsi" w:hAnsiTheme="minorHAnsi"/>
        <w:color w:val="262626" w:themeColor="text1" w:themeTint="D9"/>
        <w:sz w:val="16"/>
        <w:szCs w:val="16"/>
      </w:rPr>
      <w:t xml:space="preserve"> </w:t>
    </w:r>
    <w:r w:rsidR="00EA6E53" w:rsidRPr="00EA6E53">
      <w:rPr>
        <w:rFonts w:asciiTheme="minorHAnsi" w:hAnsiTheme="minorHAnsi" w:cstheme="minorHAnsi"/>
        <w:color w:val="262626" w:themeColor="text1" w:themeTint="D9"/>
        <w:sz w:val="16"/>
        <w:szCs w:val="16"/>
      </w:rPr>
      <w:t xml:space="preserve">pełnienie funkcji Nadzoru Inwestorskiego </w:t>
    </w:r>
    <w:r w:rsidR="00EA6E53" w:rsidRPr="00EA6E53">
      <w:rPr>
        <w:rFonts w:asciiTheme="minorHAnsi" w:hAnsiTheme="minorHAnsi" w:cstheme="minorHAnsi"/>
        <w:color w:val="262626" w:themeColor="text1" w:themeTint="D9"/>
        <w:sz w:val="16"/>
        <w:szCs w:val="16"/>
      </w:rPr>
      <w:br/>
      <w:t>nad inwestycją polegającą na</w:t>
    </w:r>
    <w:bookmarkEnd w:id="9"/>
    <w:r w:rsidR="00EA6E53" w:rsidRPr="00EA6E53">
      <w:rPr>
        <w:rFonts w:asciiTheme="minorHAnsi" w:hAnsiTheme="minorHAnsi" w:cstheme="minorHAnsi"/>
        <w:color w:val="262626" w:themeColor="text1" w:themeTint="D9"/>
        <w:sz w:val="16"/>
        <w:szCs w:val="16"/>
      </w:rPr>
      <w:t xml:space="preserve"> </w:t>
    </w:r>
    <w:r w:rsidRPr="00EA6E53">
      <w:rPr>
        <w:rFonts w:asciiTheme="minorHAnsi" w:hAnsiTheme="minorHAnsi" w:cstheme="minorHAnsi"/>
        <w:color w:val="262626" w:themeColor="text1" w:themeTint="D9"/>
        <w:sz w:val="16"/>
        <w:szCs w:val="16"/>
      </w:rPr>
      <w:t>budow</w:t>
    </w:r>
    <w:r w:rsidR="00EA6E53" w:rsidRPr="00EA6E53">
      <w:rPr>
        <w:rFonts w:asciiTheme="minorHAnsi" w:hAnsiTheme="minorHAnsi" w:cstheme="minorHAnsi"/>
        <w:color w:val="262626" w:themeColor="text1" w:themeTint="D9"/>
        <w:sz w:val="16"/>
        <w:szCs w:val="16"/>
      </w:rPr>
      <w:t>ie</w:t>
    </w:r>
    <w:r w:rsidRPr="00EA6E53">
      <w:rPr>
        <w:rFonts w:asciiTheme="minorHAnsi" w:hAnsiTheme="minorHAnsi" w:cstheme="minorHAnsi"/>
        <w:color w:val="262626" w:themeColor="text1" w:themeTint="D9"/>
        <w:sz w:val="16"/>
        <w:szCs w:val="16"/>
      </w:rPr>
      <w:t xml:space="preserve"> budynku mieszkalnego wielorodzinnego wraz z infrastrukturą techniczną i zagospodarowaniem terenu przy ul. Dickmana w Gdyni</w:t>
    </w:r>
    <w:r w:rsidR="00EA6E53" w:rsidRPr="00EA6E53">
      <w:rPr>
        <w:rFonts w:asciiTheme="minorHAnsi" w:hAnsiTheme="minorHAnsi" w:cstheme="minorHAnsi"/>
        <w:color w:val="262626" w:themeColor="text1" w:themeTint="D9"/>
        <w:sz w:val="16"/>
        <w:szCs w:val="16"/>
      </w:rPr>
      <w:t xml:space="preserve"> </w:t>
    </w:r>
    <w:r w:rsidR="00EA6E53" w:rsidRPr="00EA6E53">
      <w:rPr>
        <w:rFonts w:asciiTheme="minorHAnsi" w:hAnsiTheme="minorHAnsi" w:cstheme="minorHAnsi"/>
        <w:bCs/>
        <w:color w:val="262626" w:themeColor="text1" w:themeTint="D9"/>
        <w:sz w:val="16"/>
        <w:szCs w:val="16"/>
      </w:rPr>
      <w:t xml:space="preserve">w okresie realizacji zadania oraz w okresie gwarancji i rękojmi </w:t>
    </w:r>
    <w:r w:rsidR="00731EFE" w:rsidRPr="00EA6E53">
      <w:rPr>
        <w:rFonts w:asciiTheme="minorHAnsi" w:hAnsiTheme="minorHAnsi" w:cstheme="minorHAnsi"/>
        <w:bCs/>
        <w:color w:val="262626" w:themeColor="text1" w:themeTint="D9"/>
        <w:sz w:val="16"/>
        <w:szCs w:val="16"/>
      </w:rPr>
      <w:t>generalnego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BC1B29"/>
    <w:multiLevelType w:val="hybridMultilevel"/>
    <w:tmpl w:val="3130554A"/>
    <w:lvl w:ilvl="0" w:tplc="D96E0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393"/>
    <w:multiLevelType w:val="hybridMultilevel"/>
    <w:tmpl w:val="28128A50"/>
    <w:lvl w:ilvl="0" w:tplc="B010FF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4402"/>
    <w:multiLevelType w:val="hybridMultilevel"/>
    <w:tmpl w:val="6396E9A2"/>
    <w:lvl w:ilvl="0" w:tplc="DDA8147C">
      <w:start w:val="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1660F"/>
    <w:multiLevelType w:val="hybridMultilevel"/>
    <w:tmpl w:val="DD1627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DC7E07"/>
    <w:multiLevelType w:val="hybridMultilevel"/>
    <w:tmpl w:val="5D02AC9A"/>
    <w:lvl w:ilvl="0" w:tplc="04150011">
      <w:start w:val="1"/>
      <w:numFmt w:val="decimal"/>
      <w:lvlText w:val="%1)"/>
      <w:lvlJc w:val="left"/>
      <w:pPr>
        <w:ind w:left="1250" w:hanging="360"/>
      </w:p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6" w15:restartNumberingAfterBreak="0">
    <w:nsid w:val="20D37B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CD6E76"/>
    <w:multiLevelType w:val="hybridMultilevel"/>
    <w:tmpl w:val="07CC9858"/>
    <w:lvl w:ilvl="0" w:tplc="B2CE0A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03BC4"/>
    <w:multiLevelType w:val="hybridMultilevel"/>
    <w:tmpl w:val="10921D22"/>
    <w:lvl w:ilvl="0" w:tplc="A3A21BD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3D84682"/>
    <w:multiLevelType w:val="multilevel"/>
    <w:tmpl w:val="7614489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176BE6"/>
    <w:multiLevelType w:val="hybridMultilevel"/>
    <w:tmpl w:val="43986AC0"/>
    <w:lvl w:ilvl="0" w:tplc="A0EE4334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C87536"/>
    <w:multiLevelType w:val="hybridMultilevel"/>
    <w:tmpl w:val="D102F378"/>
    <w:lvl w:ilvl="0" w:tplc="570027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603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8E6D6A"/>
    <w:multiLevelType w:val="hybridMultilevel"/>
    <w:tmpl w:val="B29A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77060"/>
    <w:multiLevelType w:val="hybridMultilevel"/>
    <w:tmpl w:val="BD2486DC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AF1EBAAC">
      <w:start w:val="1"/>
      <w:numFmt w:val="lowerLetter"/>
      <w:lvlText w:val="%2)"/>
      <w:lvlJc w:val="left"/>
      <w:pPr>
        <w:ind w:left="2880" w:hanging="360"/>
      </w:pPr>
      <w:rPr>
        <w:rFonts w:ascii="Calibri" w:hAnsi="Calibri" w:cs="Calibri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2FA16B13"/>
    <w:multiLevelType w:val="hybridMultilevel"/>
    <w:tmpl w:val="F5F07E32"/>
    <w:lvl w:ilvl="0" w:tplc="3FE6B536">
      <w:start w:val="7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70F7F"/>
    <w:multiLevelType w:val="hybridMultilevel"/>
    <w:tmpl w:val="58F0775E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3B015C95"/>
    <w:multiLevelType w:val="hybridMultilevel"/>
    <w:tmpl w:val="1054D6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C94AA9"/>
    <w:multiLevelType w:val="hybridMultilevel"/>
    <w:tmpl w:val="7D92E2CA"/>
    <w:lvl w:ilvl="0" w:tplc="C19E59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C9141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A00BD2"/>
    <w:multiLevelType w:val="hybridMultilevel"/>
    <w:tmpl w:val="00562712"/>
    <w:lvl w:ilvl="0" w:tplc="803AA05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3FE505AE"/>
    <w:multiLevelType w:val="multilevel"/>
    <w:tmpl w:val="9364D9FA"/>
    <w:lvl w:ilvl="0">
      <w:start w:val="3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2" w15:restartNumberingAfterBreak="0">
    <w:nsid w:val="4281039E"/>
    <w:multiLevelType w:val="hybridMultilevel"/>
    <w:tmpl w:val="281AD59C"/>
    <w:lvl w:ilvl="0" w:tplc="88DAABE0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2D22DA3"/>
    <w:multiLevelType w:val="hybridMultilevel"/>
    <w:tmpl w:val="1ECE0EB8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F9026E34">
      <w:start w:val="1"/>
      <w:numFmt w:val="decimal"/>
      <w:lvlText w:val="%2)"/>
      <w:lvlJc w:val="left"/>
      <w:pPr>
        <w:ind w:left="2880" w:hanging="360"/>
      </w:pPr>
      <w:rPr>
        <w:rFonts w:ascii="Calibri" w:hAnsi="Calibri" w:cs="Arial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 w15:restartNumberingAfterBreak="0">
    <w:nsid w:val="42DA5B63"/>
    <w:multiLevelType w:val="hybridMultilevel"/>
    <w:tmpl w:val="70E2F2E4"/>
    <w:lvl w:ilvl="0" w:tplc="99AAA63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4A1E4B"/>
    <w:multiLevelType w:val="hybridMultilevel"/>
    <w:tmpl w:val="D8582F1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47263A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291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410240"/>
    <w:multiLevelType w:val="multilevel"/>
    <w:tmpl w:val="5D9A5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E43A61"/>
    <w:multiLevelType w:val="hybridMultilevel"/>
    <w:tmpl w:val="AC3C2B5C"/>
    <w:lvl w:ilvl="0" w:tplc="A0EE4334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1E6EA2"/>
    <w:multiLevelType w:val="hybridMultilevel"/>
    <w:tmpl w:val="3AD08DF0"/>
    <w:lvl w:ilvl="0" w:tplc="44C6BB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27E92"/>
    <w:multiLevelType w:val="hybridMultilevel"/>
    <w:tmpl w:val="E16A5886"/>
    <w:lvl w:ilvl="0" w:tplc="57002762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1E226A"/>
    <w:multiLevelType w:val="hybridMultilevel"/>
    <w:tmpl w:val="FD02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9609FE"/>
    <w:multiLevelType w:val="hybridMultilevel"/>
    <w:tmpl w:val="FCAAC2A8"/>
    <w:lvl w:ilvl="0" w:tplc="A03486BC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923699"/>
    <w:multiLevelType w:val="hybridMultilevel"/>
    <w:tmpl w:val="FC0A96E4"/>
    <w:lvl w:ilvl="0" w:tplc="12AA6EDA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0594C9D"/>
    <w:multiLevelType w:val="multilevel"/>
    <w:tmpl w:val="55D09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1F524EB"/>
    <w:multiLevelType w:val="hybridMultilevel"/>
    <w:tmpl w:val="2632B41E"/>
    <w:lvl w:ilvl="0" w:tplc="770214B8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207B14"/>
    <w:multiLevelType w:val="hybridMultilevel"/>
    <w:tmpl w:val="EBEC6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67763"/>
    <w:multiLevelType w:val="hybridMultilevel"/>
    <w:tmpl w:val="0ADE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32EC5"/>
    <w:multiLevelType w:val="hybridMultilevel"/>
    <w:tmpl w:val="BB8A32A0"/>
    <w:lvl w:ilvl="0" w:tplc="A120D192">
      <w:start w:val="1"/>
      <w:numFmt w:val="decimal"/>
      <w:lvlText w:val="%1)"/>
      <w:lvlJc w:val="left"/>
      <w:pPr>
        <w:ind w:left="11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0" w15:restartNumberingAfterBreak="0">
    <w:nsid w:val="746A5852"/>
    <w:multiLevelType w:val="multilevel"/>
    <w:tmpl w:val="B574C292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826D8D"/>
    <w:multiLevelType w:val="multilevel"/>
    <w:tmpl w:val="9616529A"/>
    <w:styleLink w:val="Styl3"/>
    <w:lvl w:ilvl="0">
      <w:start w:val="1"/>
      <w:numFmt w:val="decimal"/>
      <w:lvlText w:val="zał. nr %1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6"/>
      </w:rPr>
    </w:lvl>
    <w:lvl w:ilvl="1">
      <w:start w:val="1"/>
      <w:numFmt w:val="none"/>
      <w:lvlRestart w:val="0"/>
      <w:lvlText w:val="zał. nr  1.1.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CF357F7"/>
    <w:multiLevelType w:val="hybridMultilevel"/>
    <w:tmpl w:val="CE064AE0"/>
    <w:lvl w:ilvl="0" w:tplc="F9026E34">
      <w:start w:val="1"/>
      <w:numFmt w:val="decimal"/>
      <w:lvlText w:val="%1)"/>
      <w:lvlJc w:val="left"/>
      <w:pPr>
        <w:ind w:left="1065" w:hanging="360"/>
      </w:pPr>
      <w:rPr>
        <w:rFonts w:ascii="Calibri" w:hAnsi="Calibri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D492A95"/>
    <w:multiLevelType w:val="singleLevel"/>
    <w:tmpl w:val="CB0C4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</w:abstractNum>
  <w:num w:numId="1">
    <w:abstractNumId w:val="41"/>
  </w:num>
  <w:num w:numId="2">
    <w:abstractNumId w:val="21"/>
  </w:num>
  <w:num w:numId="3">
    <w:abstractNumId w:val="4"/>
  </w:num>
  <w:num w:numId="4">
    <w:abstractNumId w:val="30"/>
  </w:num>
  <w:num w:numId="5">
    <w:abstractNumId w:val="40"/>
  </w:num>
  <w:num w:numId="6">
    <w:abstractNumId w:val="0"/>
  </w:num>
  <w:num w:numId="7">
    <w:abstractNumId w:val="17"/>
  </w:num>
  <w:num w:numId="8">
    <w:abstractNumId w:val="43"/>
  </w:num>
  <w:num w:numId="9">
    <w:abstractNumId w:val="24"/>
  </w:num>
  <w:num w:numId="10">
    <w:abstractNumId w:val="32"/>
  </w:num>
  <w:num w:numId="11">
    <w:abstractNumId w:val="6"/>
  </w:num>
  <w:num w:numId="12">
    <w:abstractNumId w:val="28"/>
  </w:num>
  <w:num w:numId="13">
    <w:abstractNumId w:val="27"/>
  </w:num>
  <w:num w:numId="14">
    <w:abstractNumId w:val="9"/>
  </w:num>
  <w:num w:numId="15">
    <w:abstractNumId w:val="19"/>
  </w:num>
  <w:num w:numId="16">
    <w:abstractNumId w:val="12"/>
  </w:num>
  <w:num w:numId="17">
    <w:abstractNumId w:val="26"/>
  </w:num>
  <w:num w:numId="18">
    <w:abstractNumId w:val="11"/>
  </w:num>
  <w:num w:numId="19">
    <w:abstractNumId w:val="37"/>
  </w:num>
  <w:num w:numId="20">
    <w:abstractNumId w:val="13"/>
  </w:num>
  <w:num w:numId="21">
    <w:abstractNumId w:val="39"/>
  </w:num>
  <w:num w:numId="22">
    <w:abstractNumId w:val="10"/>
  </w:num>
  <w:num w:numId="23">
    <w:abstractNumId w:val="29"/>
  </w:num>
  <w:num w:numId="24">
    <w:abstractNumId w:val="2"/>
  </w:num>
  <w:num w:numId="25">
    <w:abstractNumId w:val="36"/>
  </w:num>
  <w:num w:numId="26">
    <w:abstractNumId w:val="5"/>
  </w:num>
  <w:num w:numId="27">
    <w:abstractNumId w:val="31"/>
  </w:num>
  <w:num w:numId="28">
    <w:abstractNumId w:val="18"/>
  </w:num>
  <w:num w:numId="29">
    <w:abstractNumId w:val="8"/>
  </w:num>
  <w:num w:numId="30">
    <w:abstractNumId w:val="20"/>
  </w:num>
  <w:num w:numId="31">
    <w:abstractNumId w:val="3"/>
  </w:num>
  <w:num w:numId="32">
    <w:abstractNumId w:val="7"/>
  </w:num>
  <w:num w:numId="33">
    <w:abstractNumId w:val="35"/>
  </w:num>
  <w:num w:numId="34">
    <w:abstractNumId w:val="1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3"/>
  </w:num>
  <w:num w:numId="42">
    <w:abstractNumId w:val="14"/>
  </w:num>
  <w:num w:numId="43">
    <w:abstractNumId w:val="34"/>
  </w:num>
  <w:num w:numId="44">
    <w:abstractNumId w:val="42"/>
  </w:num>
  <w:num w:numId="45">
    <w:abstractNumId w:val="38"/>
  </w:num>
  <w:num w:numId="46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DB5"/>
    <w:rsid w:val="000000E4"/>
    <w:rsid w:val="00003346"/>
    <w:rsid w:val="00007FAA"/>
    <w:rsid w:val="00012E6D"/>
    <w:rsid w:val="00022134"/>
    <w:rsid w:val="0002799B"/>
    <w:rsid w:val="00031038"/>
    <w:rsid w:val="00041C5E"/>
    <w:rsid w:val="00041C9A"/>
    <w:rsid w:val="00050E2B"/>
    <w:rsid w:val="00067B0B"/>
    <w:rsid w:val="00070BD1"/>
    <w:rsid w:val="00076960"/>
    <w:rsid w:val="000803D7"/>
    <w:rsid w:val="000A69F7"/>
    <w:rsid w:val="000A77F5"/>
    <w:rsid w:val="000B148A"/>
    <w:rsid w:val="000B192A"/>
    <w:rsid w:val="000B1B5F"/>
    <w:rsid w:val="000B3CF3"/>
    <w:rsid w:val="000B5D00"/>
    <w:rsid w:val="000C1235"/>
    <w:rsid w:val="000C3D2C"/>
    <w:rsid w:val="000E6F16"/>
    <w:rsid w:val="00102DDD"/>
    <w:rsid w:val="00105AE7"/>
    <w:rsid w:val="00120EB4"/>
    <w:rsid w:val="001351AF"/>
    <w:rsid w:val="0013627E"/>
    <w:rsid w:val="00145C2D"/>
    <w:rsid w:val="00151107"/>
    <w:rsid w:val="00151A12"/>
    <w:rsid w:val="001604C4"/>
    <w:rsid w:val="00161EFB"/>
    <w:rsid w:val="0019799F"/>
    <w:rsid w:val="001A0AF1"/>
    <w:rsid w:val="001B07F6"/>
    <w:rsid w:val="001C3ACD"/>
    <w:rsid w:val="001C60F0"/>
    <w:rsid w:val="001D1A6D"/>
    <w:rsid w:val="001D3414"/>
    <w:rsid w:val="001D54BC"/>
    <w:rsid w:val="001D5FC5"/>
    <w:rsid w:val="001D673C"/>
    <w:rsid w:val="001F3EF3"/>
    <w:rsid w:val="002079A6"/>
    <w:rsid w:val="00221F7D"/>
    <w:rsid w:val="00237172"/>
    <w:rsid w:val="00242A21"/>
    <w:rsid w:val="00253018"/>
    <w:rsid w:val="00262490"/>
    <w:rsid w:val="002677C7"/>
    <w:rsid w:val="0027586A"/>
    <w:rsid w:val="00282E6F"/>
    <w:rsid w:val="00286F4C"/>
    <w:rsid w:val="002A223A"/>
    <w:rsid w:val="002B6739"/>
    <w:rsid w:val="002C4C38"/>
    <w:rsid w:val="002D0C08"/>
    <w:rsid w:val="002D4BB7"/>
    <w:rsid w:val="002D662B"/>
    <w:rsid w:val="002E182B"/>
    <w:rsid w:val="002E3318"/>
    <w:rsid w:val="002F56C1"/>
    <w:rsid w:val="00317D18"/>
    <w:rsid w:val="00347AA3"/>
    <w:rsid w:val="003536E6"/>
    <w:rsid w:val="00353E65"/>
    <w:rsid w:val="00364A84"/>
    <w:rsid w:val="00365A23"/>
    <w:rsid w:val="003702B5"/>
    <w:rsid w:val="00370D92"/>
    <w:rsid w:val="00376BAD"/>
    <w:rsid w:val="00376E2B"/>
    <w:rsid w:val="00394C1D"/>
    <w:rsid w:val="003A6889"/>
    <w:rsid w:val="003B155D"/>
    <w:rsid w:val="003B2949"/>
    <w:rsid w:val="003B336F"/>
    <w:rsid w:val="003B6E63"/>
    <w:rsid w:val="003B7579"/>
    <w:rsid w:val="003E3E4B"/>
    <w:rsid w:val="0041057F"/>
    <w:rsid w:val="00414813"/>
    <w:rsid w:val="004172FF"/>
    <w:rsid w:val="004342F9"/>
    <w:rsid w:val="00440851"/>
    <w:rsid w:val="00450435"/>
    <w:rsid w:val="00457508"/>
    <w:rsid w:val="00465671"/>
    <w:rsid w:val="004669E8"/>
    <w:rsid w:val="00486F08"/>
    <w:rsid w:val="004A1AB7"/>
    <w:rsid w:val="004A252E"/>
    <w:rsid w:val="004B4667"/>
    <w:rsid w:val="004B6A9F"/>
    <w:rsid w:val="004C0C42"/>
    <w:rsid w:val="004C2913"/>
    <w:rsid w:val="004C3330"/>
    <w:rsid w:val="004D3E11"/>
    <w:rsid w:val="004D6FEF"/>
    <w:rsid w:val="004E25D7"/>
    <w:rsid w:val="004E5946"/>
    <w:rsid w:val="004E7DB5"/>
    <w:rsid w:val="005065FA"/>
    <w:rsid w:val="005119EA"/>
    <w:rsid w:val="00517011"/>
    <w:rsid w:val="00521E75"/>
    <w:rsid w:val="00536E86"/>
    <w:rsid w:val="00546C5B"/>
    <w:rsid w:val="00550233"/>
    <w:rsid w:val="00566F87"/>
    <w:rsid w:val="00574644"/>
    <w:rsid w:val="00580327"/>
    <w:rsid w:val="00584667"/>
    <w:rsid w:val="005A5493"/>
    <w:rsid w:val="005A59F3"/>
    <w:rsid w:val="005A71EB"/>
    <w:rsid w:val="005A7BB1"/>
    <w:rsid w:val="005C1236"/>
    <w:rsid w:val="005C2B83"/>
    <w:rsid w:val="005C2D85"/>
    <w:rsid w:val="005C5CA8"/>
    <w:rsid w:val="005C7D96"/>
    <w:rsid w:val="005D57FD"/>
    <w:rsid w:val="005D633D"/>
    <w:rsid w:val="005D7972"/>
    <w:rsid w:val="005E36D3"/>
    <w:rsid w:val="005F03AF"/>
    <w:rsid w:val="005F5C47"/>
    <w:rsid w:val="00606089"/>
    <w:rsid w:val="0063019D"/>
    <w:rsid w:val="00630B69"/>
    <w:rsid w:val="006539BA"/>
    <w:rsid w:val="00656702"/>
    <w:rsid w:val="00667B73"/>
    <w:rsid w:val="0067336A"/>
    <w:rsid w:val="00675952"/>
    <w:rsid w:val="006777B0"/>
    <w:rsid w:val="00696749"/>
    <w:rsid w:val="006A23BF"/>
    <w:rsid w:val="006A6259"/>
    <w:rsid w:val="006B37E5"/>
    <w:rsid w:val="006B4793"/>
    <w:rsid w:val="006C041E"/>
    <w:rsid w:val="006E092E"/>
    <w:rsid w:val="006F3346"/>
    <w:rsid w:val="006F5342"/>
    <w:rsid w:val="00700258"/>
    <w:rsid w:val="0072009E"/>
    <w:rsid w:val="00726AC5"/>
    <w:rsid w:val="00731EFE"/>
    <w:rsid w:val="00743D24"/>
    <w:rsid w:val="00746301"/>
    <w:rsid w:val="00746970"/>
    <w:rsid w:val="007505A4"/>
    <w:rsid w:val="007556EA"/>
    <w:rsid w:val="0076248A"/>
    <w:rsid w:val="0076623A"/>
    <w:rsid w:val="00766EF7"/>
    <w:rsid w:val="00777EB9"/>
    <w:rsid w:val="007827C1"/>
    <w:rsid w:val="00783399"/>
    <w:rsid w:val="00793806"/>
    <w:rsid w:val="007964A2"/>
    <w:rsid w:val="007A733A"/>
    <w:rsid w:val="007B21C8"/>
    <w:rsid w:val="007B2602"/>
    <w:rsid w:val="007D1F42"/>
    <w:rsid w:val="007D588D"/>
    <w:rsid w:val="007E6F9C"/>
    <w:rsid w:val="007F08F3"/>
    <w:rsid w:val="007F46AE"/>
    <w:rsid w:val="00800E77"/>
    <w:rsid w:val="008141A0"/>
    <w:rsid w:val="0082419F"/>
    <w:rsid w:val="008250CD"/>
    <w:rsid w:val="008357B4"/>
    <w:rsid w:val="00845467"/>
    <w:rsid w:val="00846825"/>
    <w:rsid w:val="00856FC3"/>
    <w:rsid w:val="008575B8"/>
    <w:rsid w:val="00861768"/>
    <w:rsid w:val="00867E5C"/>
    <w:rsid w:val="0089283A"/>
    <w:rsid w:val="008A3E89"/>
    <w:rsid w:val="008A730D"/>
    <w:rsid w:val="008A75F1"/>
    <w:rsid w:val="008B4A26"/>
    <w:rsid w:val="008C04B8"/>
    <w:rsid w:val="008C4410"/>
    <w:rsid w:val="008E14B6"/>
    <w:rsid w:val="008E7D27"/>
    <w:rsid w:val="008F127A"/>
    <w:rsid w:val="008F69B9"/>
    <w:rsid w:val="008F7AA6"/>
    <w:rsid w:val="00906D07"/>
    <w:rsid w:val="009072AD"/>
    <w:rsid w:val="00913A2E"/>
    <w:rsid w:val="009144C0"/>
    <w:rsid w:val="00920325"/>
    <w:rsid w:val="009211CF"/>
    <w:rsid w:val="0092203F"/>
    <w:rsid w:val="0092328C"/>
    <w:rsid w:val="00923B04"/>
    <w:rsid w:val="009254BF"/>
    <w:rsid w:val="00930E27"/>
    <w:rsid w:val="00933432"/>
    <w:rsid w:val="00933912"/>
    <w:rsid w:val="009354E0"/>
    <w:rsid w:val="00935F30"/>
    <w:rsid w:val="009378FE"/>
    <w:rsid w:val="00942D59"/>
    <w:rsid w:val="00943FFE"/>
    <w:rsid w:val="009471B2"/>
    <w:rsid w:val="0098341F"/>
    <w:rsid w:val="00997404"/>
    <w:rsid w:val="009B1558"/>
    <w:rsid w:val="009B64E3"/>
    <w:rsid w:val="009C4D87"/>
    <w:rsid w:val="009C6719"/>
    <w:rsid w:val="009D28E3"/>
    <w:rsid w:val="009E0459"/>
    <w:rsid w:val="009E30FB"/>
    <w:rsid w:val="009F3D92"/>
    <w:rsid w:val="00A10F6C"/>
    <w:rsid w:val="00A15D0A"/>
    <w:rsid w:val="00A16740"/>
    <w:rsid w:val="00A25730"/>
    <w:rsid w:val="00A32040"/>
    <w:rsid w:val="00A3490F"/>
    <w:rsid w:val="00A36EEE"/>
    <w:rsid w:val="00A471B1"/>
    <w:rsid w:val="00A56979"/>
    <w:rsid w:val="00A657E7"/>
    <w:rsid w:val="00A66A33"/>
    <w:rsid w:val="00A67A90"/>
    <w:rsid w:val="00A70FD9"/>
    <w:rsid w:val="00A71209"/>
    <w:rsid w:val="00A779DF"/>
    <w:rsid w:val="00A83C85"/>
    <w:rsid w:val="00A8682E"/>
    <w:rsid w:val="00A90112"/>
    <w:rsid w:val="00A9307D"/>
    <w:rsid w:val="00AA00E6"/>
    <w:rsid w:val="00AA19BC"/>
    <w:rsid w:val="00AB30AA"/>
    <w:rsid w:val="00AC002C"/>
    <w:rsid w:val="00AC1572"/>
    <w:rsid w:val="00AC4B52"/>
    <w:rsid w:val="00AC7EE3"/>
    <w:rsid w:val="00AD71DD"/>
    <w:rsid w:val="00AE1E6E"/>
    <w:rsid w:val="00AE3B62"/>
    <w:rsid w:val="00AE425D"/>
    <w:rsid w:val="00B060AB"/>
    <w:rsid w:val="00B20030"/>
    <w:rsid w:val="00B247EA"/>
    <w:rsid w:val="00B324F6"/>
    <w:rsid w:val="00B4068E"/>
    <w:rsid w:val="00B435B0"/>
    <w:rsid w:val="00B46FBC"/>
    <w:rsid w:val="00B542A7"/>
    <w:rsid w:val="00B62896"/>
    <w:rsid w:val="00B74F48"/>
    <w:rsid w:val="00B868AE"/>
    <w:rsid w:val="00BA4B55"/>
    <w:rsid w:val="00BB41C2"/>
    <w:rsid w:val="00BB5ABB"/>
    <w:rsid w:val="00BC39F2"/>
    <w:rsid w:val="00BD4BCC"/>
    <w:rsid w:val="00BE3AD2"/>
    <w:rsid w:val="00BE3E3F"/>
    <w:rsid w:val="00BE58C4"/>
    <w:rsid w:val="00BF6536"/>
    <w:rsid w:val="00C06363"/>
    <w:rsid w:val="00C14773"/>
    <w:rsid w:val="00C200B1"/>
    <w:rsid w:val="00C27501"/>
    <w:rsid w:val="00C319EB"/>
    <w:rsid w:val="00C37A93"/>
    <w:rsid w:val="00C427CE"/>
    <w:rsid w:val="00C46E13"/>
    <w:rsid w:val="00C537FB"/>
    <w:rsid w:val="00C639F4"/>
    <w:rsid w:val="00C7617A"/>
    <w:rsid w:val="00C77142"/>
    <w:rsid w:val="00C77736"/>
    <w:rsid w:val="00C800C7"/>
    <w:rsid w:val="00C82F24"/>
    <w:rsid w:val="00CB0061"/>
    <w:rsid w:val="00CB315C"/>
    <w:rsid w:val="00CC049E"/>
    <w:rsid w:val="00CD43FB"/>
    <w:rsid w:val="00CE1D90"/>
    <w:rsid w:val="00CF0C96"/>
    <w:rsid w:val="00CF3E40"/>
    <w:rsid w:val="00CF62F8"/>
    <w:rsid w:val="00CF6DCB"/>
    <w:rsid w:val="00D00A5D"/>
    <w:rsid w:val="00D103E2"/>
    <w:rsid w:val="00D407F8"/>
    <w:rsid w:val="00D41114"/>
    <w:rsid w:val="00D41B97"/>
    <w:rsid w:val="00D80DFD"/>
    <w:rsid w:val="00D820C2"/>
    <w:rsid w:val="00D86981"/>
    <w:rsid w:val="00D96813"/>
    <w:rsid w:val="00D97387"/>
    <w:rsid w:val="00DA027A"/>
    <w:rsid w:val="00DA5783"/>
    <w:rsid w:val="00DB0FF9"/>
    <w:rsid w:val="00DB3ED7"/>
    <w:rsid w:val="00DB59F9"/>
    <w:rsid w:val="00DC2AE5"/>
    <w:rsid w:val="00DC5EE8"/>
    <w:rsid w:val="00DD5688"/>
    <w:rsid w:val="00DD6701"/>
    <w:rsid w:val="00DE4DF0"/>
    <w:rsid w:val="00DE7ECA"/>
    <w:rsid w:val="00DF3C22"/>
    <w:rsid w:val="00DF7DFA"/>
    <w:rsid w:val="00E042BC"/>
    <w:rsid w:val="00E05789"/>
    <w:rsid w:val="00E05A55"/>
    <w:rsid w:val="00E07D24"/>
    <w:rsid w:val="00E131FD"/>
    <w:rsid w:val="00E3775C"/>
    <w:rsid w:val="00E4074B"/>
    <w:rsid w:val="00E40CD7"/>
    <w:rsid w:val="00E52EBB"/>
    <w:rsid w:val="00E61AED"/>
    <w:rsid w:val="00E704B2"/>
    <w:rsid w:val="00E70857"/>
    <w:rsid w:val="00E76232"/>
    <w:rsid w:val="00E81711"/>
    <w:rsid w:val="00E903B4"/>
    <w:rsid w:val="00E95A21"/>
    <w:rsid w:val="00E9659B"/>
    <w:rsid w:val="00EA53D8"/>
    <w:rsid w:val="00EA6E53"/>
    <w:rsid w:val="00ED04C8"/>
    <w:rsid w:val="00EE17DE"/>
    <w:rsid w:val="00EE5691"/>
    <w:rsid w:val="00EF58EE"/>
    <w:rsid w:val="00F00F5F"/>
    <w:rsid w:val="00F368C5"/>
    <w:rsid w:val="00F549F3"/>
    <w:rsid w:val="00F54D29"/>
    <w:rsid w:val="00F625AE"/>
    <w:rsid w:val="00F6484B"/>
    <w:rsid w:val="00F81EFA"/>
    <w:rsid w:val="00FA0C7B"/>
    <w:rsid w:val="00FD7175"/>
    <w:rsid w:val="00FD722E"/>
    <w:rsid w:val="00FE799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DE89B04"/>
  <w15:docId w15:val="{BE454A9E-84BF-4A3C-82AE-C8503606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ny">
    <w:name w:val="Normal"/>
    <w:qFormat/>
    <w:rsid w:val="008C7874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0475F3"/>
    <w:pPr>
      <w:keepNext/>
      <w:suppressAutoHyphens w:val="0"/>
      <w:outlineLvl w:val="0"/>
    </w:pPr>
    <w:rPr>
      <w:b/>
      <w:sz w:val="32"/>
      <w:lang w:eastAsia="pl-PL"/>
    </w:rPr>
  </w:style>
  <w:style w:type="paragraph" w:styleId="Nagwek2">
    <w:name w:val="heading 2"/>
    <w:basedOn w:val="Normalny"/>
    <w:link w:val="Nagwek2Znak"/>
    <w:qFormat/>
    <w:rsid w:val="000475F3"/>
    <w:pPr>
      <w:keepNext/>
      <w:suppressAutoHyphens w:val="0"/>
      <w:jc w:val="center"/>
      <w:outlineLvl w:val="1"/>
    </w:pPr>
    <w:rPr>
      <w:b/>
      <w:lang w:eastAsia="pl-PL"/>
    </w:rPr>
  </w:style>
  <w:style w:type="paragraph" w:styleId="Nagwek3">
    <w:name w:val="heading 3"/>
    <w:basedOn w:val="Normalny"/>
    <w:link w:val="Nagwek3Znak"/>
    <w:qFormat/>
    <w:rsid w:val="000475F3"/>
    <w:pPr>
      <w:keepNext/>
      <w:suppressAutoHyphens w:val="0"/>
      <w:jc w:val="both"/>
      <w:outlineLvl w:val="2"/>
    </w:pPr>
    <w:rPr>
      <w:b/>
      <w:iCs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475F3"/>
    <w:pPr>
      <w:keepNext/>
      <w:suppressAutoHyphens w:val="0"/>
      <w:outlineLvl w:val="3"/>
    </w:pPr>
    <w:rPr>
      <w:b/>
      <w:sz w:val="36"/>
      <w:lang w:val="en-US" w:eastAsia="pl-PL"/>
    </w:rPr>
  </w:style>
  <w:style w:type="paragraph" w:styleId="Nagwek5">
    <w:name w:val="heading 5"/>
    <w:basedOn w:val="Normalny"/>
    <w:link w:val="Nagwek5Znak"/>
    <w:qFormat/>
    <w:rsid w:val="000475F3"/>
    <w:pPr>
      <w:keepNext/>
      <w:suppressAutoHyphens w:val="0"/>
      <w:jc w:val="right"/>
      <w:outlineLvl w:val="4"/>
    </w:pPr>
    <w:rPr>
      <w:b/>
      <w:bCs/>
      <w:sz w:val="24"/>
      <w:lang w:eastAsia="pl-PL"/>
    </w:rPr>
  </w:style>
  <w:style w:type="paragraph" w:styleId="Nagwek7">
    <w:name w:val="heading 7"/>
    <w:basedOn w:val="Normalny"/>
    <w:link w:val="Nagwek7Znak"/>
    <w:uiPriority w:val="9"/>
    <w:qFormat/>
    <w:rsid w:val="000475F3"/>
    <w:pPr>
      <w:suppressAutoHyphens w:val="0"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Nagwek9">
    <w:name w:val="heading 9"/>
    <w:basedOn w:val="Normalny"/>
    <w:link w:val="Nagwek9Znak"/>
    <w:qFormat/>
    <w:rsid w:val="000475F3"/>
    <w:pPr>
      <w:keepNext/>
      <w:suppressAutoHyphens w:val="0"/>
      <w:jc w:val="both"/>
      <w:outlineLvl w:val="8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475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0475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0475F3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0475F3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qFormat/>
    <w:rsid w:val="000475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0475F3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0475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475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475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0475F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475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475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0475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0475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0475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nhideWhenUsed/>
    <w:rsid w:val="00B3054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0475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475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0475F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475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qFormat/>
    <w:rsid w:val="000475F3"/>
  </w:style>
  <w:style w:type="character" w:customStyle="1" w:styleId="PodtytuZnak">
    <w:name w:val="Podtytuł Znak"/>
    <w:basedOn w:val="Domylnaczcionkaakapitu"/>
    <w:link w:val="Podtytu"/>
    <w:qFormat/>
    <w:rsid w:val="000475F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0475F3"/>
    <w:rPr>
      <w:rFonts w:ascii="Times New Roman" w:eastAsia="Times New Roman" w:hAnsi="Times New Roman" w:cs="Times New Roman"/>
      <w:b/>
      <w:bCs/>
      <w:sz w:val="36"/>
      <w:szCs w:val="36"/>
      <w:lang w:val="de-D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475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qFormat/>
    <w:rsid w:val="000475F3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475F3"/>
    <w:rPr>
      <w:rFonts w:ascii="Calibri" w:eastAsia="Calibri" w:hAnsi="Calibri" w:cs="Times New Roman"/>
      <w:sz w:val="20"/>
      <w:szCs w:val="20"/>
    </w:rPr>
  </w:style>
  <w:style w:type="character" w:customStyle="1" w:styleId="WW8Num13z1">
    <w:name w:val="WW8Num13z1"/>
    <w:qFormat/>
    <w:rsid w:val="000475F3"/>
    <w:rPr>
      <w:b w:val="0"/>
      <w:i w:val="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475F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qFormat/>
    <w:rsid w:val="000475F3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0475F3"/>
    <w:rPr>
      <w:b/>
      <w:bCs/>
      <w:i w:val="0"/>
      <w:iCs w:val="0"/>
    </w:rPr>
  </w:style>
  <w:style w:type="character" w:styleId="Pogrubienie">
    <w:name w:val="Strong"/>
    <w:basedOn w:val="Domylnaczcionkaakapitu"/>
    <w:uiPriority w:val="99"/>
    <w:qFormat/>
    <w:rsid w:val="000475F3"/>
    <w:rPr>
      <w:b/>
      <w:bCs/>
    </w:rPr>
  </w:style>
  <w:style w:type="character" w:customStyle="1" w:styleId="Styl1Znak">
    <w:name w:val="Styl1 Znak"/>
    <w:basedOn w:val="Domylnaczcionkaakapitu"/>
    <w:link w:val="Styl1"/>
    <w:qFormat/>
    <w:rsid w:val="00D27025"/>
    <w:rPr>
      <w:rFonts w:ascii="Calibri" w:eastAsia="Calibri" w:hAnsi="Calibri" w:cs="Times New Roman"/>
      <w:b/>
      <w:sz w:val="24"/>
      <w:szCs w:val="24"/>
    </w:rPr>
  </w:style>
  <w:style w:type="character" w:customStyle="1" w:styleId="text1">
    <w:name w:val="text1"/>
    <w:basedOn w:val="Domylnaczcionkaakapitu"/>
    <w:qFormat/>
    <w:rsid w:val="0083770B"/>
    <w:rPr>
      <w:rFonts w:ascii="Verdana" w:hAnsi="Verdana"/>
      <w:color w:val="000000"/>
      <w:sz w:val="16"/>
      <w:szCs w:val="16"/>
    </w:rPr>
  </w:style>
  <w:style w:type="character" w:customStyle="1" w:styleId="text">
    <w:name w:val="text"/>
    <w:basedOn w:val="Domylnaczcionkaakapitu"/>
    <w:qFormat/>
    <w:rsid w:val="00274E5E"/>
  </w:style>
  <w:style w:type="character" w:customStyle="1" w:styleId="AkapitzlistZnak">
    <w:name w:val="Akapit z listą Znak"/>
    <w:link w:val="Akapitzlist"/>
    <w:uiPriority w:val="34"/>
    <w:qFormat/>
    <w:locked/>
    <w:rsid w:val="00D538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b/>
      <w:i w:val="0"/>
      <w:color w:val="00000A"/>
      <w:sz w:val="22"/>
      <w:szCs w:val="22"/>
    </w:rPr>
  </w:style>
  <w:style w:type="character" w:customStyle="1" w:styleId="ListLabel2">
    <w:name w:val="ListLabel 2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3">
    <w:name w:val="ListLabel 3"/>
    <w:qFormat/>
    <w:rPr>
      <w:b/>
      <w:strike w:val="0"/>
      <w:dstrike w:val="0"/>
      <w:color w:val="00000A"/>
      <w:sz w:val="20"/>
      <w:szCs w:val="20"/>
    </w:rPr>
  </w:style>
  <w:style w:type="character" w:customStyle="1" w:styleId="ListLabel4">
    <w:name w:val="ListLabel 4"/>
    <w:qFormat/>
    <w:rPr>
      <w:b/>
      <w:i w:val="0"/>
      <w:strike w:val="0"/>
      <w:dstrike w:val="0"/>
      <w:sz w:val="20"/>
      <w:szCs w:val="20"/>
    </w:rPr>
  </w:style>
  <w:style w:type="character" w:customStyle="1" w:styleId="ListLabel5">
    <w:name w:val="ListLabel 5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6">
    <w:name w:val="ListLabel 6"/>
    <w:qFormat/>
    <w:rPr>
      <w:b/>
      <w:i w:val="0"/>
      <w:color w:val="00000A"/>
      <w:sz w:val="22"/>
      <w:szCs w:val="22"/>
    </w:rPr>
  </w:style>
  <w:style w:type="character" w:customStyle="1" w:styleId="ListLabel7">
    <w:name w:val="ListLabel 7"/>
    <w:qFormat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8">
    <w:name w:val="ListLabel 8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9">
    <w:name w:val="ListLabel 9"/>
    <w:qFormat/>
    <w:rPr>
      <w:i w:val="0"/>
      <w:strike w:val="0"/>
      <w:dstrike w:val="0"/>
      <w:sz w:val="20"/>
      <w:szCs w:val="20"/>
    </w:rPr>
  </w:style>
  <w:style w:type="character" w:customStyle="1" w:styleId="ListLabel10">
    <w:name w:val="ListLabel 10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0"/>
      <w:szCs w:val="22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A"/>
      <w:sz w:val="22"/>
    </w:rPr>
  </w:style>
  <w:style w:type="character" w:customStyle="1" w:styleId="ListLabel13">
    <w:name w:val="ListLabel 13"/>
    <w:qFormat/>
    <w:rPr>
      <w:rFonts w:cs="Times New Roman"/>
      <w:b w:val="0"/>
      <w:color w:val="00000A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/>
      <w:i w:val="0"/>
      <w:color w:val="00000A"/>
      <w:sz w:val="22"/>
      <w:szCs w:val="22"/>
    </w:rPr>
  </w:style>
  <w:style w:type="character" w:customStyle="1" w:styleId="ListLabel21">
    <w:name w:val="ListLabel 21"/>
    <w:qFormat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22">
    <w:name w:val="ListLabel 22"/>
    <w:qFormat/>
    <w:rPr>
      <w:rFonts w:ascii="Calibri" w:hAnsi="Calibri"/>
      <w:b w:val="0"/>
      <w:bCs w:val="0"/>
      <w:color w:val="00000A"/>
      <w:sz w:val="20"/>
      <w:szCs w:val="20"/>
    </w:rPr>
  </w:style>
  <w:style w:type="character" w:customStyle="1" w:styleId="ListLabel23">
    <w:name w:val="ListLabel 23"/>
    <w:qFormat/>
    <w:rPr>
      <w:i w:val="0"/>
      <w:strike w:val="0"/>
      <w:dstrike w:val="0"/>
      <w:sz w:val="22"/>
      <w:szCs w:val="22"/>
    </w:rPr>
  </w:style>
  <w:style w:type="character" w:customStyle="1" w:styleId="ListLabel24">
    <w:name w:val="ListLabel 24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rFonts w:cs="Times New Roman"/>
      <w:b w:val="0"/>
      <w:color w:val="00000A"/>
      <w:sz w:val="24"/>
      <w:szCs w:val="24"/>
    </w:rPr>
  </w:style>
  <w:style w:type="character" w:customStyle="1" w:styleId="ListLabel27">
    <w:name w:val="ListLabel 27"/>
    <w:qFormat/>
    <w:rPr>
      <w:color w:val="00000A"/>
    </w:rPr>
  </w:style>
  <w:style w:type="character" w:customStyle="1" w:styleId="ListLabel28">
    <w:name w:val="ListLabel 28"/>
    <w:qFormat/>
    <w:rPr>
      <w:b/>
      <w:i w:val="0"/>
      <w:color w:val="00000A"/>
      <w:sz w:val="22"/>
      <w:szCs w:val="22"/>
    </w:rPr>
  </w:style>
  <w:style w:type="character" w:customStyle="1" w:styleId="ListLabel29">
    <w:name w:val="ListLabel 29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30">
    <w:name w:val="ListLabel 30"/>
    <w:qFormat/>
    <w:rPr>
      <w:b w:val="0"/>
      <w:color w:val="00000A"/>
      <w:sz w:val="22"/>
      <w:szCs w:val="22"/>
    </w:rPr>
  </w:style>
  <w:style w:type="character" w:customStyle="1" w:styleId="ListLabel31">
    <w:name w:val="ListLabel 31"/>
    <w:qFormat/>
    <w:rPr>
      <w:i w:val="0"/>
      <w:strike w:val="0"/>
      <w:dstrike w:val="0"/>
      <w:sz w:val="22"/>
      <w:szCs w:val="22"/>
    </w:rPr>
  </w:style>
  <w:style w:type="character" w:customStyle="1" w:styleId="ListLabel32">
    <w:name w:val="ListLabel 32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b/>
      <w:i w:val="0"/>
      <w:color w:val="00000A"/>
      <w:sz w:val="22"/>
      <w:szCs w:val="22"/>
    </w:rPr>
  </w:style>
  <w:style w:type="character" w:customStyle="1" w:styleId="ListLabel39">
    <w:name w:val="ListLabel 39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40">
    <w:name w:val="ListLabel 40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41">
    <w:name w:val="ListLabel 41"/>
    <w:qFormat/>
    <w:rPr>
      <w:i w:val="0"/>
      <w:strike w:val="0"/>
      <w:dstrike w:val="0"/>
      <w:sz w:val="20"/>
      <w:szCs w:val="20"/>
    </w:rPr>
  </w:style>
  <w:style w:type="character" w:customStyle="1" w:styleId="ListLabel42">
    <w:name w:val="ListLabel 42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sz w:val="22"/>
      <w:szCs w:val="22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color w:val="00000A"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color w:val="0D0D0D"/>
    </w:rPr>
  </w:style>
  <w:style w:type="character" w:customStyle="1" w:styleId="ListLabel59">
    <w:name w:val="ListLabel 59"/>
    <w:qFormat/>
    <w:rPr>
      <w:rFonts w:cs="Times New Roman"/>
      <w:color w:val="0D0D0D"/>
    </w:rPr>
  </w:style>
  <w:style w:type="character" w:customStyle="1" w:styleId="ListLabel60">
    <w:name w:val="ListLabel 60"/>
    <w:qFormat/>
    <w:rPr>
      <w:rFonts w:cs="Times New Roman"/>
      <w:color w:val="0D0D0D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/>
      <w:i w:val="0"/>
      <w:color w:val="00000A"/>
      <w:sz w:val="22"/>
      <w:szCs w:val="22"/>
    </w:rPr>
  </w:style>
  <w:style w:type="character" w:customStyle="1" w:styleId="ListLabel65">
    <w:name w:val="ListLabel 65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66">
    <w:name w:val="ListLabel 66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67">
    <w:name w:val="ListLabel 67"/>
    <w:qFormat/>
    <w:rPr>
      <w:i w:val="0"/>
      <w:strike w:val="0"/>
      <w:dstrike w:val="0"/>
      <w:sz w:val="20"/>
      <w:szCs w:val="20"/>
    </w:rPr>
  </w:style>
  <w:style w:type="character" w:customStyle="1" w:styleId="ListLabel68">
    <w:name w:val="ListLabel 68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b w:val="0"/>
      <w:strike w:val="0"/>
      <w:dstrike w:val="0"/>
    </w:rPr>
  </w:style>
  <w:style w:type="character" w:customStyle="1" w:styleId="ListLabel72">
    <w:name w:val="ListLabel 72"/>
    <w:qFormat/>
    <w:rPr>
      <w:b w:val="0"/>
      <w:i w:val="0"/>
      <w:color w:val="00000A"/>
      <w:sz w:val="20"/>
      <w:szCs w:val="20"/>
    </w:rPr>
  </w:style>
  <w:style w:type="character" w:customStyle="1" w:styleId="ListLabel73">
    <w:name w:val="ListLabel 73"/>
    <w:qFormat/>
    <w:rPr>
      <w:color w:val="00000A"/>
    </w:rPr>
  </w:style>
  <w:style w:type="character" w:customStyle="1" w:styleId="ListLabel74">
    <w:name w:val="ListLabel 74"/>
    <w:qFormat/>
    <w:rPr>
      <w:b w:val="0"/>
      <w:sz w:val="20"/>
      <w:szCs w:val="20"/>
    </w:rPr>
  </w:style>
  <w:style w:type="character" w:customStyle="1" w:styleId="ListLabel75">
    <w:name w:val="ListLabel 75"/>
    <w:qFormat/>
    <w:rPr>
      <w:b/>
      <w:i w:val="0"/>
    </w:rPr>
  </w:style>
  <w:style w:type="character" w:customStyle="1" w:styleId="ListLabel76">
    <w:name w:val="ListLabel 76"/>
    <w:qFormat/>
    <w:rPr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b w:val="0"/>
      <w:i w:val="0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color w:val="00000A"/>
    </w:rPr>
  </w:style>
  <w:style w:type="character" w:customStyle="1" w:styleId="ListLabel102">
    <w:name w:val="ListLabel 102"/>
    <w:qFormat/>
    <w:rPr>
      <w:color w:val="00000A"/>
      <w:sz w:val="20"/>
      <w:szCs w:val="20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color w:val="FFFFFF"/>
    </w:rPr>
  </w:style>
  <w:style w:type="character" w:customStyle="1" w:styleId="ListLabel105">
    <w:name w:val="ListLabel 105"/>
    <w:qFormat/>
    <w:rPr>
      <w:b w:val="0"/>
      <w:i w:val="0"/>
      <w:strike w:val="0"/>
      <w:dstrike w:val="0"/>
      <w:color w:val="0D0D0D"/>
    </w:rPr>
  </w:style>
  <w:style w:type="character" w:customStyle="1" w:styleId="ListLabel106">
    <w:name w:val="ListLabel 106"/>
    <w:qFormat/>
    <w:rPr>
      <w:strike w:val="0"/>
      <w:dstrike w:val="0"/>
      <w:color w:val="00000A"/>
      <w:sz w:val="20"/>
      <w:szCs w:val="20"/>
    </w:rPr>
  </w:style>
  <w:style w:type="character" w:customStyle="1" w:styleId="ListLabel107">
    <w:name w:val="ListLabel 107"/>
    <w:qFormat/>
    <w:rPr>
      <w:color w:val="00000A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b/>
      <w:i w:val="0"/>
      <w:color w:val="00000A"/>
      <w:sz w:val="22"/>
      <w:szCs w:val="22"/>
    </w:rPr>
  </w:style>
  <w:style w:type="character" w:customStyle="1" w:styleId="ListLabel110">
    <w:name w:val="ListLabel 110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11">
    <w:name w:val="ListLabel 111"/>
    <w:qFormat/>
    <w:rPr>
      <w:b w:val="0"/>
      <w:color w:val="00000A"/>
      <w:sz w:val="22"/>
      <w:szCs w:val="22"/>
    </w:rPr>
  </w:style>
  <w:style w:type="character" w:customStyle="1" w:styleId="ListLabel112">
    <w:name w:val="ListLabel 112"/>
    <w:qFormat/>
    <w:rPr>
      <w:i w:val="0"/>
      <w:strike w:val="0"/>
      <w:dstrike w:val="0"/>
      <w:sz w:val="22"/>
      <w:szCs w:val="22"/>
    </w:rPr>
  </w:style>
  <w:style w:type="character" w:customStyle="1" w:styleId="ListLabel113">
    <w:name w:val="ListLabel 113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14">
    <w:name w:val="ListLabel 114"/>
    <w:qFormat/>
    <w:rPr>
      <w:sz w:val="22"/>
    </w:rPr>
  </w:style>
  <w:style w:type="character" w:customStyle="1" w:styleId="ListLabel115">
    <w:name w:val="ListLabel 115"/>
    <w:qFormat/>
    <w:rPr>
      <w:sz w:val="22"/>
    </w:rPr>
  </w:style>
  <w:style w:type="character" w:customStyle="1" w:styleId="ListLabel116">
    <w:name w:val="ListLabel 116"/>
    <w:qFormat/>
    <w:rPr>
      <w:sz w:val="22"/>
    </w:rPr>
  </w:style>
  <w:style w:type="character" w:customStyle="1" w:styleId="ListLabel117">
    <w:name w:val="ListLabel 117"/>
    <w:qFormat/>
    <w:rPr>
      <w:sz w:val="22"/>
    </w:rPr>
  </w:style>
  <w:style w:type="character" w:customStyle="1" w:styleId="ListLabel118">
    <w:name w:val="ListLabel 118"/>
    <w:qFormat/>
    <w:rPr>
      <w:b/>
      <w:i w:val="0"/>
      <w:color w:val="00000A"/>
      <w:sz w:val="22"/>
      <w:szCs w:val="22"/>
    </w:rPr>
  </w:style>
  <w:style w:type="character" w:customStyle="1" w:styleId="ListLabel119">
    <w:name w:val="ListLabel 119"/>
    <w:qFormat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120">
    <w:name w:val="ListLabel 120"/>
    <w:qFormat/>
    <w:rPr>
      <w:b/>
      <w:color w:val="00000A"/>
      <w:sz w:val="20"/>
      <w:szCs w:val="20"/>
    </w:rPr>
  </w:style>
  <w:style w:type="character" w:customStyle="1" w:styleId="ListLabel121">
    <w:name w:val="ListLabel 121"/>
    <w:qFormat/>
    <w:rPr>
      <w:i w:val="0"/>
      <w:strike w:val="0"/>
      <w:dstrike w:val="0"/>
      <w:sz w:val="22"/>
      <w:szCs w:val="22"/>
    </w:rPr>
  </w:style>
  <w:style w:type="character" w:customStyle="1" w:styleId="ListLabel122">
    <w:name w:val="ListLabel 122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23">
    <w:name w:val="ListLabel 123"/>
    <w:qFormat/>
    <w:rPr>
      <w:b w:val="0"/>
    </w:rPr>
  </w:style>
  <w:style w:type="character" w:customStyle="1" w:styleId="ListLabel124">
    <w:name w:val="ListLabel 124"/>
    <w:qFormat/>
    <w:rPr>
      <w:b w:val="0"/>
    </w:rPr>
  </w:style>
  <w:style w:type="character" w:customStyle="1" w:styleId="czeindeksu">
    <w:name w:val="Łącze indeksu"/>
    <w:qFormat/>
  </w:style>
  <w:style w:type="character" w:customStyle="1" w:styleId="ListLabel125">
    <w:name w:val="ListLabel 125"/>
    <w:qFormat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26">
    <w:name w:val="ListLabel 126"/>
    <w:qFormat/>
    <w:rPr>
      <w:rFonts w:ascii="Calibri" w:hAnsi="Calibri"/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27">
    <w:name w:val="ListLabel 127"/>
    <w:qFormat/>
    <w:rPr>
      <w:rFonts w:ascii="Calibri" w:hAnsi="Calibri"/>
      <w:b/>
      <w:strike w:val="0"/>
      <w:dstrike w:val="0"/>
      <w:color w:val="00000A"/>
      <w:sz w:val="20"/>
      <w:szCs w:val="20"/>
    </w:rPr>
  </w:style>
  <w:style w:type="character" w:customStyle="1" w:styleId="ListLabel128">
    <w:name w:val="ListLabel 128"/>
    <w:qFormat/>
    <w:rPr>
      <w:rFonts w:ascii="Calibri" w:hAnsi="Calibri"/>
      <w:b/>
      <w:i w:val="0"/>
      <w:strike w:val="0"/>
      <w:dstrike w:val="0"/>
      <w:sz w:val="20"/>
      <w:szCs w:val="20"/>
    </w:rPr>
  </w:style>
  <w:style w:type="character" w:customStyle="1" w:styleId="ListLabel129">
    <w:name w:val="ListLabel 129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30">
    <w:name w:val="ListLabel 130"/>
    <w:qFormat/>
    <w:rPr>
      <w:b/>
      <w:i w:val="0"/>
      <w:color w:val="00000A"/>
      <w:sz w:val="22"/>
      <w:szCs w:val="22"/>
    </w:rPr>
  </w:style>
  <w:style w:type="character" w:customStyle="1" w:styleId="ListLabel131">
    <w:name w:val="ListLabel 131"/>
    <w:qFormat/>
    <w:rPr>
      <w:rFonts w:ascii="Calibri" w:hAnsi="Calibri"/>
      <w:b/>
      <w:i w:val="0"/>
      <w:strike w:val="0"/>
      <w:dstrike w:val="0"/>
      <w:color w:val="00000A"/>
      <w:sz w:val="20"/>
      <w:szCs w:val="20"/>
    </w:rPr>
  </w:style>
  <w:style w:type="character" w:customStyle="1" w:styleId="ListLabel132">
    <w:name w:val="ListLabel 132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133">
    <w:name w:val="ListLabel 133"/>
    <w:qFormat/>
    <w:rPr>
      <w:i w:val="0"/>
      <w:strike w:val="0"/>
      <w:dstrike w:val="0"/>
      <w:sz w:val="20"/>
      <w:szCs w:val="20"/>
    </w:rPr>
  </w:style>
  <w:style w:type="character" w:customStyle="1" w:styleId="ListLabel134">
    <w:name w:val="ListLabel 134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35">
    <w:name w:val="ListLabel 135"/>
    <w:qFormat/>
    <w:rPr>
      <w:rFonts w:ascii="Calibri" w:hAnsi="Calibri" w:cs="Times New Roman"/>
      <w:b w:val="0"/>
      <w:i w:val="0"/>
      <w:color w:val="00000A"/>
      <w:sz w:val="20"/>
      <w:szCs w:val="22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A"/>
      <w:sz w:val="22"/>
    </w:rPr>
  </w:style>
  <w:style w:type="character" w:customStyle="1" w:styleId="ListLabel137">
    <w:name w:val="ListLabel 137"/>
    <w:qFormat/>
    <w:rPr>
      <w:rFonts w:cs="Times New Roman"/>
      <w:b w:val="0"/>
      <w:color w:val="00000A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45">
    <w:name w:val="ListLabel 145"/>
    <w:qFormat/>
    <w:rPr>
      <w:rFonts w:ascii="Calibri" w:hAnsi="Calibri"/>
      <w:b/>
      <w:i w:val="0"/>
      <w:strike w:val="0"/>
      <w:dstrike w:val="0"/>
      <w:color w:val="00000A"/>
      <w:sz w:val="20"/>
      <w:szCs w:val="20"/>
    </w:rPr>
  </w:style>
  <w:style w:type="character" w:customStyle="1" w:styleId="ListLabel146">
    <w:name w:val="ListLabel 146"/>
    <w:qFormat/>
    <w:rPr>
      <w:rFonts w:ascii="Calibri" w:hAnsi="Calibri"/>
      <w:b/>
      <w:bCs w:val="0"/>
      <w:color w:val="00000A"/>
      <w:sz w:val="20"/>
      <w:szCs w:val="20"/>
    </w:rPr>
  </w:style>
  <w:style w:type="character" w:customStyle="1" w:styleId="ListLabel147">
    <w:name w:val="ListLabel 147"/>
    <w:qFormat/>
    <w:rPr>
      <w:i w:val="0"/>
      <w:strike w:val="0"/>
      <w:dstrike w:val="0"/>
      <w:sz w:val="22"/>
      <w:szCs w:val="22"/>
    </w:rPr>
  </w:style>
  <w:style w:type="character" w:customStyle="1" w:styleId="ListLabel148">
    <w:name w:val="ListLabel 148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49">
    <w:name w:val="ListLabel 149"/>
    <w:qFormat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50">
    <w:name w:val="ListLabel 150"/>
    <w:qFormat/>
    <w:rPr>
      <w:rFonts w:ascii="Calibri" w:hAnsi="Calibri"/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51">
    <w:name w:val="ListLabel 151"/>
    <w:qFormat/>
    <w:rPr>
      <w:b w:val="0"/>
      <w:color w:val="00000A"/>
      <w:sz w:val="22"/>
      <w:szCs w:val="22"/>
    </w:rPr>
  </w:style>
  <w:style w:type="character" w:customStyle="1" w:styleId="ListLabel152">
    <w:name w:val="ListLabel 152"/>
    <w:qFormat/>
    <w:rPr>
      <w:i w:val="0"/>
      <w:strike w:val="0"/>
      <w:dstrike w:val="0"/>
      <w:sz w:val="22"/>
      <w:szCs w:val="22"/>
    </w:rPr>
  </w:style>
  <w:style w:type="character" w:customStyle="1" w:styleId="ListLabel153">
    <w:name w:val="ListLabel 153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54">
    <w:name w:val="ListLabel 154"/>
    <w:qFormat/>
    <w:rPr>
      <w:rFonts w:ascii="Calibri" w:hAnsi="Calibri"/>
      <w:b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rFonts w:ascii="Calibri" w:hAnsi="Calibri"/>
      <w:b w:val="0"/>
    </w:rPr>
  </w:style>
  <w:style w:type="character" w:customStyle="1" w:styleId="ListLabel157">
    <w:name w:val="ListLabel 157"/>
    <w:qFormat/>
    <w:rPr>
      <w:rFonts w:ascii="Calibri" w:hAnsi="Calibri"/>
      <w:b/>
    </w:rPr>
  </w:style>
  <w:style w:type="character" w:customStyle="1" w:styleId="ListLabel158">
    <w:name w:val="ListLabel 158"/>
    <w:qFormat/>
    <w:rPr>
      <w:rFonts w:ascii="Calibri" w:hAnsi="Calibri"/>
      <w:sz w:val="20"/>
      <w:szCs w:val="20"/>
    </w:rPr>
  </w:style>
  <w:style w:type="character" w:customStyle="1" w:styleId="ListLabel159">
    <w:name w:val="ListLabel 159"/>
    <w:qFormat/>
    <w:rPr>
      <w:rFonts w:ascii="Calibri" w:hAnsi="Calibri"/>
      <w:b/>
      <w:i w:val="0"/>
    </w:rPr>
  </w:style>
  <w:style w:type="character" w:customStyle="1" w:styleId="ListLabel160">
    <w:name w:val="ListLabel 160"/>
    <w:qFormat/>
    <w:rPr>
      <w:rFonts w:ascii="Calibri" w:hAnsi="Calibri"/>
      <w:b w:val="0"/>
    </w:rPr>
  </w:style>
  <w:style w:type="character" w:customStyle="1" w:styleId="ListLabel161">
    <w:name w:val="ListLabel 161"/>
    <w:qFormat/>
    <w:rPr>
      <w:color w:val="00000A"/>
    </w:rPr>
  </w:style>
  <w:style w:type="character" w:customStyle="1" w:styleId="ListLabel162">
    <w:name w:val="ListLabel 162"/>
    <w:qFormat/>
    <w:rPr>
      <w:color w:val="00000A"/>
      <w:sz w:val="20"/>
      <w:szCs w:val="20"/>
    </w:rPr>
  </w:style>
  <w:style w:type="character" w:customStyle="1" w:styleId="ListLabel163">
    <w:name w:val="ListLabel 163"/>
    <w:qFormat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64">
    <w:name w:val="ListLabel 164"/>
    <w:qFormat/>
    <w:rPr>
      <w:rFonts w:ascii="Calibri" w:hAnsi="Calibri"/>
      <w:b/>
      <w:i w:val="0"/>
      <w:strike w:val="0"/>
      <w:dstrike w:val="0"/>
      <w:color w:val="00000A"/>
      <w:sz w:val="20"/>
      <w:szCs w:val="20"/>
    </w:rPr>
  </w:style>
  <w:style w:type="character" w:customStyle="1" w:styleId="ListLabel165">
    <w:name w:val="ListLabel 165"/>
    <w:qFormat/>
    <w:rPr>
      <w:rFonts w:ascii="Calibri" w:hAnsi="Calibri"/>
      <w:b/>
      <w:color w:val="00000A"/>
      <w:sz w:val="20"/>
      <w:szCs w:val="20"/>
    </w:rPr>
  </w:style>
  <w:style w:type="character" w:customStyle="1" w:styleId="ListLabel166">
    <w:name w:val="ListLabel 166"/>
    <w:qFormat/>
    <w:rPr>
      <w:i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Pr>
      <w:b w:val="0"/>
      <w:strike w:val="0"/>
      <w:dstrike w:val="0"/>
      <w:color w:val="00000A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E0A26"/>
    <w:rPr>
      <w:color w:val="800080" w:themeColor="followedHyperlink"/>
      <w:u w:val="single"/>
    </w:rPr>
  </w:style>
  <w:style w:type="character" w:styleId="Wzmianka">
    <w:name w:val="Mention"/>
    <w:basedOn w:val="Domylnaczcionkaakapitu"/>
    <w:uiPriority w:val="99"/>
    <w:semiHidden/>
    <w:unhideWhenUsed/>
    <w:qFormat/>
    <w:rsid w:val="00BE0A26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C322A"/>
    <w:rPr>
      <w:color w:val="808080"/>
      <w:shd w:val="clear" w:color="auto" w:fill="E6E6E6"/>
    </w:rPr>
  </w:style>
  <w:style w:type="character" w:customStyle="1" w:styleId="ListLabel168">
    <w:name w:val="ListLabel 168"/>
    <w:qFormat/>
    <w:rPr>
      <w:b/>
      <w:i w:val="0"/>
      <w:color w:val="00000A"/>
      <w:sz w:val="22"/>
      <w:szCs w:val="22"/>
    </w:rPr>
  </w:style>
  <w:style w:type="character" w:customStyle="1" w:styleId="ListLabel169">
    <w:name w:val="ListLabel 169"/>
    <w:qFormat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170">
    <w:name w:val="ListLabel 170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171">
    <w:name w:val="ListLabel 171"/>
    <w:qFormat/>
    <w:rPr>
      <w:b/>
      <w:i w:val="0"/>
      <w:strike w:val="0"/>
      <w:dstrike w:val="0"/>
      <w:sz w:val="20"/>
      <w:szCs w:val="20"/>
    </w:rPr>
  </w:style>
  <w:style w:type="character" w:customStyle="1" w:styleId="ListLabel172">
    <w:name w:val="ListLabel 172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73">
    <w:name w:val="ListLabel 173"/>
    <w:qFormat/>
    <w:rPr>
      <w:b/>
      <w:i w:val="0"/>
      <w:color w:val="00000A"/>
      <w:sz w:val="22"/>
      <w:szCs w:val="22"/>
    </w:rPr>
  </w:style>
  <w:style w:type="character" w:customStyle="1" w:styleId="ListLabel174">
    <w:name w:val="ListLabel 174"/>
    <w:qFormat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175">
    <w:name w:val="ListLabel 175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176">
    <w:name w:val="ListLabel 176"/>
    <w:qFormat/>
    <w:rPr>
      <w:i w:val="0"/>
      <w:strike w:val="0"/>
      <w:dstrike w:val="0"/>
      <w:sz w:val="20"/>
      <w:szCs w:val="20"/>
    </w:rPr>
  </w:style>
  <w:style w:type="character" w:customStyle="1" w:styleId="ListLabel177">
    <w:name w:val="ListLabel 177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78">
    <w:name w:val="ListLabel 178"/>
    <w:qFormat/>
    <w:rPr>
      <w:rFonts w:cs="Times New Roman"/>
      <w:b w:val="0"/>
      <w:i w:val="0"/>
      <w:color w:val="00000A"/>
      <w:sz w:val="20"/>
      <w:szCs w:val="22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A"/>
      <w:sz w:val="22"/>
    </w:rPr>
  </w:style>
  <w:style w:type="character" w:customStyle="1" w:styleId="ListLabel180">
    <w:name w:val="ListLabel 180"/>
    <w:qFormat/>
    <w:rPr>
      <w:rFonts w:cs="Times New Roman"/>
      <w:b w:val="0"/>
      <w:color w:val="00000A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b/>
      <w:i w:val="0"/>
      <w:color w:val="00000A"/>
      <w:sz w:val="22"/>
      <w:szCs w:val="22"/>
    </w:rPr>
  </w:style>
  <w:style w:type="character" w:customStyle="1" w:styleId="ListLabel188">
    <w:name w:val="ListLabel 188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89">
    <w:name w:val="ListLabel 189"/>
    <w:qFormat/>
    <w:rPr>
      <w:b/>
      <w:bCs w:val="0"/>
      <w:color w:val="00000A"/>
      <w:sz w:val="20"/>
      <w:szCs w:val="20"/>
    </w:rPr>
  </w:style>
  <w:style w:type="character" w:customStyle="1" w:styleId="ListLabel190">
    <w:name w:val="ListLabel 190"/>
    <w:qFormat/>
    <w:rPr>
      <w:i w:val="0"/>
      <w:strike w:val="0"/>
      <w:dstrike w:val="0"/>
      <w:sz w:val="22"/>
      <w:szCs w:val="22"/>
    </w:rPr>
  </w:style>
  <w:style w:type="character" w:customStyle="1" w:styleId="ListLabel191">
    <w:name w:val="ListLabel 191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92">
    <w:name w:val="ListLabel 192"/>
    <w:qFormat/>
    <w:rPr>
      <w:b/>
      <w:i w:val="0"/>
      <w:color w:val="00000A"/>
    </w:rPr>
  </w:style>
  <w:style w:type="character" w:customStyle="1" w:styleId="ListLabel193">
    <w:name w:val="ListLabel 193"/>
    <w:qFormat/>
    <w:rPr>
      <w:b/>
    </w:rPr>
  </w:style>
  <w:style w:type="character" w:customStyle="1" w:styleId="ListLabel194">
    <w:name w:val="ListLabel 194"/>
    <w:qFormat/>
    <w:rPr>
      <w:b/>
    </w:rPr>
  </w:style>
  <w:style w:type="character" w:customStyle="1" w:styleId="ListLabel195">
    <w:name w:val="ListLabel 195"/>
    <w:qFormat/>
    <w:rPr>
      <w:b/>
      <w:i w:val="0"/>
      <w:color w:val="00000A"/>
      <w:sz w:val="22"/>
      <w:szCs w:val="22"/>
    </w:rPr>
  </w:style>
  <w:style w:type="character" w:customStyle="1" w:styleId="ListLabel196">
    <w:name w:val="ListLabel 196"/>
    <w:qFormat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197">
    <w:name w:val="ListLabel 197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198">
    <w:name w:val="ListLabel 198"/>
    <w:qFormat/>
    <w:rPr>
      <w:b/>
      <w:i w:val="0"/>
      <w:strike w:val="0"/>
      <w:dstrike w:val="0"/>
      <w:sz w:val="20"/>
      <w:szCs w:val="20"/>
    </w:rPr>
  </w:style>
  <w:style w:type="character" w:customStyle="1" w:styleId="ListLabel199">
    <w:name w:val="ListLabel 199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200">
    <w:name w:val="ListLabel 200"/>
    <w:qFormat/>
    <w:rPr>
      <w:b/>
    </w:rPr>
  </w:style>
  <w:style w:type="character" w:customStyle="1" w:styleId="ListLabel201">
    <w:name w:val="ListLabel 201"/>
    <w:qFormat/>
    <w:rPr>
      <w:b/>
      <w:i w:val="0"/>
      <w:color w:val="00000A"/>
      <w:sz w:val="22"/>
      <w:szCs w:val="22"/>
    </w:rPr>
  </w:style>
  <w:style w:type="character" w:customStyle="1" w:styleId="ListLabel202">
    <w:name w:val="ListLabel 202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203">
    <w:name w:val="ListLabel 203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204">
    <w:name w:val="ListLabel 204"/>
    <w:qFormat/>
    <w:rPr>
      <w:b/>
      <w:i w:val="0"/>
      <w:strike w:val="0"/>
      <w:dstrike w:val="0"/>
      <w:sz w:val="20"/>
      <w:szCs w:val="20"/>
    </w:rPr>
  </w:style>
  <w:style w:type="character" w:customStyle="1" w:styleId="ListLabel205">
    <w:name w:val="ListLabel 205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206">
    <w:name w:val="ListLabel 206"/>
    <w:qFormat/>
    <w:rPr>
      <w:b/>
    </w:rPr>
  </w:style>
  <w:style w:type="character" w:customStyle="1" w:styleId="ListLabel207">
    <w:name w:val="ListLabel 207"/>
    <w:qFormat/>
    <w:rPr>
      <w:b/>
    </w:rPr>
  </w:style>
  <w:style w:type="character" w:customStyle="1" w:styleId="ListLabel208">
    <w:name w:val="ListLabel 208"/>
    <w:qFormat/>
    <w:rPr>
      <w:b/>
    </w:rPr>
  </w:style>
  <w:style w:type="character" w:customStyle="1" w:styleId="ListLabel209">
    <w:name w:val="ListLabel 209"/>
    <w:qFormat/>
    <w:rPr>
      <w:b/>
      <w:u w:val="single"/>
    </w:rPr>
  </w:style>
  <w:style w:type="character" w:customStyle="1" w:styleId="ListLabel210">
    <w:name w:val="ListLabel 210"/>
    <w:qFormat/>
    <w:rPr>
      <w:b/>
      <w:color w:val="00000A"/>
      <w:u w:val="none"/>
    </w:rPr>
  </w:style>
  <w:style w:type="character" w:customStyle="1" w:styleId="ListLabel211">
    <w:name w:val="ListLabel 211"/>
    <w:qFormat/>
    <w:rPr>
      <w:b/>
      <w:u w:val="none"/>
    </w:rPr>
  </w:style>
  <w:style w:type="character" w:customStyle="1" w:styleId="ListLabel212">
    <w:name w:val="ListLabel 212"/>
    <w:qFormat/>
    <w:rPr>
      <w:b/>
      <w:u w:val="single"/>
    </w:rPr>
  </w:style>
  <w:style w:type="character" w:customStyle="1" w:styleId="ListLabel213">
    <w:name w:val="ListLabel 213"/>
    <w:qFormat/>
    <w:rPr>
      <w:b/>
      <w:u w:val="single"/>
    </w:rPr>
  </w:style>
  <w:style w:type="character" w:customStyle="1" w:styleId="ListLabel214">
    <w:name w:val="ListLabel 214"/>
    <w:qFormat/>
    <w:rPr>
      <w:b/>
      <w:u w:val="single"/>
    </w:rPr>
  </w:style>
  <w:style w:type="character" w:customStyle="1" w:styleId="ListLabel215">
    <w:name w:val="ListLabel 215"/>
    <w:qFormat/>
    <w:rPr>
      <w:b/>
      <w:u w:val="single"/>
    </w:rPr>
  </w:style>
  <w:style w:type="character" w:customStyle="1" w:styleId="ListLabel216">
    <w:name w:val="ListLabel 216"/>
    <w:qFormat/>
    <w:rPr>
      <w:b/>
      <w:u w:val="single"/>
    </w:rPr>
  </w:style>
  <w:style w:type="character" w:customStyle="1" w:styleId="ListLabel217">
    <w:name w:val="ListLabel 217"/>
    <w:qFormat/>
    <w:rPr>
      <w:b/>
      <w:u w:val="single"/>
    </w:rPr>
  </w:style>
  <w:style w:type="character" w:customStyle="1" w:styleId="ListLabel218">
    <w:name w:val="ListLabel 218"/>
    <w:qFormat/>
    <w:rPr>
      <w:b/>
    </w:rPr>
  </w:style>
  <w:style w:type="character" w:customStyle="1" w:styleId="ListLabel219">
    <w:name w:val="ListLabel 219"/>
    <w:qFormat/>
    <w:rPr>
      <w:b/>
    </w:rPr>
  </w:style>
  <w:style w:type="character" w:customStyle="1" w:styleId="ListLabel220">
    <w:name w:val="ListLabel 220"/>
    <w:qFormat/>
    <w:rPr>
      <w:b/>
      <w:color w:val="00000A"/>
    </w:rPr>
  </w:style>
  <w:style w:type="character" w:customStyle="1" w:styleId="ListLabel221">
    <w:name w:val="ListLabel 221"/>
    <w:qFormat/>
    <w:rPr>
      <w:b/>
      <w:color w:val="00000A"/>
    </w:rPr>
  </w:style>
  <w:style w:type="character" w:customStyle="1" w:styleId="ListLabel222">
    <w:name w:val="ListLabel 222"/>
    <w:qFormat/>
    <w:rPr>
      <w:b/>
      <w:color w:val="00000A"/>
    </w:rPr>
  </w:style>
  <w:style w:type="character" w:customStyle="1" w:styleId="ListLabel223">
    <w:name w:val="ListLabel 223"/>
    <w:qFormat/>
    <w:rPr>
      <w:b/>
      <w:color w:val="00000A"/>
    </w:rPr>
  </w:style>
  <w:style w:type="character" w:customStyle="1" w:styleId="ListLabel224">
    <w:name w:val="ListLabel 224"/>
    <w:qFormat/>
    <w:rPr>
      <w:b/>
      <w:color w:val="00000A"/>
    </w:rPr>
  </w:style>
  <w:style w:type="character" w:customStyle="1" w:styleId="ListLabel225">
    <w:name w:val="ListLabel 225"/>
    <w:qFormat/>
    <w:rPr>
      <w:b/>
      <w:color w:val="00000A"/>
    </w:rPr>
  </w:style>
  <w:style w:type="character" w:customStyle="1" w:styleId="ListLabel226">
    <w:name w:val="ListLabel 226"/>
    <w:qFormat/>
    <w:rPr>
      <w:b/>
      <w:color w:val="00000A"/>
    </w:rPr>
  </w:style>
  <w:style w:type="character" w:customStyle="1" w:styleId="ListLabel227">
    <w:name w:val="ListLabel 227"/>
    <w:qFormat/>
    <w:rPr>
      <w:b/>
      <w:color w:val="00000A"/>
    </w:rPr>
  </w:style>
  <w:style w:type="character" w:customStyle="1" w:styleId="ListLabel228">
    <w:name w:val="ListLabel 228"/>
    <w:qFormat/>
    <w:rPr>
      <w:b/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rFonts w:ascii="Calibri" w:hAnsi="Calibri"/>
      <w:b/>
      <w:color w:val="00000A"/>
      <w:sz w:val="20"/>
      <w:szCs w:val="20"/>
    </w:rPr>
  </w:style>
  <w:style w:type="character" w:customStyle="1" w:styleId="ListLabel231">
    <w:name w:val="ListLabel 231"/>
    <w:qFormat/>
    <w:rPr>
      <w:b/>
      <w:color w:val="00000A"/>
    </w:rPr>
  </w:style>
  <w:style w:type="character" w:customStyle="1" w:styleId="ListLabel232">
    <w:name w:val="ListLabel 232"/>
    <w:qFormat/>
    <w:rPr>
      <w:color w:val="00000A"/>
    </w:rPr>
  </w:style>
  <w:style w:type="character" w:customStyle="1" w:styleId="ListLabel233">
    <w:name w:val="ListLabel 233"/>
    <w:qFormat/>
    <w:rPr>
      <w:color w:val="00000A"/>
    </w:rPr>
  </w:style>
  <w:style w:type="character" w:customStyle="1" w:styleId="ListLabel234">
    <w:name w:val="ListLabel 234"/>
    <w:qFormat/>
    <w:rPr>
      <w:color w:val="00000A"/>
    </w:rPr>
  </w:style>
  <w:style w:type="character" w:customStyle="1" w:styleId="ListLabel235">
    <w:name w:val="ListLabel 235"/>
    <w:qFormat/>
    <w:rPr>
      <w:color w:val="00000A"/>
    </w:rPr>
  </w:style>
  <w:style w:type="character" w:customStyle="1" w:styleId="ListLabel236">
    <w:name w:val="ListLabel 236"/>
    <w:qFormat/>
    <w:rPr>
      <w:color w:val="00000A"/>
    </w:rPr>
  </w:style>
  <w:style w:type="character" w:customStyle="1" w:styleId="ListLabel237">
    <w:name w:val="ListLabel 237"/>
    <w:qFormat/>
    <w:rPr>
      <w:color w:val="00000A"/>
    </w:rPr>
  </w:style>
  <w:style w:type="character" w:customStyle="1" w:styleId="ListLabel238">
    <w:name w:val="ListLabel 238"/>
    <w:qFormat/>
    <w:rPr>
      <w:color w:val="00000A"/>
    </w:rPr>
  </w:style>
  <w:style w:type="character" w:customStyle="1" w:styleId="ListLabel239">
    <w:name w:val="ListLabel 239"/>
    <w:qFormat/>
    <w:rPr>
      <w:b/>
      <w:color w:val="00000A"/>
    </w:rPr>
  </w:style>
  <w:style w:type="character" w:customStyle="1" w:styleId="ListLabel240">
    <w:name w:val="ListLabel 240"/>
    <w:qFormat/>
    <w:rPr>
      <w:b/>
      <w:color w:val="00000A"/>
    </w:rPr>
  </w:style>
  <w:style w:type="character" w:customStyle="1" w:styleId="ListLabel241">
    <w:name w:val="ListLabel 241"/>
    <w:qFormat/>
    <w:rPr>
      <w:b/>
      <w:color w:val="00000A"/>
    </w:rPr>
  </w:style>
  <w:style w:type="character" w:customStyle="1" w:styleId="ListLabel242">
    <w:name w:val="ListLabel 242"/>
    <w:qFormat/>
    <w:rPr>
      <w:color w:val="00000A"/>
    </w:rPr>
  </w:style>
  <w:style w:type="character" w:customStyle="1" w:styleId="ListLabel243">
    <w:name w:val="ListLabel 243"/>
    <w:qFormat/>
    <w:rPr>
      <w:color w:val="00000A"/>
    </w:rPr>
  </w:style>
  <w:style w:type="character" w:customStyle="1" w:styleId="ListLabel244">
    <w:name w:val="ListLabel 244"/>
    <w:qFormat/>
    <w:rPr>
      <w:color w:val="00000A"/>
    </w:rPr>
  </w:style>
  <w:style w:type="character" w:customStyle="1" w:styleId="ListLabel245">
    <w:name w:val="ListLabel 245"/>
    <w:qFormat/>
    <w:rPr>
      <w:color w:val="00000A"/>
    </w:rPr>
  </w:style>
  <w:style w:type="character" w:customStyle="1" w:styleId="ListLabel246">
    <w:name w:val="ListLabel 246"/>
    <w:qFormat/>
    <w:rPr>
      <w:color w:val="00000A"/>
    </w:rPr>
  </w:style>
  <w:style w:type="character" w:customStyle="1" w:styleId="ListLabel247">
    <w:name w:val="ListLabel 247"/>
    <w:qFormat/>
    <w:rPr>
      <w:b/>
    </w:rPr>
  </w:style>
  <w:style w:type="character" w:customStyle="1" w:styleId="ListLabel248">
    <w:name w:val="ListLabel 248"/>
    <w:qFormat/>
    <w:rPr>
      <w:b/>
    </w:rPr>
  </w:style>
  <w:style w:type="character" w:customStyle="1" w:styleId="ListLabel249">
    <w:name w:val="ListLabel 249"/>
    <w:qFormat/>
    <w:rPr>
      <w:b/>
    </w:rPr>
  </w:style>
  <w:style w:type="character" w:customStyle="1" w:styleId="ListLabel250">
    <w:name w:val="ListLabel 250"/>
    <w:qFormat/>
    <w:rPr>
      <w:b/>
    </w:rPr>
  </w:style>
  <w:style w:type="character" w:customStyle="1" w:styleId="ListLabel251">
    <w:name w:val="ListLabel 251"/>
    <w:qFormat/>
    <w:rPr>
      <w:b/>
    </w:rPr>
  </w:style>
  <w:style w:type="character" w:customStyle="1" w:styleId="ListLabel252">
    <w:name w:val="ListLabel 252"/>
    <w:qFormat/>
    <w:rPr>
      <w:rFonts w:cs="Calibri"/>
      <w:b w:val="0"/>
      <w:i w:val="0"/>
    </w:rPr>
  </w:style>
  <w:style w:type="character" w:customStyle="1" w:styleId="ListLabel253">
    <w:name w:val="ListLabel 253"/>
    <w:qFormat/>
    <w:rPr>
      <w:b w:val="0"/>
    </w:rPr>
  </w:style>
  <w:style w:type="character" w:customStyle="1" w:styleId="ListLabel254">
    <w:name w:val="ListLabel 254"/>
    <w:qFormat/>
    <w:rPr>
      <w:b w:val="0"/>
    </w:rPr>
  </w:style>
  <w:style w:type="character" w:customStyle="1" w:styleId="ListLabel255">
    <w:name w:val="ListLabel 255"/>
    <w:qFormat/>
    <w:rPr>
      <w:rFonts w:cs="Times New Roman"/>
      <w:b/>
      <w:i w:val="0"/>
      <w:color w:val="00000A"/>
      <w:sz w:val="20"/>
      <w:szCs w:val="22"/>
    </w:rPr>
  </w:style>
  <w:style w:type="character" w:customStyle="1" w:styleId="ListLabel256">
    <w:name w:val="ListLabel 256"/>
    <w:qFormat/>
    <w:rPr>
      <w:rFonts w:eastAsia="Times New Roman" w:cs="Times New Roman"/>
      <w:b w:val="0"/>
      <w:i w:val="0"/>
      <w:strike w:val="0"/>
      <w:dstrike w:val="0"/>
      <w:color w:val="00000A"/>
      <w:sz w:val="22"/>
    </w:rPr>
  </w:style>
  <w:style w:type="character" w:customStyle="1" w:styleId="ListLabel257">
    <w:name w:val="ListLabel 257"/>
    <w:qFormat/>
    <w:rPr>
      <w:rFonts w:cs="Times New Roman"/>
      <w:b w:val="0"/>
      <w:color w:val="00000A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  <w:color w:val="00000A"/>
    </w:rPr>
  </w:style>
  <w:style w:type="character" w:customStyle="1" w:styleId="ListLabel265">
    <w:name w:val="ListLabel 265"/>
    <w:qFormat/>
    <w:rPr>
      <w:rFonts w:cs="Times New Roman"/>
      <w:color w:val="00000A"/>
    </w:rPr>
  </w:style>
  <w:style w:type="character" w:customStyle="1" w:styleId="ListLabel266">
    <w:name w:val="ListLabel 266"/>
    <w:qFormat/>
    <w:rPr>
      <w:rFonts w:cs="Times New Roman"/>
      <w:color w:val="00000A"/>
    </w:rPr>
  </w:style>
  <w:style w:type="character" w:customStyle="1" w:styleId="ListLabel267">
    <w:name w:val="ListLabel 267"/>
    <w:qFormat/>
    <w:rPr>
      <w:rFonts w:cs="Times New Roman"/>
      <w:color w:val="00000A"/>
    </w:rPr>
  </w:style>
  <w:style w:type="character" w:customStyle="1" w:styleId="ListLabel268">
    <w:name w:val="ListLabel 268"/>
    <w:qFormat/>
    <w:rPr>
      <w:rFonts w:cs="Times New Roman"/>
      <w:color w:val="00000A"/>
    </w:rPr>
  </w:style>
  <w:style w:type="character" w:customStyle="1" w:styleId="ListLabel269">
    <w:name w:val="ListLabel 269"/>
    <w:qFormat/>
    <w:rPr>
      <w:rFonts w:cs="Times New Roman"/>
      <w:color w:val="00000A"/>
    </w:rPr>
  </w:style>
  <w:style w:type="character" w:customStyle="1" w:styleId="ListLabel270">
    <w:name w:val="ListLabel 270"/>
    <w:qFormat/>
    <w:rPr>
      <w:rFonts w:cs="Times New Roman"/>
      <w:color w:val="00000A"/>
    </w:rPr>
  </w:style>
  <w:style w:type="character" w:customStyle="1" w:styleId="ListLabel271">
    <w:name w:val="ListLabel 271"/>
    <w:qFormat/>
    <w:rPr>
      <w:rFonts w:cs="Times New Roman"/>
      <w:color w:val="00000A"/>
    </w:rPr>
  </w:style>
  <w:style w:type="character" w:customStyle="1" w:styleId="ListLabel272">
    <w:name w:val="ListLabel 272"/>
    <w:qFormat/>
    <w:rPr>
      <w:rFonts w:cs="Times New Roman"/>
      <w:color w:val="00000A"/>
    </w:rPr>
  </w:style>
  <w:style w:type="character" w:customStyle="1" w:styleId="ListLabel273">
    <w:name w:val="ListLabel 273"/>
    <w:qFormat/>
    <w:rPr>
      <w:b/>
      <w:i w:val="0"/>
      <w:color w:val="00000A"/>
      <w:sz w:val="22"/>
      <w:szCs w:val="22"/>
    </w:rPr>
  </w:style>
  <w:style w:type="character" w:customStyle="1" w:styleId="ListLabel274">
    <w:name w:val="ListLabel 274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275">
    <w:name w:val="ListLabel 275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276">
    <w:name w:val="ListLabel 276"/>
    <w:qFormat/>
    <w:rPr>
      <w:b w:val="0"/>
      <w:i w:val="0"/>
      <w:strike w:val="0"/>
      <w:dstrike w:val="0"/>
      <w:sz w:val="20"/>
      <w:szCs w:val="20"/>
    </w:rPr>
  </w:style>
  <w:style w:type="character" w:customStyle="1" w:styleId="ListLabel277">
    <w:name w:val="ListLabel 277"/>
    <w:qFormat/>
    <w:rPr>
      <w:b w:val="0"/>
      <w:strike w:val="0"/>
      <w:dstrike w:val="0"/>
      <w:color w:val="00000A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475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0475F3"/>
    <w:pPr>
      <w:suppressAutoHyphens w:val="0"/>
      <w:jc w:val="center"/>
    </w:pPr>
    <w:rPr>
      <w:b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475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qFormat/>
    <w:rsid w:val="000475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475F3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0475F3"/>
    <w:pPr>
      <w:suppressAutoHyphens w:val="0"/>
    </w:pPr>
    <w:rPr>
      <w:b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0475F3"/>
    <w:pPr>
      <w:suppressAutoHyphens w:val="0"/>
      <w:spacing w:line="360" w:lineRule="auto"/>
      <w:ind w:left="284" w:hanging="284"/>
      <w:jc w:val="both"/>
    </w:pPr>
    <w:rPr>
      <w:lang w:eastAsia="pl-PL"/>
    </w:rPr>
  </w:style>
  <w:style w:type="paragraph" w:styleId="Tekstpodstawowy3">
    <w:name w:val="Body Text 3"/>
    <w:basedOn w:val="Normalny"/>
    <w:link w:val="Tekstpodstawowy3Znak"/>
    <w:qFormat/>
    <w:rsid w:val="000475F3"/>
    <w:pPr>
      <w:suppressAutoHyphens w:val="0"/>
    </w:pPr>
    <w:rPr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0475F3"/>
    <w:pPr>
      <w:suppressAutoHyphens w:val="0"/>
      <w:ind w:left="1080" w:hanging="1080"/>
    </w:pPr>
    <w:rPr>
      <w:sz w:val="24"/>
      <w:lang w:eastAsia="pl-PL"/>
    </w:rPr>
  </w:style>
  <w:style w:type="paragraph" w:customStyle="1" w:styleId="Default">
    <w:name w:val="Default"/>
    <w:qFormat/>
    <w:rsid w:val="000475F3"/>
    <w:pPr>
      <w:tabs>
        <w:tab w:val="left" w:pos="-2160"/>
      </w:tabs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Domylnie">
    <w:name w:val="Domyślnie"/>
    <w:qFormat/>
    <w:rsid w:val="000475F3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customStyle="1" w:styleId="Subhead2">
    <w:name w:val="Subhead 2"/>
    <w:basedOn w:val="Normalny"/>
    <w:qFormat/>
    <w:rsid w:val="000475F3"/>
    <w:pPr>
      <w:suppressAutoHyphens w:val="0"/>
    </w:pPr>
    <w:rPr>
      <w:b/>
      <w:sz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0475F3"/>
    <w:pPr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475F3"/>
  </w:style>
  <w:style w:type="paragraph" w:styleId="Tematkomentarza">
    <w:name w:val="annotation subject"/>
    <w:basedOn w:val="Tekstkomentarza"/>
    <w:link w:val="TematkomentarzaZnak"/>
    <w:unhideWhenUsed/>
    <w:qFormat/>
    <w:rsid w:val="000475F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75F3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qFormat/>
    <w:rsid w:val="000475F3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" w:hAnsi="CG Omega"/>
      <w:b/>
      <w:i/>
      <w:sz w:val="22"/>
    </w:rPr>
  </w:style>
  <w:style w:type="paragraph" w:customStyle="1" w:styleId="ust">
    <w:name w:val="ust"/>
    <w:qFormat/>
    <w:rsid w:val="000475F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Tekstblokowy">
    <w:name w:val="Block Text"/>
    <w:basedOn w:val="Normalny"/>
    <w:qFormat/>
    <w:rsid w:val="000475F3"/>
    <w:pPr>
      <w:tabs>
        <w:tab w:val="left" w:pos="-567"/>
      </w:tabs>
      <w:suppressAutoHyphens w:val="0"/>
      <w:ind w:left="6120" w:right="-426"/>
      <w:jc w:val="center"/>
    </w:pPr>
    <w:rPr>
      <w:color w:val="FF0000"/>
      <w:sz w:val="22"/>
      <w:szCs w:val="24"/>
      <w:lang w:eastAsia="pl-PL"/>
    </w:rPr>
  </w:style>
  <w:style w:type="paragraph" w:styleId="Spistreci1">
    <w:name w:val="toc 1"/>
    <w:basedOn w:val="Normalny"/>
    <w:autoRedefine/>
    <w:rsid w:val="00E042BC"/>
    <w:pPr>
      <w:tabs>
        <w:tab w:val="left" w:pos="1701"/>
        <w:tab w:val="right" w:leader="dot" w:pos="9070"/>
      </w:tabs>
      <w:suppressAutoHyphens w:val="0"/>
      <w:ind w:left="1560" w:hanging="1559"/>
      <w:jc w:val="both"/>
    </w:pPr>
    <w:rPr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0475F3"/>
    <w:rPr>
      <w:rFonts w:ascii="Courier New" w:hAnsi="Courier New"/>
      <w:lang w:eastAsia="pl-PL"/>
    </w:rPr>
  </w:style>
  <w:style w:type="paragraph" w:customStyle="1" w:styleId="umowa">
    <w:name w:val="umowa"/>
    <w:basedOn w:val="Domylnie"/>
    <w:qFormat/>
    <w:rsid w:val="000475F3"/>
    <w:pPr>
      <w:tabs>
        <w:tab w:val="right" w:leader="dot" w:pos="6350"/>
      </w:tabs>
      <w:spacing w:line="280" w:lineRule="exact"/>
      <w:jc w:val="both"/>
    </w:pPr>
    <w:rPr>
      <w:sz w:val="24"/>
    </w:rPr>
  </w:style>
  <w:style w:type="paragraph" w:styleId="Tytu">
    <w:name w:val="Title"/>
    <w:basedOn w:val="Domylnie"/>
    <w:link w:val="TytuZnak"/>
    <w:uiPriority w:val="99"/>
    <w:qFormat/>
    <w:rsid w:val="000475F3"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paragraph" w:styleId="Podtytu">
    <w:name w:val="Subtitle"/>
    <w:basedOn w:val="Normalny"/>
    <w:link w:val="PodtytuZnak"/>
    <w:qFormat/>
    <w:rsid w:val="000475F3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0475F3"/>
    <w:pPr>
      <w:suppressAutoHyphens w:val="0"/>
    </w:pPr>
    <w:rPr>
      <w:lang w:eastAsia="pl-PL"/>
    </w:rPr>
  </w:style>
  <w:style w:type="paragraph" w:customStyle="1" w:styleId="mylniki1">
    <w:name w:val="myślniki1"/>
    <w:basedOn w:val="Tekstpodstawowy"/>
    <w:qFormat/>
    <w:rsid w:val="000475F3"/>
    <w:pPr>
      <w:widowControl w:val="0"/>
      <w:tabs>
        <w:tab w:val="left" w:pos="1440"/>
      </w:tabs>
      <w:ind w:left="454" w:hanging="180"/>
      <w:jc w:val="left"/>
    </w:pPr>
    <w:rPr>
      <w:b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0475F3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paragraph" w:customStyle="1" w:styleId="BodyText21">
    <w:name w:val="Body Text 21"/>
    <w:basedOn w:val="Normalny"/>
    <w:qFormat/>
    <w:rsid w:val="000475F3"/>
    <w:pPr>
      <w:suppressAutoHyphens w:val="0"/>
    </w:pPr>
    <w:rPr>
      <w:rFonts w:ascii="Arial" w:hAnsi="Arial"/>
      <w:sz w:val="24"/>
      <w:lang w:eastAsia="pl-PL"/>
    </w:rPr>
  </w:style>
  <w:style w:type="paragraph" w:customStyle="1" w:styleId="pkt">
    <w:name w:val="pkt"/>
    <w:basedOn w:val="Normalny"/>
    <w:qFormat/>
    <w:rsid w:val="000475F3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Znak">
    <w:name w:val="Znak"/>
    <w:basedOn w:val="Normalny"/>
    <w:qFormat/>
    <w:rsid w:val="000475F3"/>
    <w:pPr>
      <w:suppressAutoHyphens w:val="0"/>
    </w:pPr>
    <w:rPr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047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paragraph" w:customStyle="1" w:styleId="celp">
    <w:name w:val="cel_p"/>
    <w:basedOn w:val="Normalny"/>
    <w:qFormat/>
    <w:rsid w:val="000475F3"/>
    <w:pPr>
      <w:suppressAutoHyphens w:val="0"/>
      <w:spacing w:after="15"/>
      <w:ind w:left="15" w:right="15"/>
      <w:jc w:val="both"/>
      <w:textAlignment w:val="top"/>
    </w:pPr>
    <w:rPr>
      <w:sz w:val="24"/>
      <w:szCs w:val="24"/>
      <w:lang w:eastAsia="pl-PL"/>
    </w:rPr>
  </w:style>
  <w:style w:type="paragraph" w:customStyle="1" w:styleId="WW-Nagwekwykazurde">
    <w:name w:val="WW-Nagłówek wykazu źródeł"/>
    <w:basedOn w:val="Normalny"/>
    <w:qFormat/>
    <w:rsid w:val="000475F3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styleId="Nagwekspisutreci">
    <w:name w:val="TOC Heading"/>
    <w:basedOn w:val="Nagwek1"/>
    <w:uiPriority w:val="99"/>
    <w:unhideWhenUsed/>
    <w:qFormat/>
    <w:rsid w:val="000475F3"/>
    <w:pPr>
      <w:keepLines/>
      <w:suppressAutoHyphens/>
      <w:spacing w:before="48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A74ED2"/>
    <w:rPr>
      <w:rFonts w:ascii="Calibri" w:eastAsia="Calibri" w:hAnsi="Calibri" w:cs="Times New Roman"/>
      <w:color w:val="00000A"/>
    </w:rPr>
  </w:style>
  <w:style w:type="paragraph" w:customStyle="1" w:styleId="Styl1">
    <w:name w:val="Styl1"/>
    <w:basedOn w:val="Normalny"/>
    <w:link w:val="Styl1Znak"/>
    <w:qFormat/>
    <w:rsid w:val="00D27025"/>
    <w:pPr>
      <w:suppressAutoHyphens w:val="0"/>
      <w:spacing w:after="200" w:line="276" w:lineRule="auto"/>
      <w:contextualSpacing/>
      <w:jc w:val="both"/>
    </w:pPr>
    <w:rPr>
      <w:rFonts w:ascii="Calibri" w:eastAsia="Calibri" w:hAnsi="Calibri"/>
      <w:b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2C1A86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Styl">
    <w:name w:val="Styl"/>
    <w:uiPriority w:val="99"/>
    <w:qFormat/>
    <w:rsid w:val="00E57BBA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EC62DA"/>
    <w:rPr>
      <w:rFonts w:ascii="Times New Roman" w:eastAsia="Times New Roman" w:hAnsi="Times New Roman" w:cs="Times New Roman"/>
      <w:color w:val="00000A"/>
      <w:szCs w:val="20"/>
      <w:lang w:eastAsia="ar-SA"/>
    </w:rPr>
  </w:style>
  <w:style w:type="numbering" w:customStyle="1" w:styleId="Styl2">
    <w:name w:val="Styl2"/>
    <w:uiPriority w:val="99"/>
    <w:qFormat/>
    <w:rsid w:val="00351710"/>
  </w:style>
  <w:style w:type="table" w:styleId="Tabela-Siatka">
    <w:name w:val="Table Grid"/>
    <w:basedOn w:val="Standardowy"/>
    <w:uiPriority w:val="59"/>
    <w:unhideWhenUsed/>
    <w:rsid w:val="005D035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00258"/>
    <w:rPr>
      <w:color w:val="0000FF" w:themeColor="hyperlink"/>
      <w:u w:val="single"/>
    </w:rPr>
  </w:style>
  <w:style w:type="numbering" w:customStyle="1" w:styleId="Styl3">
    <w:name w:val="Styl3"/>
    <w:uiPriority w:val="99"/>
    <w:rsid w:val="00856FC3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6F3346"/>
  </w:style>
  <w:style w:type="character" w:customStyle="1" w:styleId="BalloonTextChar">
    <w:name w:val="Balloon Text Char"/>
    <w:basedOn w:val="Domylnaczcionkaakapitu"/>
    <w:uiPriority w:val="99"/>
    <w:semiHidden/>
    <w:rsid w:val="006F3346"/>
    <w:rPr>
      <w:rFonts w:ascii="Lucida Grande CE" w:hAnsi="Lucida Grande CE"/>
      <w:sz w:val="18"/>
      <w:szCs w:val="18"/>
    </w:rPr>
  </w:style>
  <w:style w:type="character" w:customStyle="1" w:styleId="TekstpodstawowyZnak1">
    <w:name w:val="Tekst podstawowy Znak1"/>
    <w:basedOn w:val="Domylnaczcionkaakapitu"/>
    <w:rsid w:val="006F3346"/>
    <w:rPr>
      <w:rFonts w:ascii="Arial" w:hAnsi="Arial"/>
      <w:sz w:val="24"/>
      <w:szCs w:val="24"/>
    </w:rPr>
  </w:style>
  <w:style w:type="character" w:customStyle="1" w:styleId="TekstdymkaZnak1">
    <w:name w:val="Tekst dymka Znak1"/>
    <w:basedOn w:val="Domylnaczcionkaakapitu"/>
    <w:rsid w:val="006F3346"/>
    <w:rPr>
      <w:rFonts w:ascii="Segoe UI" w:hAnsi="Segoe UI" w:cs="Segoe UI"/>
      <w:sz w:val="18"/>
      <w:szCs w:val="18"/>
    </w:rPr>
  </w:style>
  <w:style w:type="character" w:customStyle="1" w:styleId="Tekstpodstawowywcity2Znak1">
    <w:name w:val="Tekst podstawowy wcięty 2 Znak1"/>
    <w:basedOn w:val="Domylnaczcionkaakapitu"/>
    <w:rsid w:val="006F3346"/>
    <w:rPr>
      <w:rFonts w:ascii="Arial" w:hAnsi="Arial"/>
      <w:sz w:val="24"/>
      <w:szCs w:val="24"/>
    </w:rPr>
  </w:style>
  <w:style w:type="character" w:customStyle="1" w:styleId="Tekstpodstawowy2Znak1">
    <w:name w:val="Tekst podstawowy 2 Znak1"/>
    <w:basedOn w:val="Domylnaczcionkaakapitu"/>
    <w:rsid w:val="006F3346"/>
    <w:rPr>
      <w:rFonts w:ascii="Arial" w:hAnsi="Arial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6F3346"/>
    <w:rPr>
      <w:rFonts w:ascii="Arial" w:hAnsi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6F3346"/>
    <w:rPr>
      <w:rFonts w:ascii="Arial" w:hAnsi="Arial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rsid w:val="006F3346"/>
    <w:rPr>
      <w:rFonts w:ascii="Arial" w:hAnsi="Arial"/>
      <w:sz w:val="16"/>
      <w:szCs w:val="16"/>
    </w:rPr>
  </w:style>
  <w:style w:type="character" w:customStyle="1" w:styleId="TekstkomentarzaZnak1">
    <w:name w:val="Tekst komentarza Znak1"/>
    <w:basedOn w:val="Domylnaczcionkaakapitu"/>
    <w:rsid w:val="006F3346"/>
    <w:rPr>
      <w:rFonts w:ascii="Arial" w:hAnsi="Arial"/>
    </w:rPr>
  </w:style>
  <w:style w:type="character" w:customStyle="1" w:styleId="TematkomentarzaZnak1">
    <w:name w:val="Temat komentarza Znak1"/>
    <w:basedOn w:val="TekstkomentarzaZnak1"/>
    <w:rsid w:val="006F3346"/>
    <w:rPr>
      <w:rFonts w:ascii="Arial" w:hAnsi="Arial"/>
      <w:b/>
      <w:bCs/>
    </w:rPr>
  </w:style>
  <w:style w:type="character" w:customStyle="1" w:styleId="TytuZnak1">
    <w:name w:val="Tytuł Znak1"/>
    <w:basedOn w:val="Domylnaczcionkaakapitu"/>
    <w:rsid w:val="006F334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rsid w:val="006F3346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TekstprzypisukocowegoZnak1">
    <w:name w:val="Tekst przypisu końcowego Znak1"/>
    <w:basedOn w:val="Domylnaczcionkaakapitu"/>
    <w:rsid w:val="006F3346"/>
    <w:rPr>
      <w:rFonts w:ascii="Arial" w:hAnsi="Arial"/>
    </w:rPr>
  </w:style>
  <w:style w:type="character" w:customStyle="1" w:styleId="TekstprzypisudolnegoZnak1">
    <w:name w:val="Tekst przypisu dolnego Znak1"/>
    <w:basedOn w:val="Domylnaczcionkaakapitu"/>
    <w:rsid w:val="006F3346"/>
    <w:rPr>
      <w:rFonts w:ascii="Arial" w:hAnsi="Arial"/>
    </w:rPr>
  </w:style>
  <w:style w:type="table" w:customStyle="1" w:styleId="Tabela-Siatka1">
    <w:name w:val="Tabela - Siatka1"/>
    <w:basedOn w:val="Standardowy"/>
    <w:next w:val="Tabela-Siatka"/>
    <w:rsid w:val="006F3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6F3346"/>
    <w:rPr>
      <w:b/>
      <w:bCs/>
      <w:i w:val="0"/>
      <w:iCs w:val="0"/>
    </w:rPr>
  </w:style>
  <w:style w:type="paragraph" w:customStyle="1" w:styleId="Kolorowalistaakcent11">
    <w:name w:val="Kolorowa lista — akcent 11"/>
    <w:basedOn w:val="Normalny"/>
    <w:qFormat/>
    <w:rsid w:val="00102DDD"/>
    <w:pPr>
      <w:ind w:left="720"/>
      <w:contextualSpacing/>
    </w:pPr>
    <w:rPr>
      <w:rFonts w:eastAsia="Calibri"/>
      <w:color w:val="auto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76248A"/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70B3-4EBD-4FE2-A6B1-0BEEB745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w748/8520/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w748/8520/</dc:title>
  <dc:subject/>
  <dc:creator>GCI</dc:creator>
  <dc:description/>
  <cp:lastModifiedBy>Agnieszka Nadziejko</cp:lastModifiedBy>
  <cp:revision>8</cp:revision>
  <cp:lastPrinted>2018-09-25T10:22:00Z</cp:lastPrinted>
  <dcterms:created xsi:type="dcterms:W3CDTF">2019-03-06T09:44:00Z</dcterms:created>
  <dcterms:modified xsi:type="dcterms:W3CDTF">2019-04-16T08:52:00Z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