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DD94" w14:textId="367753F0" w:rsidR="001073C7" w:rsidRPr="00CA6E80" w:rsidRDefault="001073C7" w:rsidP="001073C7">
      <w:pPr>
        <w:tabs>
          <w:tab w:val="left" w:pos="0"/>
        </w:tabs>
        <w:spacing w:before="120" w:after="120"/>
        <w:ind w:right="-426"/>
        <w:jc w:val="right"/>
        <w:rPr>
          <w:rFonts w:ascii="Calibri" w:eastAsia="Calibri" w:hAnsi="Calibri"/>
          <w:b/>
          <w:sz w:val="20"/>
          <w:u w:val="single"/>
        </w:rPr>
      </w:pPr>
      <w:r w:rsidRPr="00CA6E80">
        <w:rPr>
          <w:rFonts w:ascii="Calibri" w:eastAsia="Calibri" w:hAnsi="Calibri"/>
          <w:b/>
          <w:sz w:val="20"/>
          <w:u w:val="single"/>
        </w:rPr>
        <w:t xml:space="preserve">Załącznik nr </w:t>
      </w:r>
      <w:r w:rsidR="00BD153A">
        <w:rPr>
          <w:rFonts w:ascii="Calibri" w:eastAsia="Calibri" w:hAnsi="Calibri"/>
          <w:b/>
          <w:sz w:val="20"/>
          <w:u w:val="single"/>
        </w:rPr>
        <w:t>6</w:t>
      </w:r>
      <w:r w:rsidRPr="00CA6E80">
        <w:rPr>
          <w:rFonts w:ascii="Calibri" w:eastAsia="Calibri" w:hAnsi="Calibri"/>
          <w:b/>
          <w:sz w:val="20"/>
          <w:u w:val="single"/>
        </w:rPr>
        <w:t xml:space="preserve"> do </w:t>
      </w:r>
      <w:r>
        <w:rPr>
          <w:rFonts w:ascii="Calibri" w:eastAsia="Calibri" w:hAnsi="Calibri"/>
          <w:b/>
          <w:sz w:val="20"/>
          <w:u w:val="single"/>
        </w:rPr>
        <w:t>SIWZ</w:t>
      </w:r>
    </w:p>
    <w:p w14:paraId="41448AB4" w14:textId="13212B7B" w:rsidR="00445021" w:rsidRDefault="00445021" w:rsidP="00EA65E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468E23A" w14:textId="64A5A1FE" w:rsidR="00EA65E4" w:rsidRPr="00D163CA" w:rsidRDefault="00EA65E4" w:rsidP="00EA65E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D163CA">
        <w:rPr>
          <w:rFonts w:ascii="Calibri" w:eastAsia="Calibri" w:hAnsi="Calibri" w:cs="Times New Roman"/>
          <w:b/>
          <w:i/>
          <w:sz w:val="18"/>
          <w:szCs w:val="18"/>
        </w:rPr>
        <w:t>_____________________________________</w:t>
      </w:r>
    </w:p>
    <w:p w14:paraId="66BB8C55" w14:textId="77777777" w:rsidR="00EA65E4" w:rsidRPr="00D163CA" w:rsidRDefault="00EA65E4" w:rsidP="00EA65E4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D163CA">
        <w:rPr>
          <w:rFonts w:ascii="Calibri" w:eastAsia="Calibri" w:hAnsi="Calibri" w:cs="Times New Roman"/>
          <w:b/>
          <w:i/>
          <w:sz w:val="18"/>
          <w:szCs w:val="18"/>
        </w:rPr>
        <w:t xml:space="preserve">(pieczątka Wykonawcy/ </w:t>
      </w:r>
    </w:p>
    <w:p w14:paraId="44037ABC" w14:textId="77777777" w:rsidR="00EA65E4" w:rsidRPr="00D163CA" w:rsidRDefault="00EA65E4" w:rsidP="00EA65E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D163CA">
        <w:rPr>
          <w:rFonts w:ascii="Calibri" w:eastAsia="Calibri" w:hAnsi="Calibri" w:cs="Times New Roman"/>
          <w:b/>
          <w:i/>
          <w:sz w:val="18"/>
          <w:szCs w:val="18"/>
        </w:rPr>
        <w:t>Wykonawców występujących wspólnie)</w:t>
      </w:r>
    </w:p>
    <w:p w14:paraId="70133094" w14:textId="77777777" w:rsidR="00445021" w:rsidRDefault="00445021" w:rsidP="00445021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44E74153" w14:textId="4E1E84FB" w:rsidR="00E903FB" w:rsidRPr="00D56C44" w:rsidRDefault="00D56C44" w:rsidP="00D56C44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ascii="Calibri" w:eastAsia="Calibri" w:hAnsi="Calibri" w:cs="Tahoma"/>
          <w:b/>
          <w:i/>
          <w:sz w:val="20"/>
          <w:szCs w:val="20"/>
        </w:rPr>
      </w:pPr>
      <w:r w:rsidRPr="00D56C44">
        <w:rPr>
          <w:rFonts w:ascii="Calibri" w:eastAsia="Calibri" w:hAnsi="Calibri" w:cs="Tahoma"/>
          <w:b/>
          <w:i/>
          <w:sz w:val="20"/>
          <w:szCs w:val="20"/>
        </w:rPr>
        <w:t>ZP.2500.6.2019</w:t>
      </w:r>
    </w:p>
    <w:p w14:paraId="7DB54C77" w14:textId="1622F5CA" w:rsidR="003A32AA" w:rsidRPr="005F2578" w:rsidRDefault="00EA65E4" w:rsidP="005F2578">
      <w:pPr>
        <w:tabs>
          <w:tab w:val="left" w:pos="-567"/>
          <w:tab w:val="left" w:pos="851"/>
        </w:tabs>
        <w:ind w:left="851" w:right="-425" w:hanging="851"/>
        <w:jc w:val="both"/>
        <w:rPr>
          <w:rFonts w:ascii="Calibri" w:hAnsi="Calibri"/>
          <w:b/>
          <w:bCs/>
          <w:i/>
          <w:sz w:val="20"/>
          <w:szCs w:val="20"/>
        </w:rPr>
      </w:pPr>
      <w:r w:rsidRPr="001424F6">
        <w:rPr>
          <w:rFonts w:ascii="Calibri" w:hAnsi="Calibri"/>
          <w:b/>
          <w:i/>
          <w:sz w:val="20"/>
          <w:szCs w:val="20"/>
        </w:rPr>
        <w:t>Dotyczy:</w:t>
      </w:r>
      <w:r w:rsidRPr="001424F6">
        <w:rPr>
          <w:rFonts w:ascii="Calibri" w:hAnsi="Calibri"/>
          <w:b/>
          <w:i/>
          <w:sz w:val="20"/>
          <w:szCs w:val="20"/>
        </w:rPr>
        <w:tab/>
      </w:r>
      <w:bookmarkStart w:id="0" w:name="_Hlk19091588"/>
      <w:r w:rsidR="00DE4FA8" w:rsidRPr="00DE4FA8">
        <w:rPr>
          <w:rFonts w:ascii="Calibri" w:hAnsi="Calibri"/>
          <w:b/>
          <w:bCs/>
          <w:i/>
          <w:sz w:val="20"/>
          <w:szCs w:val="20"/>
        </w:rPr>
        <w:t>przetargu nieograniczonego o wartości poniżej 221 000 euro na dostawę mebli i wyposażenia dla Centrum Sąsiedzkiego - Przystań Śmidowicza 49 w Gdyni.</w:t>
      </w:r>
      <w:bookmarkEnd w:id="0"/>
    </w:p>
    <w:p w14:paraId="57CD48FF" w14:textId="77777777" w:rsidR="005F2578" w:rsidRDefault="005F2578" w:rsidP="00EA65E4">
      <w:pPr>
        <w:spacing w:after="0" w:line="23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4B8AB62D" w14:textId="563C065F" w:rsidR="00866C78" w:rsidRDefault="00866C78" w:rsidP="00EA65E4">
      <w:pPr>
        <w:spacing w:after="0" w:line="23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635A7F">
        <w:rPr>
          <w:rFonts w:ascii="Calibri" w:eastAsia="Times New Roman" w:hAnsi="Calibri" w:cs="Times New Roman"/>
          <w:b/>
          <w:sz w:val="20"/>
          <w:szCs w:val="20"/>
        </w:rPr>
        <w:t xml:space="preserve">Wykaz </w:t>
      </w:r>
      <w:r w:rsidR="009F3DBC">
        <w:rPr>
          <w:rFonts w:ascii="Calibri" w:eastAsia="Times New Roman" w:hAnsi="Calibri" w:cs="Times New Roman"/>
          <w:b/>
          <w:sz w:val="20"/>
          <w:szCs w:val="20"/>
        </w:rPr>
        <w:t>dostaw</w:t>
      </w:r>
    </w:p>
    <w:p w14:paraId="3F09E09A" w14:textId="77777777" w:rsidR="00DE4FA8" w:rsidRPr="00635A7F" w:rsidRDefault="00DE4FA8" w:rsidP="00EA65E4">
      <w:pPr>
        <w:spacing w:after="0" w:line="23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237BAB53" w14:textId="1F36C45E" w:rsidR="00866C78" w:rsidRPr="00137AEB" w:rsidRDefault="009F3DBC" w:rsidP="00866C78">
      <w:pPr>
        <w:tabs>
          <w:tab w:val="num" w:pos="2520"/>
        </w:tabs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AEB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866C78" w:rsidRPr="00137AEB">
        <w:rPr>
          <w:rFonts w:ascii="Calibri" w:eastAsia="Times New Roman" w:hAnsi="Calibri" w:cs="Times New Roman"/>
          <w:sz w:val="20"/>
          <w:szCs w:val="20"/>
          <w:lang w:eastAsia="pl-PL"/>
        </w:rPr>
        <w:t>ykonanych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866C78" w:rsidRPr="00137A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a w przypadku świadczeń okresowych lub ciągłych również wykonywanych w okresie ostatnich trzech lat przed upływem terminu składania Ofert, a jeżeli okres prowadzenia działalności jest krótszy – w tym okresie, wraz z podaniem ich</w:t>
      </w:r>
      <w:r w:rsidR="002171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866C78" w:rsidRPr="00137A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E113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wartości, </w:t>
      </w:r>
      <w:bookmarkStart w:id="1" w:name="_GoBack"/>
      <w:bookmarkEnd w:id="1"/>
      <w:r w:rsidR="00866C78" w:rsidRPr="00137A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przedmiotu, dat wykonania i podmiotów, na rzecz których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dostawy</w:t>
      </w:r>
      <w:r w:rsidR="00866C78" w:rsidRPr="00137A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zostały wykonane, wraz z załączeniem dowodów, że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dostawy</w:t>
      </w:r>
      <w:r w:rsidR="00866C78" w:rsidRPr="00137A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 zostały wykonane lub wykonywane są należycie.</w:t>
      </w:r>
    </w:p>
    <w:p w14:paraId="5A6853DC" w14:textId="0086E520" w:rsidR="00866C78" w:rsidRPr="00635A7F" w:rsidRDefault="00866C78" w:rsidP="00866C78">
      <w:pPr>
        <w:tabs>
          <w:tab w:val="left" w:pos="709"/>
          <w:tab w:val="num" w:pos="1800"/>
        </w:tabs>
        <w:spacing w:after="0" w:line="23" w:lineRule="atLeast"/>
        <w:jc w:val="both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bookmarkStart w:id="2" w:name="_Hlk484163522"/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Wśród </w:t>
      </w:r>
      <w:r w:rsidR="009179B7">
        <w:rPr>
          <w:rFonts w:ascii="Calibri" w:eastAsia="Times New Roman" w:hAnsi="Calibri" w:cs="Calibri"/>
          <w:b/>
          <w:sz w:val="20"/>
          <w:szCs w:val="20"/>
          <w:lang w:eastAsia="pl-PL"/>
        </w:rPr>
        <w:t>dostaw</w:t>
      </w:r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potwierdzonych dowodami, muszą się znaleźć </w:t>
      </w:r>
      <w:r w:rsidR="009179B7">
        <w:rPr>
          <w:rFonts w:ascii="Calibri" w:eastAsia="Times New Roman" w:hAnsi="Calibri" w:cs="Calibri"/>
          <w:b/>
          <w:sz w:val="20"/>
          <w:szCs w:val="20"/>
          <w:lang w:eastAsia="pl-PL"/>
        </w:rPr>
        <w:t>dostawy</w:t>
      </w:r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potwierdzenie warunku, o którym mowa w</w:t>
      </w:r>
      <w:r w:rsidR="00137AE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SIWZ w</w:t>
      </w:r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rozdziale 7 pkt 7.1.2.1.</w:t>
      </w:r>
      <w:bookmarkEnd w:id="2"/>
    </w:p>
    <w:p w14:paraId="6F660E6A" w14:textId="77777777" w:rsidR="00866C78" w:rsidRPr="00635A7F" w:rsidRDefault="00866C78" w:rsidP="00866C78">
      <w:pPr>
        <w:tabs>
          <w:tab w:val="left" w:pos="709"/>
          <w:tab w:val="num" w:pos="1800"/>
        </w:tabs>
        <w:spacing w:after="0" w:line="23" w:lineRule="atLeast"/>
        <w:jc w:val="both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274"/>
        <w:gridCol w:w="993"/>
        <w:gridCol w:w="1126"/>
        <w:gridCol w:w="711"/>
        <w:gridCol w:w="1423"/>
      </w:tblGrid>
      <w:tr w:rsidR="00DE5457" w:rsidRPr="00635A7F" w14:paraId="40DD4CB3" w14:textId="77777777" w:rsidTr="00DE5457">
        <w:trPr>
          <w:trHeight w:val="405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3943DD23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35588E92" w14:textId="77777777" w:rsidR="00DE5457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Przedmiot zamówienia </w:t>
            </w:r>
          </w:p>
          <w:p w14:paraId="70CB8E7C" w14:textId="77777777" w:rsidR="00DE5457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(opis </w:t>
            </w: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przedmiotu i zakresu </w:t>
            </w: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dostawy</w:t>
            </w: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)</w:t>
            </w:r>
          </w:p>
          <w:p w14:paraId="0D8ED716" w14:textId="74B996A4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(* - niepotrzebne skreślić)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14:paraId="1365D9E2" w14:textId="22901BFF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Podmiot</w:t>
            </w:r>
          </w:p>
          <w:p w14:paraId="45646694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Zamawiający</w:t>
            </w:r>
          </w:p>
          <w:p w14:paraId="37C00D70" w14:textId="1AAE6D6C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(zlecający usługę)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2C195F4A" w14:textId="77777777" w:rsidR="008042E2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Wartość dostawy </w:t>
            </w:r>
          </w:p>
          <w:p w14:paraId="5DD05B13" w14:textId="4FBD4BFF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(PLN) </w:t>
            </w:r>
          </w:p>
        </w:tc>
        <w:tc>
          <w:tcPr>
            <w:tcW w:w="1126" w:type="dxa"/>
            <w:vMerge w:val="restart"/>
            <w:shd w:val="clear" w:color="auto" w:fill="D9D9D9"/>
            <w:vAlign w:val="center"/>
          </w:tcPr>
          <w:p w14:paraId="1D42DC7E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Data wykonania</w:t>
            </w:r>
          </w:p>
          <w:p w14:paraId="29119987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Zamówienia</w:t>
            </w:r>
          </w:p>
        </w:tc>
        <w:tc>
          <w:tcPr>
            <w:tcW w:w="2134" w:type="dxa"/>
            <w:gridSpan w:val="2"/>
            <w:shd w:val="clear" w:color="auto" w:fill="D9D9D9"/>
            <w:vAlign w:val="center"/>
          </w:tcPr>
          <w:p w14:paraId="4DEBE0C4" w14:textId="281F24F1" w:rsidR="00DE5457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Potencjał</w:t>
            </w:r>
          </w:p>
          <w:p w14:paraId="233B9C06" w14:textId="30A891BE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pl-PL"/>
              </w:rPr>
            </w:pPr>
            <w:r w:rsidRPr="00636F28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pl-PL"/>
              </w:rPr>
              <w:t>(właściwe zaznaczyć)</w:t>
            </w:r>
          </w:p>
        </w:tc>
      </w:tr>
      <w:tr w:rsidR="00DE5457" w:rsidRPr="00635A7F" w14:paraId="70CA0447" w14:textId="77777777" w:rsidTr="00DE5457">
        <w:trPr>
          <w:trHeight w:val="405"/>
        </w:trPr>
        <w:tc>
          <w:tcPr>
            <w:tcW w:w="567" w:type="dxa"/>
            <w:vMerge/>
            <w:shd w:val="clear" w:color="auto" w:fill="D9D9D9"/>
            <w:vAlign w:val="center"/>
          </w:tcPr>
          <w:p w14:paraId="04D4438D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5536C1E8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14:paraId="78684AF0" w14:textId="3BDE2B7A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540FD98A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126" w:type="dxa"/>
            <w:vMerge/>
            <w:shd w:val="clear" w:color="auto" w:fill="D9D9D9"/>
            <w:vAlign w:val="center"/>
          </w:tcPr>
          <w:p w14:paraId="7F1962D0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 w14:paraId="0BF0C40C" w14:textId="1DA8BB1F" w:rsidR="00DE5457" w:rsidRPr="00F97E5C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W</w:t>
            </w:r>
            <w:r w:rsidRPr="00F97E5C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łasny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2E9DA4DA" w14:textId="5BAF4745" w:rsidR="00DE5457" w:rsidRPr="00F97E5C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F97E5C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Udostępniony przez inny podmiot, na zasobach którego polega Wykonawca</w:t>
            </w:r>
          </w:p>
        </w:tc>
      </w:tr>
      <w:tr w:rsidR="00DE5457" w:rsidRPr="00635A7F" w14:paraId="4BF5353D" w14:textId="77777777" w:rsidTr="00DE5457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1303C5" w14:textId="77777777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635A7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C49DF8" w14:textId="27F8E030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635A7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89D87A" w14:textId="7DC3FB51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2BEB9" w14:textId="5F71A138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BA975" w14:textId="113570A6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C0B6B5" w14:textId="11AFC82F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2E2959" w14:textId="451933C3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DE5457" w:rsidRPr="00635A7F" w14:paraId="1AFC250B" w14:textId="77777777" w:rsidTr="008042E2">
        <w:trPr>
          <w:trHeight w:val="621"/>
        </w:trPr>
        <w:tc>
          <w:tcPr>
            <w:tcW w:w="567" w:type="dxa"/>
            <w:vAlign w:val="center"/>
          </w:tcPr>
          <w:p w14:paraId="4BD1CDB1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bookmarkStart w:id="3" w:name="_Hlk520970357"/>
          </w:p>
          <w:p w14:paraId="4ACCF011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3322A42D" w14:textId="77777777" w:rsidR="00DE5457" w:rsidRPr="00635A7F" w:rsidRDefault="00DE5457" w:rsidP="008708AB">
            <w:pPr>
              <w:spacing w:after="0" w:line="23" w:lineRule="atLeast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  <w:p w14:paraId="530130AE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1D5F6EF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</w:tcPr>
          <w:p w14:paraId="73CFDD10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Tytuł zamówienia</w:t>
            </w:r>
          </w:p>
          <w:p w14:paraId="3451936D" w14:textId="2CC745DC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</w:t>
            </w:r>
          </w:p>
          <w:p w14:paraId="38917B3D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BEC3480" w14:textId="5DD51BE3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Przedmiot zamówienia:</w:t>
            </w:r>
          </w:p>
          <w:p w14:paraId="3FA6F22F" w14:textId="6720369B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Dostawa mebli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na wymiar </w:t>
            </w: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TAK* / NIE*</w:t>
            </w:r>
          </w:p>
          <w:p w14:paraId="02A5CD32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2DBD9BA8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O</w:t>
            </w: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pis zakresu dostawy:</w:t>
            </w:r>
          </w:p>
          <w:p w14:paraId="45FCDB52" w14:textId="57AAC9F8" w:rsidR="00DE5457" w:rsidRDefault="008042E2" w:rsidP="008042E2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1424F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………………………………………………………………………………………………………………………….</w:t>
            </w: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274" w:type="dxa"/>
          </w:tcPr>
          <w:p w14:paraId="1076A106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320C1A8E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26" w:type="dxa"/>
          </w:tcPr>
          <w:p w14:paraId="156375FB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vAlign w:val="center"/>
          </w:tcPr>
          <w:p w14:paraId="23B1E119" w14:textId="545BB6A7" w:rsidR="00DE5457" w:rsidRPr="008042E2" w:rsidRDefault="008042E2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TAK* / NIE*</w:t>
            </w:r>
          </w:p>
        </w:tc>
        <w:tc>
          <w:tcPr>
            <w:tcW w:w="1423" w:type="dxa"/>
            <w:vAlign w:val="center"/>
          </w:tcPr>
          <w:p w14:paraId="7A15376C" w14:textId="7C6DADDD" w:rsidR="00DE5457" w:rsidRPr="008042E2" w:rsidRDefault="008042E2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TAK* / NIE*</w:t>
            </w:r>
          </w:p>
        </w:tc>
      </w:tr>
    </w:tbl>
    <w:bookmarkEnd w:id="3"/>
    <w:p w14:paraId="7567C90D" w14:textId="5BDE9C70" w:rsidR="00866C78" w:rsidRPr="001424F6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1424F6">
        <w:rPr>
          <w:rFonts w:ascii="Calibri" w:eastAsia="Calibri" w:hAnsi="Calibri" w:cs="Times New Roman"/>
          <w:b/>
          <w:sz w:val="20"/>
          <w:szCs w:val="20"/>
        </w:rPr>
        <w:t>Uwaga: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Należy załączyć dowody, określające, czy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dostawy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zostały wykonane lub są wykonywane należycie. Dowodami tymi są referencje bądź inne dokumenty wystawione przez podmiot, na rzecz którego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dostawy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zostały wykonane bądź są wykonywane w przypadku świadczeń okresowych lub ciągłych, a jeżeli z uzasadnionej przyczyny o obiektywnym charakterze Wykonawca nie jest w stanie uzyskać tych dokumentów, oświadczenie Wykonawcy, zgodnie z w § 2 ust. 4 pkt 2 rozporządzenia Ministra Rozwoju z dnia 27 lipca 2016r. w sprawie rodzajów dokumentów, jakich może żądać zamawiający od wykonawcy w postępowaniu o udzielenie zamówienia (Dz.U. z 2016r., poz. 1126)</w:t>
      </w:r>
      <w:r w:rsidR="009F3DBC">
        <w:rPr>
          <w:rFonts w:ascii="Calibri" w:eastAsia="Calibri" w:hAnsi="Calibri" w:cs="Times New Roman"/>
          <w:sz w:val="20"/>
          <w:szCs w:val="20"/>
        </w:rPr>
        <w:t xml:space="preserve"> </w:t>
      </w:r>
      <w:r w:rsidR="009F3DBC" w:rsidRPr="009F3DBC">
        <w:rPr>
          <w:rFonts w:ascii="Calibri" w:eastAsia="Calibri" w:hAnsi="Calibri" w:cs="Times New Roman"/>
          <w:sz w:val="20"/>
          <w:szCs w:val="20"/>
        </w:rPr>
        <w:t>oraz Rozporządzenia Ministra Przedsiębiorczości i Technologii z dnia 16 października 2018r. zmieniającego powyższe rozporządzenie (Dz. U. z 2018r. poz. 1993).</w:t>
      </w:r>
    </w:p>
    <w:p w14:paraId="35F4B300" w14:textId="77777777" w:rsidR="001424F6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</w:p>
    <w:p w14:paraId="686CBEE2" w14:textId="56592BDD" w:rsidR="00866C78" w:rsidRPr="001424F6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1424F6">
        <w:rPr>
          <w:rFonts w:ascii="Calibri" w:eastAsia="Calibri" w:hAnsi="Calibri" w:cs="Times New Roman"/>
          <w:sz w:val="20"/>
          <w:szCs w:val="20"/>
        </w:rPr>
        <w:lastRenderedPageBreak/>
        <w:t xml:space="preserve">W  przypadku wykazania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wykonywanych tj. świadczeń okresowych lub ciągłych referencje bądź inne dokumenty potwierdzające ich należyte wykonywanie  potwierdzające należyte wykonanie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powinny być wydane nie wcześniej niż na 3 m-ce przed upływem terminu składania ofert.</w:t>
      </w:r>
    </w:p>
    <w:p w14:paraId="2EE3CDC0" w14:textId="5179E0E2" w:rsidR="00866C78" w:rsidRPr="001424F6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</w:p>
    <w:p w14:paraId="15B3E0DB" w14:textId="77777777" w:rsidR="001424F6" w:rsidRPr="001424F6" w:rsidRDefault="001424F6" w:rsidP="001424F6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1424F6">
        <w:rPr>
          <w:rFonts w:ascii="Calibri" w:eastAsia="Calibri" w:hAnsi="Calibri" w:cs="Times New Roman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B52BB9" w14:textId="005B2816" w:rsidR="001424F6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441D793B" w14:textId="4E13257B" w:rsidR="001424F6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4F91B939" w14:textId="77777777" w:rsidR="001424F6" w:rsidRPr="00635A7F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74591CEF" w14:textId="77777777" w:rsidR="00866C78" w:rsidRPr="00916537" w:rsidRDefault="00866C78" w:rsidP="00866C78">
      <w:pPr>
        <w:tabs>
          <w:tab w:val="left" w:pos="-567"/>
        </w:tabs>
        <w:spacing w:after="0" w:line="23" w:lineRule="atLeast"/>
        <w:ind w:right="-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916537">
        <w:rPr>
          <w:rFonts w:ascii="Calibri" w:eastAsia="Calibri" w:hAnsi="Calibri" w:cs="Times New Roman"/>
          <w:b/>
          <w:sz w:val="18"/>
          <w:szCs w:val="18"/>
        </w:rPr>
        <w:t>Miejscowość, data: …………………………………….</w:t>
      </w:r>
    </w:p>
    <w:p w14:paraId="13628FC2" w14:textId="77777777" w:rsidR="001424F6" w:rsidRDefault="001424F6" w:rsidP="00866C78">
      <w:pPr>
        <w:spacing w:after="0" w:line="23" w:lineRule="atLeast"/>
        <w:ind w:firstLine="382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9B7E307" w14:textId="27BCDC77" w:rsidR="00866C78" w:rsidRPr="00916537" w:rsidRDefault="00866C78" w:rsidP="00866C78">
      <w:pPr>
        <w:spacing w:after="0" w:line="23" w:lineRule="atLeast"/>
        <w:ind w:firstLine="382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6537">
        <w:rPr>
          <w:rFonts w:ascii="Calibri" w:eastAsia="Times New Roman" w:hAnsi="Calibri" w:cs="Times New Roman"/>
          <w:b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017B2250" w14:textId="57F3D77F" w:rsidR="00866C78" w:rsidRPr="001424F6" w:rsidRDefault="00866C78" w:rsidP="009179B7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jc w:val="center"/>
        <w:rPr>
          <w:i/>
          <w:sz w:val="16"/>
          <w:szCs w:val="16"/>
        </w:rPr>
      </w:pPr>
      <w:r w:rsidRPr="001424F6">
        <w:rPr>
          <w:i/>
          <w:sz w:val="16"/>
          <w:szCs w:val="16"/>
        </w:rPr>
        <w:t>czytelny/e podpis/y osoby/osób uprawnionej/ych</w:t>
      </w:r>
    </w:p>
    <w:p w14:paraId="3E42CC8C" w14:textId="4731D23E" w:rsidR="00BD153A" w:rsidRPr="001424F6" w:rsidRDefault="00866C78" w:rsidP="001424F6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819" w:hanging="708"/>
        <w:jc w:val="center"/>
        <w:rPr>
          <w:i/>
          <w:sz w:val="16"/>
          <w:szCs w:val="16"/>
        </w:rPr>
      </w:pPr>
      <w:r w:rsidRPr="001424F6">
        <w:rPr>
          <w:i/>
          <w:sz w:val="16"/>
          <w:szCs w:val="16"/>
        </w:rPr>
        <w:t>do składania oświadczeń woli w  imieniu Wykonawcy/</w:t>
      </w:r>
    </w:p>
    <w:sectPr w:rsidR="00BD153A" w:rsidRPr="001424F6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38CF0294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28054C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EE7AA7" w14:textId="77777777" w:rsidR="00DE4FA8" w:rsidRPr="00DE4FA8" w:rsidRDefault="00DE4FA8" w:rsidP="00DE4FA8">
    <w:pPr>
      <w:tabs>
        <w:tab w:val="center" w:pos="4536"/>
        <w:tab w:val="right" w:pos="9072"/>
      </w:tabs>
      <w:suppressAutoHyphens/>
      <w:spacing w:before="120" w:after="0" w:line="240" w:lineRule="auto"/>
      <w:ind w:right="-1"/>
      <w:jc w:val="center"/>
      <w:rPr>
        <w:rFonts w:ascii="Calibri" w:eastAsia="Times New Roman" w:hAnsi="Calibri" w:cs="Times New Roman"/>
        <w:b/>
        <w:color w:val="00000A"/>
        <w:sz w:val="18"/>
        <w:szCs w:val="18"/>
        <w:lang w:eastAsia="ar-SA"/>
      </w:rPr>
    </w:pPr>
    <w:bookmarkStart w:id="4" w:name="_Hlk484439046"/>
    <w:bookmarkStart w:id="5" w:name="_Hlk521581343"/>
    <w:r w:rsidRPr="00DE4FA8">
      <w:rPr>
        <w:rFonts w:ascii="Calibri" w:eastAsia="Times New Roman" w:hAnsi="Calibri" w:cs="Times New Roman"/>
        <w:b/>
        <w:color w:val="00000A"/>
        <w:sz w:val="18"/>
        <w:szCs w:val="18"/>
        <w:lang w:eastAsia="ar-SA"/>
      </w:rPr>
      <w:t xml:space="preserve">Przetarg nieograniczony </w:t>
    </w:r>
    <w:bookmarkStart w:id="6" w:name="_Hlk484680690"/>
    <w:bookmarkStart w:id="7" w:name="_Hlk515890849"/>
    <w:r w:rsidRPr="00DE4FA8">
      <w:rPr>
        <w:rFonts w:ascii="Calibri" w:eastAsia="Times New Roman" w:hAnsi="Calibri" w:cs="Times New Roman"/>
        <w:b/>
        <w:color w:val="00000A"/>
        <w:sz w:val="18"/>
        <w:szCs w:val="18"/>
        <w:lang w:eastAsia="ar-SA"/>
      </w:rPr>
      <w:t xml:space="preserve">o wartości poniżej 221 000 euro </w:t>
    </w:r>
    <w:bookmarkStart w:id="8" w:name="_Hlk19088163"/>
    <w:bookmarkEnd w:id="6"/>
    <w:r w:rsidRPr="00DE4FA8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 xml:space="preserve">na </w:t>
    </w:r>
    <w:bookmarkStart w:id="9" w:name="_Hlk19089454"/>
    <w:r w:rsidRPr="00DE4FA8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 xml:space="preserve">dostawę mebli i wyposażenia </w:t>
    </w:r>
    <w:bookmarkStart w:id="10" w:name="_Hlk19088418"/>
    <w:r w:rsidRPr="00DE4FA8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 xml:space="preserve">dla </w:t>
    </w:r>
    <w:bookmarkStart w:id="11" w:name="_Hlk19088609"/>
    <w:r w:rsidRPr="00DE4FA8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>Centrum Sąsiedzkiego - Przystań Śmidowicza 49 w Gdyni.</w:t>
    </w:r>
    <w:bookmarkEnd w:id="4"/>
    <w:bookmarkEnd w:id="7"/>
    <w:bookmarkEnd w:id="9"/>
  </w:p>
  <w:bookmarkEnd w:id="5"/>
  <w:bookmarkEnd w:id="8"/>
  <w:bookmarkEnd w:id="10"/>
  <w:bookmarkEnd w:id="11"/>
  <w:p w14:paraId="4E8084F0" w14:textId="0A91CE00" w:rsidR="001E7A98" w:rsidRPr="00B709D9" w:rsidRDefault="001E7A98" w:rsidP="009179B7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5pt;visibility:visible" o:bullet="t">
        <v:imagedata r:id="rId1" o:title="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2C323C3"/>
    <w:multiLevelType w:val="multilevel"/>
    <w:tmpl w:val="DDBE7D1C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04B8244A"/>
    <w:multiLevelType w:val="hybridMultilevel"/>
    <w:tmpl w:val="B38E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CFD"/>
    <w:multiLevelType w:val="singleLevel"/>
    <w:tmpl w:val="D3923084"/>
    <w:lvl w:ilvl="0">
      <w:start w:val="1"/>
      <w:numFmt w:val="decimal"/>
      <w:lvlText w:val="%1)"/>
      <w:legacy w:legacy="1" w:legacySpace="0" w:legacyIndent="0"/>
      <w:lvlJc w:val="left"/>
      <w:rPr>
        <w:rFonts w:asciiTheme="minorHAnsi" w:eastAsia="Times New Roman" w:hAnsiTheme="minorHAnsi" w:cs="Times New Roman" w:hint="default"/>
      </w:rPr>
    </w:lvl>
  </w:abstractNum>
  <w:abstractNum w:abstractNumId="5" w15:restartNumberingAfterBreak="0">
    <w:nsid w:val="0A4238BE"/>
    <w:multiLevelType w:val="singleLevel"/>
    <w:tmpl w:val="58786CE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auto"/>
      </w:rPr>
    </w:lvl>
  </w:abstractNum>
  <w:abstractNum w:abstractNumId="6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E3D3A"/>
    <w:multiLevelType w:val="hybridMultilevel"/>
    <w:tmpl w:val="3BBE7B34"/>
    <w:lvl w:ilvl="0" w:tplc="048CB14E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59E28A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20D3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71C3E"/>
    <w:multiLevelType w:val="hybridMultilevel"/>
    <w:tmpl w:val="DA800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EEA1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83F51"/>
    <w:multiLevelType w:val="singleLevel"/>
    <w:tmpl w:val="A1E69DE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sz w:val="20"/>
        <w:szCs w:val="20"/>
      </w:rPr>
    </w:lvl>
  </w:abstractNum>
  <w:abstractNum w:abstractNumId="12" w15:restartNumberingAfterBreak="0">
    <w:nsid w:val="23D84682"/>
    <w:multiLevelType w:val="multilevel"/>
    <w:tmpl w:val="761448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480132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27452CB3"/>
    <w:multiLevelType w:val="multilevel"/>
    <w:tmpl w:val="575A8C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C7DF7"/>
    <w:multiLevelType w:val="singleLevel"/>
    <w:tmpl w:val="3E18720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16" w15:restartNumberingAfterBreak="0">
    <w:nsid w:val="291B224D"/>
    <w:multiLevelType w:val="multilevel"/>
    <w:tmpl w:val="7736D47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7" w15:restartNumberingAfterBreak="0">
    <w:nsid w:val="2AE60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 w15:restartNumberingAfterBreak="0">
    <w:nsid w:val="39FB09AA"/>
    <w:multiLevelType w:val="multilevel"/>
    <w:tmpl w:val="41861D3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3B015C95"/>
    <w:multiLevelType w:val="hybridMultilevel"/>
    <w:tmpl w:val="1054D6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1007CB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C914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3F236DAD"/>
    <w:multiLevelType w:val="hybridMultilevel"/>
    <w:tmpl w:val="B706D872"/>
    <w:lvl w:ilvl="0" w:tplc="AC9EBD96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3FC355BD"/>
    <w:multiLevelType w:val="multilevel"/>
    <w:tmpl w:val="399698E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E505AE"/>
    <w:multiLevelType w:val="multilevel"/>
    <w:tmpl w:val="E012B298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 w15:restartNumberingAfterBreak="0">
    <w:nsid w:val="40C45136"/>
    <w:multiLevelType w:val="multilevel"/>
    <w:tmpl w:val="B356947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DA5B63"/>
    <w:multiLevelType w:val="hybridMultilevel"/>
    <w:tmpl w:val="70E2F2E4"/>
    <w:lvl w:ilvl="0" w:tplc="99AAA6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47263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68387E"/>
    <w:multiLevelType w:val="singleLevel"/>
    <w:tmpl w:val="4068457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32" w15:restartNumberingAfterBreak="0">
    <w:nsid w:val="4B204AEE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 w15:restartNumberingAfterBreak="0">
    <w:nsid w:val="4B291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D410240"/>
    <w:multiLevelType w:val="multilevel"/>
    <w:tmpl w:val="5D9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C1E226A"/>
    <w:multiLevelType w:val="hybridMultilevel"/>
    <w:tmpl w:val="FD02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5A7567"/>
    <w:multiLevelType w:val="hybridMultilevel"/>
    <w:tmpl w:val="7D78CD2A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C7673"/>
    <w:multiLevelType w:val="hybridMultilevel"/>
    <w:tmpl w:val="48983B74"/>
    <w:lvl w:ilvl="0" w:tplc="E98678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423926"/>
    <w:multiLevelType w:val="hybridMultilevel"/>
    <w:tmpl w:val="6546BBA4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A8859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45060C2"/>
    <w:multiLevelType w:val="hybridMultilevel"/>
    <w:tmpl w:val="1B444E8A"/>
    <w:lvl w:ilvl="0" w:tplc="976C8E3A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46A5852"/>
    <w:multiLevelType w:val="multilevel"/>
    <w:tmpl w:val="B574C29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896B5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6864E2D"/>
    <w:multiLevelType w:val="hybridMultilevel"/>
    <w:tmpl w:val="C0A2B526"/>
    <w:lvl w:ilvl="0" w:tplc="D616C2A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15B6"/>
    <w:multiLevelType w:val="multilevel"/>
    <w:tmpl w:val="645EC82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47" w15:restartNumberingAfterBreak="0">
    <w:nsid w:val="7B92673A"/>
    <w:multiLevelType w:val="hybridMultilevel"/>
    <w:tmpl w:val="1F4C1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2EA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492A95"/>
    <w:multiLevelType w:val="singleLevel"/>
    <w:tmpl w:val="CB0C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49" w15:restartNumberingAfterBreak="0">
    <w:nsid w:val="7E66540A"/>
    <w:multiLevelType w:val="hybridMultilevel"/>
    <w:tmpl w:val="11068E04"/>
    <w:lvl w:ilvl="0" w:tplc="D3C2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4"/>
  </w:num>
  <w:num w:numId="5">
    <w:abstractNumId w:val="43"/>
  </w:num>
  <w:num w:numId="6">
    <w:abstractNumId w:val="27"/>
  </w:num>
  <w:num w:numId="7">
    <w:abstractNumId w:val="47"/>
  </w:num>
  <w:num w:numId="8">
    <w:abstractNumId w:val="49"/>
  </w:num>
  <w:num w:numId="9">
    <w:abstractNumId w:val="1"/>
  </w:num>
  <w:num w:numId="10">
    <w:abstractNumId w:val="40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42"/>
  </w:num>
  <w:num w:numId="16">
    <w:abstractNumId w:val="14"/>
  </w:num>
  <w:num w:numId="17">
    <w:abstractNumId w:val="46"/>
  </w:num>
  <w:num w:numId="18">
    <w:abstractNumId w:val="45"/>
  </w:num>
  <w:num w:numId="19">
    <w:abstractNumId w:val="8"/>
  </w:num>
  <w:num w:numId="20">
    <w:abstractNumId w:val="41"/>
  </w:num>
  <w:num w:numId="21">
    <w:abstractNumId w:val="21"/>
  </w:num>
  <w:num w:numId="22">
    <w:abstractNumId w:val="18"/>
  </w:num>
  <w:num w:numId="23">
    <w:abstractNumId w:val="19"/>
  </w:num>
  <w:num w:numId="24">
    <w:abstractNumId w:val="13"/>
  </w:num>
  <w:num w:numId="25">
    <w:abstractNumId w:val="16"/>
  </w:num>
  <w:num w:numId="26">
    <w:abstractNumId w:val="32"/>
  </w:num>
  <w:num w:numId="27">
    <w:abstractNumId w:val="38"/>
  </w:num>
  <w:num w:numId="28">
    <w:abstractNumId w:val="44"/>
  </w:num>
  <w:num w:numId="29">
    <w:abstractNumId w:val="20"/>
  </w:num>
  <w:num w:numId="30">
    <w:abstractNumId w:val="25"/>
  </w:num>
  <w:num w:numId="31">
    <w:abstractNumId w:val="11"/>
  </w:num>
  <w:num w:numId="32">
    <w:abstractNumId w:val="48"/>
  </w:num>
  <w:num w:numId="33">
    <w:abstractNumId w:val="3"/>
  </w:num>
  <w:num w:numId="34">
    <w:abstractNumId w:val="28"/>
  </w:num>
  <w:num w:numId="35">
    <w:abstractNumId w:val="37"/>
  </w:num>
  <w:num w:numId="36">
    <w:abstractNumId w:val="9"/>
  </w:num>
  <w:num w:numId="37">
    <w:abstractNumId w:val="35"/>
  </w:num>
  <w:num w:numId="38">
    <w:abstractNumId w:val="33"/>
  </w:num>
  <w:num w:numId="39">
    <w:abstractNumId w:val="12"/>
  </w:num>
  <w:num w:numId="40">
    <w:abstractNumId w:val="22"/>
  </w:num>
  <w:num w:numId="41">
    <w:abstractNumId w:val="17"/>
  </w:num>
  <w:num w:numId="42">
    <w:abstractNumId w:val="30"/>
  </w:num>
  <w:num w:numId="43">
    <w:abstractNumId w:val="26"/>
  </w:num>
  <w:num w:numId="44">
    <w:abstractNumId w:val="29"/>
  </w:num>
  <w:num w:numId="45">
    <w:abstractNumId w:val="36"/>
  </w:num>
  <w:num w:numId="46">
    <w:abstractNumId w:val="23"/>
  </w:num>
  <w:num w:numId="47">
    <w:abstractNumId w:val="34"/>
  </w:num>
  <w:num w:numId="48">
    <w:abstractNumId w:val="2"/>
  </w:num>
  <w:num w:numId="49">
    <w:abstractNumId w:val="39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B6E77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0F7015"/>
    <w:rsid w:val="001011C0"/>
    <w:rsid w:val="0010134A"/>
    <w:rsid w:val="00102984"/>
    <w:rsid w:val="00103C3B"/>
    <w:rsid w:val="001047AB"/>
    <w:rsid w:val="00104CF9"/>
    <w:rsid w:val="001057E7"/>
    <w:rsid w:val="001073C7"/>
    <w:rsid w:val="001128B5"/>
    <w:rsid w:val="0011394B"/>
    <w:rsid w:val="00114AD0"/>
    <w:rsid w:val="00114CD7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AEB"/>
    <w:rsid w:val="00137FEF"/>
    <w:rsid w:val="00140C89"/>
    <w:rsid w:val="001415E6"/>
    <w:rsid w:val="00141E3E"/>
    <w:rsid w:val="00142396"/>
    <w:rsid w:val="001424F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0DB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17137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054C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915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32AA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28B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317B8"/>
    <w:rsid w:val="00433C80"/>
    <w:rsid w:val="00434676"/>
    <w:rsid w:val="004355E5"/>
    <w:rsid w:val="004367EA"/>
    <w:rsid w:val="00443C13"/>
    <w:rsid w:val="00445021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983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AA2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2578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36F28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42E2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6C78"/>
    <w:rsid w:val="00867BD0"/>
    <w:rsid w:val="008708AB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0031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3CE3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6537"/>
    <w:rsid w:val="009179B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0AF5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3DBC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1F1"/>
    <w:rsid w:val="00A30A3B"/>
    <w:rsid w:val="00A32F2B"/>
    <w:rsid w:val="00A36FE8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4E5B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113A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0120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06E9"/>
    <w:rsid w:val="00BD153A"/>
    <w:rsid w:val="00BD1A75"/>
    <w:rsid w:val="00BD1B11"/>
    <w:rsid w:val="00BD259B"/>
    <w:rsid w:val="00BD349E"/>
    <w:rsid w:val="00BD3755"/>
    <w:rsid w:val="00BD73AA"/>
    <w:rsid w:val="00BE0A57"/>
    <w:rsid w:val="00BE1065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1B81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509FE"/>
    <w:rsid w:val="00D50A70"/>
    <w:rsid w:val="00D517A9"/>
    <w:rsid w:val="00D54992"/>
    <w:rsid w:val="00D56C44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4FA8"/>
    <w:rsid w:val="00DE5457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34AA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03FB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5E4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182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97E5C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2448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D764-EC68-4951-AD1A-B0666A81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37</cp:revision>
  <cp:lastPrinted>2018-08-09T08:55:00Z</cp:lastPrinted>
  <dcterms:created xsi:type="dcterms:W3CDTF">2017-07-19T11:31:00Z</dcterms:created>
  <dcterms:modified xsi:type="dcterms:W3CDTF">2019-11-05T08:59:00Z</dcterms:modified>
</cp:coreProperties>
</file>