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98" w:type="dxa"/>
          <w:bottom w:w="113" w:type="dxa"/>
        </w:tblCellMar>
        <w:tblLook w:val="00A0"/>
      </w:tblPr>
      <w:tblGrid>
        <w:gridCol w:w="2516"/>
        <w:gridCol w:w="7564"/>
      </w:tblGrid>
      <w:tr w:rsidR="00B02E39">
        <w:trPr>
          <w:tblHeader/>
        </w:trPr>
        <w:tc>
          <w:tcPr>
            <w:tcW w:w="10079" w:type="dxa"/>
            <w:gridSpan w:val="2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 (przetwarzanie w związku z ustawą z dnia 28 listopada 2014 r. Prawo o aktach stanu cywilnego)</w:t>
            </w:r>
          </w:p>
        </w:tc>
      </w:tr>
      <w:tr w:rsidR="00B02E39"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:rsidR="00B02E39" w:rsidRDefault="00B02E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 Cyfryzacji, mający siedzibę w Warszawie (00-060) przy ul. Królewskiej 27 – odpowiada za utrzymanie i rozwój rejestru,</w:t>
            </w:r>
          </w:p>
          <w:p w:rsidR="00B02E39" w:rsidRDefault="00B02E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zakresie danych przetwarzanych w dokumentacji papierowej i innych zbiorach danych prowadzonych w urzędzie stanu cywilnego administratorem jest: Prezydent Miasta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Gdyni</w:t>
            </w:r>
            <w:r>
              <w:rPr>
                <w:rFonts w:ascii="Arial" w:hAnsi="Arial" w:cs="Arial"/>
                <w:sz w:val="16"/>
                <w:szCs w:val="16"/>
              </w:rPr>
              <w:t xml:space="preserve">, mający siedzibę w Gdyni (81-382), Al. Marsz. J. Piłsudskiego 52/54 . </w:t>
            </w:r>
          </w:p>
        </w:tc>
      </w:tr>
      <w:tr w:rsidR="00B02E39"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B02E39" w:rsidRDefault="00B02E39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administratorem – Ministrem Spraw Wewnętrznych i Administracji można się skontaktować pisemnie na adres siedziby administratora. </w:t>
            </w:r>
          </w:p>
          <w:p w:rsidR="00B02E39" w:rsidRDefault="00B02E39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Z administratorem – Prezydentem Miasta  Gdyni można się skontaktować poprzez email </w:t>
            </w:r>
            <w:hyperlink r:id="rId6" w:history="1">
              <w:r w:rsidRPr="00176252">
                <w:rPr>
                  <w:rStyle w:val="Hyperlink"/>
                  <w:rFonts w:ascii="Arial" w:hAnsi="Arial" w:cs="Arial"/>
                  <w:sz w:val="16"/>
                  <w:szCs w:val="16"/>
                </w:rPr>
                <w:t>umgdynia@gdynia.pl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</w:tc>
      </w:tr>
      <w:tr w:rsidR="00B02E39">
        <w:trPr>
          <w:trHeight w:val="2059"/>
        </w:trPr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Administrator – Minister Cyfryzacji wyznaczył inspektora ochrony danych, z którym może się Pani/Pan skontaktować poprzez email iod@mc.gov.pl, lub pisemnie na adres siedziby administratora. </w:t>
            </w:r>
          </w:p>
          <w:p w:rsidR="00B02E39" w:rsidRDefault="00B02E39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7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  <w:p w:rsidR="00B02E39" w:rsidRDefault="00B02E39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Prezydent Miasta Gdyni wyznaczył inspektora ochrony danych, z którym może się Pani/Pan skontaktować poprzez  email </w:t>
            </w:r>
            <w:hyperlink r:id="rId8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iod@gdynia.pl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02E39"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mogą być  przetwarzane w celu:</w:t>
            </w:r>
          </w:p>
          <w:p w:rsidR="00B02E39" w:rsidRDefault="00B02E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sporządzenia aktu urodzenia/małżeństwa/zgonu</w:t>
            </w:r>
          </w:p>
          <w:p w:rsidR="00B02E39" w:rsidRDefault="00B02E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aktu urodzenia/małżeństwa/zgonu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 Pana dane osobowe będą przetwarzane na podstawie  przepisów ustawy Prawo o aktach stanu cywilnego.</w:t>
            </w:r>
          </w:p>
        </w:tc>
      </w:tr>
      <w:tr w:rsidR="00B02E39"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</w:tc>
      </w:tr>
      <w:tr w:rsidR="00B02E39"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dotyczące małżeństw mogą być przekazywane do państw trzecich na podstawie umów międzynarodowych, których stroną jest Rzeczpospolita Polska.</w:t>
            </w:r>
          </w:p>
        </w:tc>
      </w:tr>
      <w:tr w:rsidR="00B02E39">
        <w:trPr>
          <w:trHeight w:val="525"/>
        </w:trPr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Akty stanu cywilnego oraz akta zbiorowe rejestracji stanu cywilnego kierownik urzędu stanu cywilnego przechowuje przez okres: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100 lat – akty urodzenia oraz akta zbiorowe rejestracji stanu cywilnego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dotyczące aktu urodzenia;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80 lat – akty małżeństwa, akty zgonu oraz akta zbiorowe rejestracji stanu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cywilnego dotyczące aktu małżeństwa i aktu zgonu.</w:t>
            </w:r>
          </w:p>
        </w:tc>
      </w:tr>
      <w:tr w:rsidR="00B02E39"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B02E39"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02E39">
        <w:trPr>
          <w:trHeight w:val="807"/>
        </w:trPr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do rejestru stanu cywilnego wprowadzane są przez następujące organy: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kierownik urzędu stanu cywilnego sporządzający akt urodzenia, małżeństwa i zgonu oraz wprowadzający do nich zmiany.</w:t>
            </w:r>
          </w:p>
        </w:tc>
      </w:tr>
      <w:tr w:rsidR="00B02E39">
        <w:trPr>
          <w:trHeight w:val="345"/>
        </w:trPr>
        <w:tc>
          <w:tcPr>
            <w:tcW w:w="2516" w:type="dxa"/>
            <w:shd w:val="clear" w:color="auto" w:fill="D9D9D9"/>
            <w:tcMar>
              <w:left w:w="98" w:type="dxa"/>
            </w:tcMar>
          </w:tcPr>
          <w:p w:rsidR="00B02E39" w:rsidRDefault="00B02E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563" w:type="dxa"/>
            <w:tcMar>
              <w:left w:w="98" w:type="dxa"/>
            </w:tcMar>
          </w:tcPr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Obowiązek podania danych osobowych wynika z ustawy Prawo o aktach stanu cywilnego.</w:t>
            </w:r>
          </w:p>
          <w:p w:rsidR="00B02E39" w:rsidRDefault="00B02E3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Gdynia, dnia ................................</w:t>
      </w:r>
    </w:p>
    <w:p w:rsidR="00B02E39" w:rsidRDefault="00B02E3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wnioskodawcy) </w:t>
      </w:r>
    </w:p>
    <w:p w:rsidR="00B02E39" w:rsidRDefault="00B02E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(adres do korespondencji)</w:t>
      </w: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Kierownik</w:t>
      </w:r>
    </w:p>
    <w:p w:rsidR="00B02E39" w:rsidRDefault="00B02E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Urzędu Stanu Cywilnego</w:t>
      </w:r>
    </w:p>
    <w:p w:rsidR="00B02E39" w:rsidRDefault="00B02E3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Gdyni</w:t>
      </w:r>
    </w:p>
    <w:p w:rsidR="00B02E39" w:rsidRDefault="00B02E3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B02E39" w:rsidRDefault="00B02E3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B02E39" w:rsidRDefault="00B02E3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WNIOSEK</w:t>
      </w:r>
    </w:p>
    <w:p w:rsidR="00B02E39" w:rsidRDefault="00B02E3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uzupełnienie aktu stanu cywilnego</w:t>
      </w:r>
    </w:p>
    <w:p w:rsidR="00B02E39" w:rsidRDefault="00B02E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uzupełnienie  aktu </w:t>
      </w:r>
      <w:r>
        <w:rPr>
          <w:rFonts w:ascii="Times New Roman" w:hAnsi="Times New Roman"/>
          <w:b/>
          <w:sz w:val="24"/>
          <w:szCs w:val="24"/>
        </w:rPr>
        <w:t>urodzenia, małżeństwa, zgonu*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2E39" w:rsidRDefault="00B02E3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na nazwisko/nazwiska: …………………………………………………………………………..……………...............</w:t>
      </w:r>
    </w:p>
    <w:p w:rsidR="00B02E39" w:rsidRDefault="00B02E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zdarzenia:</w:t>
      </w:r>
    </w:p>
    <w:p w:rsidR="00B02E39" w:rsidRDefault="00B02E3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02E39" w:rsidRDefault="00B02E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następującymi danymi: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E39" w:rsidRDefault="00B02E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..............................................................................................................................</w:t>
      </w: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</w:p>
    <w:p w:rsidR="00B02E39" w:rsidRDefault="00B02E39">
      <w:pPr>
        <w:pStyle w:val="BodyText3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(podpis wnioskodawcy)  </w:t>
      </w: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*właściwe zakreślić</w:t>
      </w: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  <w:rPr>
          <w:rFonts w:ascii="Times New Roman" w:hAnsi="Times New Roman"/>
          <w:sz w:val="24"/>
          <w:szCs w:val="24"/>
        </w:rPr>
      </w:pPr>
    </w:p>
    <w:p w:rsidR="00B02E39" w:rsidRDefault="00B02E39">
      <w:pPr>
        <w:spacing w:after="0"/>
        <w:ind w:right="74"/>
      </w:pPr>
      <w:r>
        <w:rPr>
          <w:rFonts w:ascii="Times New Roman" w:hAnsi="Times New Roman"/>
          <w:b/>
          <w:sz w:val="20"/>
          <w:szCs w:val="20"/>
        </w:rPr>
        <w:t>Podstawa prawna działania urzędu</w:t>
      </w:r>
      <w:r>
        <w:rPr>
          <w:rFonts w:ascii="Times New Roman" w:hAnsi="Times New Roman"/>
          <w:sz w:val="20"/>
          <w:szCs w:val="20"/>
        </w:rPr>
        <w:t>: ustawa z dn. 28 listopada 2014 r. prawo o aktach stanu cywilnego (Dz.U. 2018.2224-t.j.),  ustawa z dn. 10 maja 2018 r. o ochronie danych osobowych (Dz.U. z 2018 r. poz. 1000), ustawa z dn. 16 listopada 2006 r. o opłacie skarbowej (Dz.U. 2019.1000-j.t.)</w:t>
      </w:r>
    </w:p>
    <w:sectPr w:rsidR="00B02E39" w:rsidSect="00452021">
      <w:pgSz w:w="11906" w:h="16838"/>
      <w:pgMar w:top="454" w:right="1418" w:bottom="45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F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6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6"/>
      </w:rPr>
    </w:lvl>
  </w:abstractNum>
  <w:abstractNum w:abstractNumId="1">
    <w:nsid w:val="3D6638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FA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21"/>
    <w:rsid w:val="0010490A"/>
    <w:rsid w:val="00176252"/>
    <w:rsid w:val="00327921"/>
    <w:rsid w:val="00335EDE"/>
    <w:rsid w:val="003E61BA"/>
    <w:rsid w:val="00452021"/>
    <w:rsid w:val="00536C71"/>
    <w:rsid w:val="00557FD0"/>
    <w:rsid w:val="005B3BD2"/>
    <w:rsid w:val="005C5D14"/>
    <w:rsid w:val="0076036C"/>
    <w:rsid w:val="007E32D6"/>
    <w:rsid w:val="008B04FB"/>
    <w:rsid w:val="00A8719D"/>
    <w:rsid w:val="00B02E39"/>
    <w:rsid w:val="00C66528"/>
    <w:rsid w:val="00DD15EF"/>
    <w:rsid w:val="00E44942"/>
    <w:rsid w:val="00E935B5"/>
    <w:rsid w:val="00F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14"/>
    <w:pPr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C5D1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C5D14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D14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5D1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zeinternetowe">
    <w:name w:val="Łącze internetowe"/>
    <w:basedOn w:val="DefaultParagraphFont"/>
    <w:uiPriority w:val="99"/>
    <w:rsid w:val="005C5D1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C5D14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5D14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C5D14"/>
    <w:rPr>
      <w:sz w:val="20"/>
    </w:rPr>
  </w:style>
  <w:style w:type="character" w:customStyle="1" w:styleId="CommentSubjectChar">
    <w:name w:val="Comment Subject Char"/>
    <w:uiPriority w:val="99"/>
    <w:semiHidden/>
    <w:locked/>
    <w:rsid w:val="005C5D14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5C5D14"/>
    <w:rPr>
      <w:rFonts w:ascii="Segoe UI" w:hAnsi="Segoe UI"/>
      <w:sz w:val="18"/>
    </w:rPr>
  </w:style>
  <w:style w:type="character" w:customStyle="1" w:styleId="FootnoteTextChar">
    <w:name w:val="Footnote Text Char"/>
    <w:uiPriority w:val="99"/>
    <w:semiHidden/>
    <w:locked/>
    <w:rsid w:val="005C5D14"/>
    <w:rPr>
      <w:sz w:val="20"/>
      <w:lang w:eastAsia="en-US"/>
    </w:rPr>
  </w:style>
  <w:style w:type="character" w:customStyle="1" w:styleId="BodyText3Char">
    <w:name w:val="Body Text 3 Char"/>
    <w:uiPriority w:val="99"/>
    <w:semiHidden/>
    <w:locked/>
    <w:rsid w:val="005C5D14"/>
    <w:rPr>
      <w:lang w:val="pl-PL" w:eastAsia="pl-PL"/>
    </w:rPr>
  </w:style>
  <w:style w:type="character" w:customStyle="1" w:styleId="ListLabel1">
    <w:name w:val="ListLabel 1"/>
    <w:uiPriority w:val="99"/>
    <w:rsid w:val="00452021"/>
    <w:rPr>
      <w:rFonts w:ascii="Arial" w:hAnsi="Arial"/>
      <w:sz w:val="16"/>
    </w:rPr>
  </w:style>
  <w:style w:type="character" w:customStyle="1" w:styleId="ListLabel2">
    <w:name w:val="ListLabel 2"/>
    <w:uiPriority w:val="99"/>
    <w:rsid w:val="00452021"/>
    <w:rPr>
      <w:rFonts w:ascii="Arial" w:hAnsi="Arial"/>
      <w:sz w:val="16"/>
    </w:rPr>
  </w:style>
  <w:style w:type="character" w:customStyle="1" w:styleId="ListLabel3">
    <w:name w:val="ListLabel 3"/>
    <w:uiPriority w:val="99"/>
    <w:rsid w:val="00452021"/>
  </w:style>
  <w:style w:type="character" w:customStyle="1" w:styleId="ListLabel4">
    <w:name w:val="ListLabel 4"/>
    <w:uiPriority w:val="99"/>
    <w:rsid w:val="00452021"/>
  </w:style>
  <w:style w:type="character" w:customStyle="1" w:styleId="ListLabel5">
    <w:name w:val="ListLabel 5"/>
    <w:uiPriority w:val="99"/>
    <w:rsid w:val="00452021"/>
    <w:rPr>
      <w:rFonts w:ascii="Arial" w:hAnsi="Arial"/>
      <w:sz w:val="16"/>
    </w:rPr>
  </w:style>
  <w:style w:type="character" w:customStyle="1" w:styleId="ListLabel6">
    <w:name w:val="ListLabel 6"/>
    <w:uiPriority w:val="99"/>
    <w:rsid w:val="00452021"/>
    <w:rPr>
      <w:rFonts w:ascii="Arial" w:hAnsi="Arial"/>
      <w:sz w:val="16"/>
    </w:rPr>
  </w:style>
  <w:style w:type="character" w:customStyle="1" w:styleId="ListLabel7">
    <w:name w:val="ListLabel 7"/>
    <w:uiPriority w:val="99"/>
    <w:rsid w:val="00452021"/>
  </w:style>
  <w:style w:type="character" w:customStyle="1" w:styleId="ListLabel8">
    <w:name w:val="ListLabel 8"/>
    <w:uiPriority w:val="99"/>
    <w:rsid w:val="00452021"/>
  </w:style>
  <w:style w:type="character" w:customStyle="1" w:styleId="ListLabel9">
    <w:name w:val="ListLabel 9"/>
    <w:uiPriority w:val="99"/>
    <w:rsid w:val="00452021"/>
    <w:rPr>
      <w:rFonts w:ascii="Arial" w:hAnsi="Arial"/>
      <w:sz w:val="16"/>
    </w:rPr>
  </w:style>
  <w:style w:type="paragraph" w:styleId="Header">
    <w:name w:val="header"/>
    <w:basedOn w:val="Normal"/>
    <w:next w:val="Tretekstu"/>
    <w:link w:val="HeaderChar"/>
    <w:uiPriority w:val="99"/>
    <w:rsid w:val="004520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EDE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452021"/>
    <w:pPr>
      <w:spacing w:after="140" w:line="288" w:lineRule="auto"/>
    </w:pPr>
  </w:style>
  <w:style w:type="paragraph" w:styleId="List">
    <w:name w:val="List"/>
    <w:basedOn w:val="Tretekstu"/>
    <w:uiPriority w:val="99"/>
    <w:rsid w:val="00452021"/>
    <w:rPr>
      <w:rFonts w:cs="Mangal"/>
    </w:rPr>
  </w:style>
  <w:style w:type="paragraph" w:styleId="Signature">
    <w:name w:val="Signature"/>
    <w:basedOn w:val="Normal"/>
    <w:link w:val="SignatureChar"/>
    <w:uiPriority w:val="99"/>
    <w:rsid w:val="0045202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35EDE"/>
    <w:rPr>
      <w:rFonts w:cs="Times New Roman"/>
      <w:color w:val="00000A"/>
      <w:lang w:eastAsia="en-US"/>
    </w:rPr>
  </w:style>
  <w:style w:type="paragraph" w:customStyle="1" w:styleId="Indeks">
    <w:name w:val="Indeks"/>
    <w:basedOn w:val="Normal"/>
    <w:uiPriority w:val="99"/>
    <w:rsid w:val="0045202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5C5D14"/>
    <w:pPr>
      <w:ind w:left="720"/>
      <w:contextualSpacing/>
    </w:pPr>
  </w:style>
  <w:style w:type="paragraph" w:styleId="CommentText">
    <w:name w:val="annotation text"/>
    <w:basedOn w:val="Normal"/>
    <w:link w:val="CommentTextChar1"/>
    <w:uiPriority w:val="99"/>
    <w:semiHidden/>
    <w:rsid w:val="005C5D14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35EDE"/>
    <w:rPr>
      <w:rFonts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5C5D1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335EDE"/>
    <w:rPr>
      <w:rFonts w:cs="Times New Roman"/>
      <w:b/>
      <w:bCs/>
      <w:color w:val="00000A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C5D14"/>
    <w:pPr>
      <w:spacing w:after="0" w:line="240" w:lineRule="auto"/>
    </w:pPr>
    <w:rPr>
      <w:rFonts w:ascii="Segoe UI" w:hAnsi="Segoe UI"/>
      <w:color w:val="auto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35EDE"/>
    <w:rPr>
      <w:rFonts w:ascii="Times New Roman" w:hAnsi="Times New Roman" w:cs="Times New Roman"/>
      <w:color w:val="00000A"/>
      <w:sz w:val="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5C5D14"/>
    <w:pPr>
      <w:spacing w:after="0" w:line="240" w:lineRule="auto"/>
    </w:pPr>
    <w:rPr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35EDE"/>
    <w:rPr>
      <w:rFonts w:cs="Times New Roman"/>
      <w:color w:val="00000A"/>
      <w:sz w:val="20"/>
      <w:szCs w:val="20"/>
      <w:lang w:eastAsia="en-US"/>
    </w:rPr>
  </w:style>
  <w:style w:type="paragraph" w:styleId="BodyText3">
    <w:name w:val="Body Text 3"/>
    <w:basedOn w:val="Normal"/>
    <w:link w:val="BodyText3Char1"/>
    <w:uiPriority w:val="99"/>
    <w:rsid w:val="005C5D14"/>
    <w:pPr>
      <w:spacing w:after="0" w:line="240" w:lineRule="auto"/>
      <w:jc w:val="right"/>
    </w:pPr>
    <w:rPr>
      <w:color w:val="auto"/>
      <w:sz w:val="20"/>
      <w:szCs w:val="20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335EDE"/>
    <w:rPr>
      <w:rFonts w:cs="Times New Roman"/>
      <w:color w:val="00000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5C5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79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gdynia@gdynia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1007</Words>
  <Characters>6048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u00204</cp:lastModifiedBy>
  <cp:revision>15</cp:revision>
  <cp:lastPrinted>2019-02-12T09:40:00Z</cp:lastPrinted>
  <dcterms:created xsi:type="dcterms:W3CDTF">2018-05-29T07:37:00Z</dcterms:created>
  <dcterms:modified xsi:type="dcterms:W3CDTF">2019-06-18T09:41:00Z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