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E4" w:rsidRDefault="00B658E4" w:rsidP="00B658E4">
      <w:r>
        <w:t>Załączni</w:t>
      </w:r>
      <w:r w:rsidR="00010B10">
        <w:t>k nr 2</w:t>
      </w:r>
      <w:r w:rsidR="00010B10">
        <w:br/>
        <w:t>do Zapytania ofertowego</w:t>
      </w:r>
      <w:r w:rsidR="00010B10">
        <w:br/>
      </w:r>
      <w:r>
        <w:t>z</w:t>
      </w:r>
      <w:r w:rsidR="00010B10">
        <w:t xml:space="preserve"> dnia </w:t>
      </w:r>
      <w:r w:rsidR="00007AE2">
        <w:t>7</w:t>
      </w:r>
      <w:r w:rsidR="00E54834">
        <w:t xml:space="preserve"> maja </w:t>
      </w:r>
      <w:r w:rsidR="006349DE">
        <w:t>2018</w:t>
      </w:r>
      <w:r w:rsidR="00AC53A3">
        <w:t xml:space="preserve"> roku</w:t>
      </w:r>
    </w:p>
    <w:p w:rsidR="00B658E4" w:rsidRDefault="00B658E4" w:rsidP="00010B10">
      <w:pPr>
        <w:jc w:val="center"/>
      </w:pPr>
      <w:r>
        <w:t>UMOWA nr …………………………</w:t>
      </w:r>
    </w:p>
    <w:p w:rsidR="00B658E4" w:rsidRDefault="00B658E4" w:rsidP="00B658E4"/>
    <w:p w:rsidR="00B658E4" w:rsidRDefault="00B658E4" w:rsidP="00B658E4">
      <w:r>
        <w:t xml:space="preserve">zawarta w Gdyni w dniu </w:t>
      </w:r>
      <w:r w:rsidR="00010B10">
        <w:t xml:space="preserve">………………………………………… roku pomiędzy </w:t>
      </w:r>
    </w:p>
    <w:p w:rsidR="00B658E4" w:rsidRDefault="00B658E4" w:rsidP="00B658E4">
      <w:r>
        <w:t>Gminą Miasta Gdyni,  Aleja Marszałka J. Piłsudskiego 52/54, 81-382 Gdynia, NIP 586 23 12 326, REGON 000598486, reprezentowaną przez: Panią Aleksandrę Markowską – Dyrektor Laboratorium Innowacji Społecznych, jednostki budżetowej Gminy Miasta Gdyni, Aleja Zwycięstwa 96/98, 81-451 Gdynia</w:t>
      </w:r>
    </w:p>
    <w:p w:rsidR="00B658E4" w:rsidRDefault="00B658E4" w:rsidP="00B658E4">
      <w:r>
        <w:t>zwaną dalej Zamawiającym,</w:t>
      </w:r>
    </w:p>
    <w:p w:rsidR="00B658E4" w:rsidRDefault="00B658E4" w:rsidP="00B658E4">
      <w:r>
        <w:t>a</w:t>
      </w:r>
    </w:p>
    <w:p w:rsidR="00CB5C6B" w:rsidRDefault="00CB5C6B" w:rsidP="006B3170">
      <w:pPr>
        <w:spacing w:line="300" w:lineRule="exact"/>
        <w:contextualSpacing/>
        <w:rPr>
          <w:rFonts w:cs="Arial"/>
        </w:rPr>
      </w:pPr>
    </w:p>
    <w:p w:rsidR="00CB5C6B" w:rsidRDefault="00CB5C6B" w:rsidP="006B3170">
      <w:pPr>
        <w:spacing w:line="300" w:lineRule="exact"/>
        <w:contextualSpacing/>
      </w:pPr>
    </w:p>
    <w:p w:rsidR="00CB5C6B" w:rsidRDefault="00CB5C6B" w:rsidP="006B3170">
      <w:pPr>
        <w:spacing w:line="300" w:lineRule="exact"/>
        <w:contextualSpacing/>
      </w:pPr>
    </w:p>
    <w:p w:rsidR="00B658E4" w:rsidRPr="006B3170" w:rsidRDefault="00B658E4" w:rsidP="006B3170">
      <w:pPr>
        <w:spacing w:line="300" w:lineRule="exact"/>
        <w:contextualSpacing/>
        <w:rPr>
          <w:rFonts w:cs="Arial"/>
        </w:rPr>
      </w:pPr>
      <w:r>
        <w:t>reprezentowanym przez:</w:t>
      </w:r>
    </w:p>
    <w:p w:rsidR="00B658E4" w:rsidRDefault="00B658E4" w:rsidP="00B658E4">
      <w:r>
        <w:t>1.</w:t>
      </w:r>
      <w:r>
        <w:tab/>
        <w:t>……………………………………………………………………………………………………</w:t>
      </w:r>
    </w:p>
    <w:p w:rsidR="00B658E4" w:rsidRDefault="00B658E4" w:rsidP="00B658E4">
      <w:r>
        <w:t>2.</w:t>
      </w:r>
      <w:r>
        <w:tab/>
        <w:t>……………………………………………………………………………………………………</w:t>
      </w:r>
    </w:p>
    <w:p w:rsidR="00B658E4" w:rsidRDefault="00B658E4" w:rsidP="00B658E4">
      <w:r>
        <w:t>zwanym dalej Wykonawcą</w:t>
      </w:r>
    </w:p>
    <w:p w:rsidR="00B658E4" w:rsidRDefault="00B658E4" w:rsidP="00B658E4"/>
    <w:p w:rsidR="00B658E4" w:rsidRDefault="00B658E4" w:rsidP="00B658E4">
      <w:r>
        <w:t>o następującej treści:</w:t>
      </w:r>
    </w:p>
    <w:p w:rsidR="00B658E4" w:rsidRDefault="00B658E4" w:rsidP="00B658E4">
      <w:r>
        <w:t xml:space="preserve">Niniejsza umowa zostaje zawarta w wyniku przeprowadzonego zapytania ofertowego </w:t>
      </w:r>
      <w:r w:rsidR="004B3D98">
        <w:t xml:space="preserve">na druk </w:t>
      </w:r>
      <w:r>
        <w:t>z dnia</w:t>
      </w:r>
      <w:r w:rsidR="004B3D98">
        <w:t xml:space="preserve"> </w:t>
      </w:r>
      <w:r w:rsidR="00CB5C6B">
        <w:t>…………………………………………………….</w:t>
      </w:r>
      <w:r w:rsidR="004B3D98">
        <w:t xml:space="preserve"> 2018 roku.</w:t>
      </w:r>
    </w:p>
    <w:p w:rsidR="00B658E4" w:rsidRDefault="00B658E4" w:rsidP="00F02C9C">
      <w:pPr>
        <w:jc w:val="center"/>
      </w:pPr>
      <w:r>
        <w:t>§ 1.</w:t>
      </w:r>
      <w:r w:rsidR="00F02C9C">
        <w:br/>
      </w:r>
      <w:r>
        <w:t>Przedmiot umowy</w:t>
      </w:r>
    </w:p>
    <w:p w:rsidR="00B658E4" w:rsidRDefault="00010B10" w:rsidP="00B658E4">
      <w:r>
        <w:t xml:space="preserve">1. </w:t>
      </w:r>
      <w:r w:rsidR="00B658E4">
        <w:t>Zamawiający zleca, a Wykonawca przyjmuje do realizacji zamówienie polegające na wykonaniu druku</w:t>
      </w:r>
      <w:r>
        <w:t xml:space="preserve"> </w:t>
      </w:r>
      <w:r w:rsidR="000B2F9D">
        <w:t xml:space="preserve">materiałów określonych w Załączniku 1 – </w:t>
      </w:r>
      <w:r w:rsidR="002859F8">
        <w:t xml:space="preserve">Opisie </w:t>
      </w:r>
      <w:r w:rsidR="000B2F9D">
        <w:t>Przedmiot</w:t>
      </w:r>
      <w:r w:rsidR="002859F8">
        <w:t>u Z</w:t>
      </w:r>
      <w:r w:rsidR="000B2F9D">
        <w:t>amówienia</w:t>
      </w:r>
      <w:r w:rsidR="0045046F">
        <w:t>.</w:t>
      </w:r>
    </w:p>
    <w:p w:rsidR="00010B10" w:rsidRDefault="002859F8" w:rsidP="00B658E4">
      <w:r>
        <w:t>o</w:t>
      </w:r>
      <w:r w:rsidR="00010B10">
        <w:t xml:space="preserve">raz dostarczeniu gotowych </w:t>
      </w:r>
      <w:r>
        <w:t>druków</w:t>
      </w:r>
      <w:r w:rsidR="00010B10">
        <w:t xml:space="preserve"> do siedziby Zamawiającego</w:t>
      </w:r>
      <w:r w:rsidR="00852CA5">
        <w:t>.</w:t>
      </w:r>
    </w:p>
    <w:p w:rsidR="00B658E4" w:rsidRDefault="00010B10" w:rsidP="00B658E4">
      <w:r>
        <w:t xml:space="preserve">2. </w:t>
      </w:r>
      <w:r w:rsidR="00B658E4">
        <w:t xml:space="preserve">Wykonawca oświadcza, iż zapoznał się z warunkami realizacji umowy, zapoznał się z opisem przedmiotu zamówienia, nie wniósł do niego zastrzeżeń i uwag. Jednocześnie Wykonawca oświadcza, iż upewnił się co do prawidłowości i kompletności złożonej oferty oraz zgodności wyceny ofertowej z ustaleniami zapytania ofertowego. </w:t>
      </w:r>
    </w:p>
    <w:p w:rsidR="00B658E4" w:rsidRDefault="00B658E4" w:rsidP="00F02C9C">
      <w:pPr>
        <w:jc w:val="center"/>
      </w:pPr>
      <w:r>
        <w:t>§ 2.</w:t>
      </w:r>
      <w:r w:rsidR="00F02C9C">
        <w:br/>
      </w:r>
      <w:r>
        <w:t xml:space="preserve">Termin </w:t>
      </w:r>
      <w:r w:rsidR="00F02C9C">
        <w:t xml:space="preserve">i warunki </w:t>
      </w:r>
      <w:r>
        <w:t>realizacji przedmiotu umowy</w:t>
      </w:r>
    </w:p>
    <w:p w:rsidR="00B658E4" w:rsidRDefault="00B658E4" w:rsidP="00B658E4">
      <w:r>
        <w:t>1. Wykonawca zobowiązuje się do wykonania zamówie</w:t>
      </w:r>
      <w:r w:rsidR="00CB5C6B">
        <w:t xml:space="preserve">ń jednostkowych </w:t>
      </w:r>
      <w:r>
        <w:t>w termin</w:t>
      </w:r>
      <w:r w:rsidR="00C2224E">
        <w:t xml:space="preserve">ie 5 dni roboczych </w:t>
      </w:r>
      <w:bookmarkStart w:id="0" w:name="_GoBack"/>
      <w:bookmarkEnd w:id="0"/>
      <w:r>
        <w:t>od dnia przekazania przez Zamawiającego gotowych plików</w:t>
      </w:r>
      <w:r w:rsidR="00010B10">
        <w:t xml:space="preserve"> projektu</w:t>
      </w:r>
      <w:r>
        <w:t>.</w:t>
      </w:r>
      <w:r w:rsidR="002859F8">
        <w:t xml:space="preserve"> </w:t>
      </w:r>
      <w:r w:rsidR="0045046F">
        <w:t>Projekty będą przekazywane Wykonawcy systematycznie od dnia podpisania umowy, nie później niż do 31 sierpnia 2018 roku.</w:t>
      </w:r>
    </w:p>
    <w:p w:rsidR="00B658E4" w:rsidRDefault="00B658E4" w:rsidP="00B658E4">
      <w:r>
        <w:lastRenderedPageBreak/>
        <w:t xml:space="preserve">2. Za termin wykonania umowy uznaje się dostawę do siedziby Zamawiającego.  </w:t>
      </w:r>
    </w:p>
    <w:p w:rsidR="00F02C9C" w:rsidRDefault="00F02C9C" w:rsidP="00B658E4">
      <w:r>
        <w:t>3. Wykonanie zamówienia zostanie potwierdzone przez Zamawiającego protokołem odbioru. Jego podpisanie przez Zamawiającego uprawnia Wykonawcę do wystawienia faktury.</w:t>
      </w:r>
    </w:p>
    <w:p w:rsidR="00F02C9C" w:rsidRDefault="00F02C9C" w:rsidP="00B658E4">
      <w:r>
        <w:t>4. Zamawiający może zgłosić Wykonawcy usterki druków na piśmie, a Wykonawca ma 5 dni roboczych na ich usunięcie. Po tym czasie Zamawiający, jeżeli upłynął już czas realizacji zamówienia, może naliczyć kary umowne opisane w § 4 pkt 1.</w:t>
      </w:r>
    </w:p>
    <w:p w:rsidR="00B658E4" w:rsidRDefault="00B658E4" w:rsidP="00F02C9C">
      <w:pPr>
        <w:jc w:val="center"/>
      </w:pPr>
      <w:r>
        <w:t>§ 3.</w:t>
      </w:r>
      <w:r w:rsidR="00F02C9C">
        <w:br/>
      </w:r>
      <w:r>
        <w:t>Wynagrodzenie</w:t>
      </w:r>
    </w:p>
    <w:p w:rsidR="00B658E4" w:rsidRPr="004B3D98" w:rsidRDefault="00B658E4" w:rsidP="004B3D98">
      <w:pPr>
        <w:spacing w:line="300" w:lineRule="exact"/>
        <w:contextualSpacing/>
        <w:jc w:val="both"/>
        <w:rPr>
          <w:rFonts w:cs="Arial"/>
        </w:rPr>
      </w:pPr>
      <w:r>
        <w:t xml:space="preserve">1. W ramach niniejszej umowy Zamawiający zapłaci Wykonawcy wynagrodzenie w wysokości </w:t>
      </w:r>
      <w:r w:rsidR="00CB5C6B">
        <w:t>…………………………………..</w:t>
      </w:r>
      <w:r>
        <w:t>zł netto (słownie:</w:t>
      </w:r>
      <w:r w:rsidR="00CB5C6B">
        <w:t>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</w:t>
      </w:r>
      <w:r>
        <w:t xml:space="preserve">) powiększone o należny podatek VAT w kwocie </w:t>
      </w:r>
      <w:r w:rsidR="00CB5C6B">
        <w:t>…………………………………..</w:t>
      </w:r>
      <w:r>
        <w:t xml:space="preserve">, tj. łącznie w kwocie brutto </w:t>
      </w:r>
      <w:r w:rsidR="00CB5C6B">
        <w:rPr>
          <w:rFonts w:cs="Arial"/>
        </w:rPr>
        <w:t>………………………………………………………</w:t>
      </w:r>
      <w:r w:rsidR="004B3D98">
        <w:rPr>
          <w:rFonts w:cs="Arial"/>
        </w:rPr>
        <w:t xml:space="preserve"> </w:t>
      </w:r>
      <w:r>
        <w:t>zł (słownie:</w:t>
      </w:r>
      <w:r w:rsidR="00CB5C6B">
        <w:t xml:space="preserve"> ………………………………………………………………………………….</w:t>
      </w:r>
      <w:r w:rsidR="004B3D98">
        <w:t xml:space="preserve"> </w:t>
      </w:r>
      <w:r w:rsidR="00CB5C6B">
        <w:t>……………..……………………………………………………………………………………………………………………………………………</w:t>
      </w:r>
      <w:r>
        <w:t xml:space="preserve">)  </w:t>
      </w:r>
    </w:p>
    <w:p w:rsidR="00B658E4" w:rsidRDefault="00B658E4" w:rsidP="00B658E4">
      <w:r>
        <w:t xml:space="preserve">2. Określone powyżej wynagrodzenie obejmuje wszelkie czynności niezbędne do wykonania przedmiotu umowy. </w:t>
      </w:r>
    </w:p>
    <w:p w:rsidR="00B658E4" w:rsidRDefault="00B658E4" w:rsidP="00B658E4">
      <w:r>
        <w:t xml:space="preserve">3. Zamawiający zleci wykonanie druku za pośrednictwem poczty elektronicznej na adres: </w:t>
      </w:r>
      <w:r w:rsidR="00CB5C6B">
        <w:t>……………………………………………………………..</w:t>
      </w:r>
      <w:r>
        <w:t xml:space="preserve"> Faktury zostaną wystawione po akceptacji druków przez Zamawiającego. </w:t>
      </w:r>
    </w:p>
    <w:p w:rsidR="00B658E4" w:rsidRDefault="00B658E4" w:rsidP="00B658E4">
      <w:r>
        <w:t xml:space="preserve">4. Faktury zostaną wystawione w następujący sposób: </w:t>
      </w:r>
    </w:p>
    <w:p w:rsidR="00B658E4" w:rsidRDefault="00B658E4" w:rsidP="001613F5">
      <w:pPr>
        <w:ind w:left="708"/>
      </w:pPr>
      <w:r>
        <w:t xml:space="preserve">Nabywca: </w:t>
      </w:r>
      <w:r>
        <w:br/>
        <w:t xml:space="preserve">Gmina Miasta Gdyni </w:t>
      </w:r>
      <w:r>
        <w:br/>
        <w:t>Aleja Marszałka J. Piłsudskiego 52/54</w:t>
      </w:r>
      <w:r>
        <w:br/>
        <w:t>81-382 Gdynia</w:t>
      </w:r>
      <w:r>
        <w:br/>
        <w:t>NIP 586 23 12 326, REGON 191675557</w:t>
      </w:r>
    </w:p>
    <w:p w:rsidR="00B658E4" w:rsidRDefault="00B658E4" w:rsidP="001613F5">
      <w:pPr>
        <w:ind w:left="708"/>
      </w:pPr>
      <w:r>
        <w:t>Odbiorca/płatnik:</w:t>
      </w:r>
      <w:r>
        <w:br/>
        <w:t xml:space="preserve">Laboratorium Innowacji Społecznych </w:t>
      </w:r>
      <w:r>
        <w:br/>
        <w:t>Aleja Zwycięstwa 96/98</w:t>
      </w:r>
      <w:r>
        <w:br/>
        <w:t xml:space="preserve">81-451 Gdynia </w:t>
      </w:r>
    </w:p>
    <w:p w:rsidR="00B658E4" w:rsidRDefault="00010B10" w:rsidP="00B658E4">
      <w:r>
        <w:t>5</w:t>
      </w:r>
      <w:r w:rsidR="00B658E4">
        <w:t>. Faktury płatne będą przelewem na rachunek Wykonawcy wskazany na fakturze w terminie 14 dni od daty wpływu poprawnie wystawionej faktury do siedziby Zamawiającego.</w:t>
      </w:r>
    </w:p>
    <w:p w:rsidR="00B658E4" w:rsidRDefault="00010B10" w:rsidP="00B658E4">
      <w:r>
        <w:t xml:space="preserve">6. </w:t>
      </w:r>
      <w:r w:rsidR="00B658E4">
        <w:t xml:space="preserve">Za termin zapłaty wynagrodzenia Wykonawcy przyjmuje się dzień obciążenia rachunku bankowego Zamawiającego. </w:t>
      </w:r>
    </w:p>
    <w:p w:rsidR="00B658E4" w:rsidRDefault="00010B10" w:rsidP="00B658E4">
      <w:r>
        <w:t xml:space="preserve">7. </w:t>
      </w:r>
      <w:r w:rsidR="00B658E4">
        <w:t>Zamawiający oświadcza, że jest podatnikiem podatku od towarów i usług: NIP 586 23 12 326.</w:t>
      </w:r>
    </w:p>
    <w:p w:rsidR="00B658E4" w:rsidRDefault="00010B10" w:rsidP="00B658E4">
      <w:r>
        <w:t xml:space="preserve">8. </w:t>
      </w:r>
      <w:r w:rsidR="00B658E4">
        <w:t>Wykonawca oświadcza że jest/nie jest* podatnikiem podatku od towarów i usług.</w:t>
      </w:r>
      <w:r w:rsidR="00F02C9C">
        <w:t xml:space="preserve"> </w:t>
      </w:r>
    </w:p>
    <w:p w:rsidR="002859F8" w:rsidRDefault="002859F8" w:rsidP="00F02C9C">
      <w:pPr>
        <w:jc w:val="center"/>
      </w:pPr>
    </w:p>
    <w:p w:rsidR="00B658E4" w:rsidRDefault="00B658E4" w:rsidP="00F02C9C">
      <w:pPr>
        <w:jc w:val="center"/>
      </w:pPr>
      <w:r>
        <w:t>§ 4.</w:t>
      </w:r>
      <w:r w:rsidR="00F02C9C">
        <w:br/>
      </w:r>
      <w:r>
        <w:t>Kary umowne</w:t>
      </w:r>
    </w:p>
    <w:p w:rsidR="00B658E4" w:rsidRDefault="00010B10" w:rsidP="00B658E4">
      <w:r>
        <w:t xml:space="preserve">1. </w:t>
      </w:r>
      <w:r w:rsidR="00B658E4">
        <w:t>Strony ustalają, że Zamawiający może żądać kar umownych z tytułu:</w:t>
      </w:r>
    </w:p>
    <w:p w:rsidR="00B658E4" w:rsidRDefault="00010B10" w:rsidP="00010B10">
      <w:pPr>
        <w:ind w:left="708"/>
      </w:pPr>
      <w:r>
        <w:lastRenderedPageBreak/>
        <w:t xml:space="preserve">1.1 </w:t>
      </w:r>
      <w:r w:rsidR="00B658E4">
        <w:t>opóźnienia w dostawie przedmiotu umowy względem terminu określonego w niniejszej umowie w wysokości 1% wynagrodzenia brutto umowy za każdy dzień opóźnienia, licząc od dnia następnego po upływie terminu określonego w realizacji umowy;</w:t>
      </w:r>
    </w:p>
    <w:p w:rsidR="00B658E4" w:rsidRDefault="00010B10" w:rsidP="00010B10">
      <w:pPr>
        <w:ind w:left="708"/>
      </w:pPr>
      <w:r>
        <w:t xml:space="preserve">1.2 </w:t>
      </w:r>
      <w:r w:rsidR="00B658E4">
        <w:t>odstąpienia przez Zamawiającego od realizacji umowy w całości lub części z powodu okoliczności, za które odpowiada Wykonawca, w wysokości 10% łącznego wynagrodzenia brutto.</w:t>
      </w:r>
    </w:p>
    <w:p w:rsidR="00B658E4" w:rsidRDefault="00010B10" w:rsidP="00B658E4">
      <w:r>
        <w:t xml:space="preserve">2. </w:t>
      </w:r>
      <w:r w:rsidR="00B658E4">
        <w:t>Zamawiającemu przysługuje prawo potrącenia kar umownych z należnego Wykonawcy wynagrodzenia, a także dochodzenia ich na zasadach ogólnych.</w:t>
      </w:r>
    </w:p>
    <w:p w:rsidR="00B658E4" w:rsidRDefault="00010B10" w:rsidP="00B658E4">
      <w:r>
        <w:t xml:space="preserve">3. </w:t>
      </w:r>
      <w:r w:rsidR="00B658E4">
        <w:t xml:space="preserve">W przypadku, w którym wysokość zastrzeżonych kar umownych nie pokrywa pełnej szkody Zamawiającego będzie on uprawniony do dochodzenia odszkodowania uzupełniającego. </w:t>
      </w:r>
    </w:p>
    <w:p w:rsidR="00B658E4" w:rsidRDefault="00B658E4" w:rsidP="00F02C9C">
      <w:pPr>
        <w:jc w:val="center"/>
      </w:pPr>
      <w:r>
        <w:t>§ 5.</w:t>
      </w:r>
      <w:r w:rsidR="00F02C9C">
        <w:br/>
      </w:r>
      <w:r>
        <w:t>Odstąpienie od umowy</w:t>
      </w:r>
    </w:p>
    <w:p w:rsidR="00B658E4" w:rsidRDefault="00010B10" w:rsidP="00B658E4">
      <w:r>
        <w:t xml:space="preserve">1. </w:t>
      </w:r>
      <w:r w:rsidR="00B658E4">
        <w:t>Zamawiającemu przysługuje prawo odstąpienia od umowy z wyłącznej winy Wykonawcy w sytuacji, gdy Wykonawca z przyczyn nieleżących po stronie Zamawiającego przekroczy termin realizacji przedmiotu umowy określony w § 2 niniejszej umowy, bez wyznaczania dodatkowego terminu wykonania umowy. Wówczas Zamawiający niezależnie od powyższego uprawnienia naliczy Wykonawcy karę umowną w wysokości określonej w § 4 ust. 1 pkt. 1.2 niniejszej umowy.</w:t>
      </w:r>
    </w:p>
    <w:p w:rsidR="00B658E4" w:rsidRDefault="00010B10" w:rsidP="00B658E4">
      <w:r>
        <w:t>2.</w:t>
      </w:r>
      <w:r w:rsidR="00B658E4">
        <w:t xml:space="preserve"> Odstąpienie od umowy lub jej rozwiązanie winno nastąpić w formie pisemnej pod rygorem nieważności i zawierać uzasadnienie. Strony winny dążyć do określenia sposobu wzajemnych rozliczeń wraz z pokryciem wszystkich kosztów jakie poniosła strona nie odpowiadająca za odstąpienie od umowy.</w:t>
      </w:r>
    </w:p>
    <w:p w:rsidR="00B658E4" w:rsidRDefault="00B658E4" w:rsidP="00F02C9C">
      <w:pPr>
        <w:jc w:val="center"/>
      </w:pPr>
      <w:r>
        <w:t>§ 6.</w:t>
      </w:r>
      <w:r w:rsidR="00F02C9C">
        <w:br/>
      </w:r>
      <w:r>
        <w:t>Zmiany umowy</w:t>
      </w:r>
    </w:p>
    <w:p w:rsidR="00B658E4" w:rsidRDefault="00010B10" w:rsidP="00B658E4">
      <w:r>
        <w:t xml:space="preserve">1. </w:t>
      </w:r>
      <w:r w:rsidR="00B658E4">
        <w:t>Niedopuszczalna pod rygorem nieważności jest zmiana istotnych postanowień zawartej umowy w stosunku do treści oferty, na podstawie której dokonano wyboru Wykonawcy, chyba że Zamawiający przewidział możliwość dokonania takiej zmiany w zapytaniu ofertowym oraz określił warunki takiej zmiany.</w:t>
      </w:r>
    </w:p>
    <w:p w:rsidR="00B658E4" w:rsidRDefault="00010B10" w:rsidP="00B658E4">
      <w:r>
        <w:t xml:space="preserve">2. </w:t>
      </w:r>
      <w:r w:rsidR="00B658E4">
        <w:t xml:space="preserve">Wszelkie zmiany, jakie strony chciałyby wprowadzić do ustaleń wynikających z niniejszej umowy wymagają wcześniejszego uzgodnienia z Zamawiającym oraz pisemnej akceptacji Zamawiającego. </w:t>
      </w:r>
    </w:p>
    <w:p w:rsidR="00B658E4" w:rsidRDefault="00010B10" w:rsidP="00B658E4">
      <w:r>
        <w:t xml:space="preserve">3. </w:t>
      </w:r>
      <w:r w:rsidR="00B658E4">
        <w:t>W związku z realizacją umowy oraz w okresie gwarancji Wykonawca zobowiązuje się do pisemnego powiadamiania Zamawiającego o:</w:t>
      </w:r>
    </w:p>
    <w:p w:rsidR="00B658E4" w:rsidRDefault="00010B10" w:rsidP="00010B10">
      <w:pPr>
        <w:ind w:left="708"/>
      </w:pPr>
      <w:r>
        <w:t xml:space="preserve">a) </w:t>
      </w:r>
      <w:r w:rsidR="00B658E4">
        <w:t>zmianie siedziby lub nazwy firmy,</w:t>
      </w:r>
    </w:p>
    <w:p w:rsidR="00B658E4" w:rsidRDefault="00010B10" w:rsidP="00010B10">
      <w:pPr>
        <w:ind w:left="708"/>
      </w:pPr>
      <w:r>
        <w:t xml:space="preserve">b) </w:t>
      </w:r>
      <w:r w:rsidR="00B658E4">
        <w:t>zmianie osób reprezentujących,</w:t>
      </w:r>
    </w:p>
    <w:p w:rsidR="00B658E4" w:rsidRDefault="00010B10" w:rsidP="00010B10">
      <w:pPr>
        <w:ind w:left="708"/>
      </w:pPr>
      <w:r>
        <w:t xml:space="preserve">c) </w:t>
      </w:r>
      <w:r w:rsidR="00B658E4">
        <w:t xml:space="preserve">zgłoszenia wniosku o ogłoszenie upadłości, </w:t>
      </w:r>
    </w:p>
    <w:p w:rsidR="00B658E4" w:rsidRDefault="00010B10" w:rsidP="00010B10">
      <w:pPr>
        <w:ind w:left="708"/>
      </w:pPr>
      <w:r>
        <w:t xml:space="preserve">d) </w:t>
      </w:r>
      <w:r w:rsidR="00B658E4">
        <w:t xml:space="preserve">otwarciu postępowania likwidacyjnego, </w:t>
      </w:r>
    </w:p>
    <w:p w:rsidR="00B658E4" w:rsidRDefault="00010B10" w:rsidP="00010B10">
      <w:pPr>
        <w:ind w:left="708"/>
      </w:pPr>
      <w:r>
        <w:t xml:space="preserve">e) </w:t>
      </w:r>
      <w:r w:rsidR="00B658E4">
        <w:t>zawieszeniu działalności,</w:t>
      </w:r>
    </w:p>
    <w:p w:rsidR="00B658E4" w:rsidRDefault="00B658E4" w:rsidP="00010B10">
      <w:pPr>
        <w:ind w:left="708"/>
      </w:pPr>
      <w:r>
        <w:t>f)</w:t>
      </w:r>
      <w:r w:rsidR="00010B10">
        <w:t xml:space="preserve"> </w:t>
      </w:r>
      <w:r>
        <w:t>wszczęciu postępowania układowego, w którym uczestniczy Wykonawca.</w:t>
      </w:r>
    </w:p>
    <w:p w:rsidR="00B658E4" w:rsidRDefault="00B658E4" w:rsidP="00B658E4"/>
    <w:p w:rsidR="00B658E4" w:rsidRDefault="00B658E4" w:rsidP="00F02C9C">
      <w:pPr>
        <w:jc w:val="center"/>
      </w:pPr>
      <w:r>
        <w:lastRenderedPageBreak/>
        <w:t>§ 7.</w:t>
      </w:r>
      <w:r w:rsidR="00F02C9C">
        <w:br/>
      </w:r>
      <w:r>
        <w:t>Pozostałe postanowienia umowy</w:t>
      </w:r>
    </w:p>
    <w:p w:rsidR="00B658E4" w:rsidRDefault="00010B10" w:rsidP="00B658E4">
      <w:r>
        <w:t xml:space="preserve">1. </w:t>
      </w:r>
      <w:r w:rsidR="00B658E4">
        <w:t>Wszelkie postanowienia niniejszej umowy będą interpretowane na podstawie przepisów prawa polskiego. W sprawach nieuregulowanych w niniejszej umowie mają zastosowanie przepisy prawa polskiego, w szczególności Kodeks Cywilny.</w:t>
      </w:r>
    </w:p>
    <w:p w:rsidR="00B658E4" w:rsidRDefault="00010B10" w:rsidP="00B658E4">
      <w:r>
        <w:t xml:space="preserve">2. </w:t>
      </w:r>
      <w:r w:rsidR="00B658E4">
        <w:t>W przypadku powstania sporu w związku z realizacją niniejszej umowy strony dążyć będą do ugodowego rozstrzygnięcia tj. w drodze negocjacji i porozumienia.</w:t>
      </w:r>
    </w:p>
    <w:p w:rsidR="00B658E4" w:rsidRDefault="00010B10" w:rsidP="00B658E4">
      <w:r>
        <w:t xml:space="preserve">3. </w:t>
      </w:r>
      <w:r w:rsidR="00B658E4">
        <w:t>W przypadku niemożności ugodowego rozstrzygnięcia sporu sądem wyłącznie właściwym do rozpoznawania sporów wynikających z niniejszej umowy będzie sąd powszechny właściwy miejscowo dla siedziby Zamawiającego.</w:t>
      </w:r>
    </w:p>
    <w:p w:rsidR="00B658E4" w:rsidRDefault="00010B10" w:rsidP="00B658E4">
      <w:r>
        <w:t xml:space="preserve">4. </w:t>
      </w:r>
      <w:r w:rsidR="00B658E4">
        <w:t xml:space="preserve">Umowa została sporządzona w trzech jednakowo brzmiących egzemplarzach, dwóch dla Zamawiającego i jednym dla Wykonawcy. </w:t>
      </w:r>
    </w:p>
    <w:p w:rsidR="00B658E4" w:rsidRDefault="00B658E4" w:rsidP="00B658E4"/>
    <w:p w:rsidR="00B658E4" w:rsidRDefault="00B658E4" w:rsidP="00B658E4"/>
    <w:p w:rsidR="00B658E4" w:rsidRDefault="00B658E4" w:rsidP="00B658E4">
      <w:r>
        <w:t xml:space="preserve">          ZAMAWIAJĄCY</w:t>
      </w:r>
      <w:r>
        <w:tab/>
      </w:r>
      <w:r>
        <w:tab/>
      </w:r>
      <w:r>
        <w:tab/>
      </w:r>
      <w:r>
        <w:tab/>
        <w:t xml:space="preserve">                          WYKONAWCA</w:t>
      </w:r>
    </w:p>
    <w:p w:rsidR="00B658E4" w:rsidRDefault="00B658E4" w:rsidP="00B658E4"/>
    <w:p w:rsidR="00B658E4" w:rsidRDefault="00B658E4" w:rsidP="00B658E4"/>
    <w:p w:rsidR="00B658E4" w:rsidRDefault="00B658E4" w:rsidP="00B658E4"/>
    <w:p w:rsidR="00B658E4" w:rsidRDefault="00B658E4" w:rsidP="00B658E4"/>
    <w:p w:rsidR="00B658E4" w:rsidRDefault="00B658E4" w:rsidP="00B658E4"/>
    <w:p w:rsidR="00B658E4" w:rsidRDefault="00B658E4" w:rsidP="00B658E4">
      <w:r>
        <w:t xml:space="preserve">…………………………………………………………………… </w:t>
      </w:r>
      <w:r>
        <w:tab/>
      </w:r>
      <w:r>
        <w:tab/>
        <w:t>……………………………………………………………………</w:t>
      </w:r>
    </w:p>
    <w:p w:rsidR="00AB6D13" w:rsidRDefault="00AB6D13"/>
    <w:sectPr w:rsidR="00AB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E4"/>
    <w:rsid w:val="00007AE2"/>
    <w:rsid w:val="00010B10"/>
    <w:rsid w:val="0008285C"/>
    <w:rsid w:val="000B2F9D"/>
    <w:rsid w:val="00120411"/>
    <w:rsid w:val="001613F5"/>
    <w:rsid w:val="002859F8"/>
    <w:rsid w:val="0045046F"/>
    <w:rsid w:val="004B3D98"/>
    <w:rsid w:val="00544A06"/>
    <w:rsid w:val="006349DE"/>
    <w:rsid w:val="006B3170"/>
    <w:rsid w:val="00701F73"/>
    <w:rsid w:val="007E242B"/>
    <w:rsid w:val="0080234F"/>
    <w:rsid w:val="00852CA5"/>
    <w:rsid w:val="00AB6D13"/>
    <w:rsid w:val="00AC53A3"/>
    <w:rsid w:val="00B11D7E"/>
    <w:rsid w:val="00B658E4"/>
    <w:rsid w:val="00C2224E"/>
    <w:rsid w:val="00CB5C6B"/>
    <w:rsid w:val="00D51ABF"/>
    <w:rsid w:val="00E54834"/>
    <w:rsid w:val="00F0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DED5"/>
  <w15:chartTrackingRefBased/>
  <w15:docId w15:val="{FB38D8ED-550A-4570-8CD8-7B13E0A9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B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PPNT Gdynia</dc:creator>
  <cp:keywords/>
  <dc:description/>
  <cp:lastModifiedBy>PPNT Gdynia</cp:lastModifiedBy>
  <cp:revision>9</cp:revision>
  <cp:lastPrinted>2018-04-24T06:47:00Z</cp:lastPrinted>
  <dcterms:created xsi:type="dcterms:W3CDTF">2018-04-24T06:30:00Z</dcterms:created>
  <dcterms:modified xsi:type="dcterms:W3CDTF">2018-05-07T12:41:00Z</dcterms:modified>
</cp:coreProperties>
</file>