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079F25D2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114FFA">
        <w:rPr>
          <w:rFonts w:ascii="Calibri" w:eastAsia="Calibri" w:hAnsi="Calibri"/>
          <w:b/>
          <w:sz w:val="20"/>
          <w:u w:val="single"/>
        </w:rPr>
        <w:t>5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64C94404" w14:textId="77777777" w:rsidR="001073C7" w:rsidRDefault="001073C7" w:rsidP="00423A08">
      <w:pPr>
        <w:spacing w:after="0" w:line="23" w:lineRule="atLeast"/>
        <w:jc w:val="both"/>
        <w:rPr>
          <w:rFonts w:ascii="Calibri" w:eastAsia="Calibri" w:hAnsi="Calibri"/>
        </w:rPr>
      </w:pPr>
    </w:p>
    <w:p w14:paraId="184331B6" w14:textId="1B69DFFA" w:rsidR="001073C7" w:rsidRDefault="001073C7" w:rsidP="00423A08">
      <w:pPr>
        <w:spacing w:after="0" w:line="23" w:lineRule="atLeast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</w:t>
      </w:r>
      <w:r w:rsidR="009C3E7D">
        <w:rPr>
          <w:rFonts w:ascii="Calibri" w:eastAsia="Calibri" w:hAnsi="Calibri"/>
          <w:b/>
          <w:i/>
          <w:sz w:val="18"/>
          <w:szCs w:val="18"/>
        </w:rPr>
        <w:t>________</w:t>
      </w:r>
      <w:r>
        <w:rPr>
          <w:rFonts w:ascii="Calibri" w:eastAsia="Calibri" w:hAnsi="Calibri"/>
          <w:b/>
          <w:i/>
          <w:sz w:val="18"/>
          <w:szCs w:val="18"/>
        </w:rPr>
        <w:t>______</w:t>
      </w:r>
    </w:p>
    <w:p w14:paraId="64D6C7F1" w14:textId="649493EE" w:rsidR="001073C7" w:rsidRPr="00124225" w:rsidRDefault="001073C7" w:rsidP="009C3E7D">
      <w:pPr>
        <w:spacing w:after="0" w:line="23" w:lineRule="atLeast"/>
        <w:jc w:val="both"/>
        <w:rPr>
          <w:rFonts w:ascii="Calibri" w:eastAsia="Calibri" w:hAnsi="Calibri"/>
          <w:b/>
          <w:i/>
          <w:sz w:val="18"/>
          <w:szCs w:val="18"/>
        </w:rPr>
      </w:pPr>
      <w:r w:rsidRPr="00124225">
        <w:rPr>
          <w:rFonts w:ascii="Calibri" w:eastAsia="Calibri" w:hAnsi="Calibri"/>
          <w:b/>
          <w:i/>
          <w:sz w:val="18"/>
          <w:szCs w:val="18"/>
        </w:rPr>
        <w:t xml:space="preserve">(pieczątka </w:t>
      </w:r>
      <w:r w:rsidR="00F06271">
        <w:rPr>
          <w:rFonts w:ascii="Calibri" w:eastAsia="Calibri" w:hAnsi="Calibri"/>
          <w:b/>
          <w:i/>
          <w:sz w:val="18"/>
          <w:szCs w:val="18"/>
        </w:rPr>
        <w:t>Innego Podmiotu</w:t>
      </w:r>
      <w:r w:rsidR="009C3E7D">
        <w:rPr>
          <w:rFonts w:ascii="Calibri" w:eastAsia="Calibri" w:hAnsi="Calibri"/>
          <w:b/>
          <w:i/>
          <w:sz w:val="18"/>
          <w:szCs w:val="18"/>
        </w:rPr>
        <w:t xml:space="preserve"> udostępniającego zasoby</w:t>
      </w:r>
      <w:r w:rsidRPr="00124225">
        <w:rPr>
          <w:rFonts w:ascii="Calibri" w:eastAsia="Calibri" w:hAnsi="Calibri"/>
          <w:b/>
          <w:i/>
          <w:sz w:val="18"/>
          <w:szCs w:val="18"/>
        </w:rPr>
        <w:t>)</w:t>
      </w:r>
    </w:p>
    <w:p w14:paraId="58A63B65" w14:textId="77777777" w:rsidR="002D6915" w:rsidRDefault="002D6915" w:rsidP="00423A0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  <w:bookmarkStart w:id="0" w:name="_GoBack"/>
      <w:bookmarkEnd w:id="0"/>
    </w:p>
    <w:p w14:paraId="7770243F" w14:textId="2D5E96C3" w:rsidR="001073C7" w:rsidRDefault="001073C7" w:rsidP="00423A0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  <w:r w:rsidRPr="00521C2C">
        <w:rPr>
          <w:rFonts w:cs="Tahoma"/>
          <w:b/>
          <w:i/>
          <w:sz w:val="20"/>
          <w:szCs w:val="20"/>
        </w:rPr>
        <w:t>ZP.2500.</w:t>
      </w:r>
      <w:r>
        <w:rPr>
          <w:rFonts w:cs="Tahoma"/>
          <w:b/>
          <w:i/>
          <w:sz w:val="20"/>
          <w:szCs w:val="20"/>
        </w:rPr>
        <w:t>4</w:t>
      </w:r>
      <w:r w:rsidRPr="00521C2C">
        <w:rPr>
          <w:rFonts w:cs="Tahoma"/>
          <w:b/>
          <w:i/>
          <w:sz w:val="20"/>
          <w:szCs w:val="20"/>
        </w:rPr>
        <w:t>.2017</w:t>
      </w:r>
    </w:p>
    <w:p w14:paraId="20CA6F6A" w14:textId="77777777" w:rsidR="00423A08" w:rsidRPr="00521C2C" w:rsidRDefault="00423A08" w:rsidP="00423A08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33E2BD96" w14:textId="49BA787F" w:rsidR="001073C7" w:rsidRDefault="001073C7" w:rsidP="001073C7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bCs/>
          <w:i/>
          <w:sz w:val="18"/>
          <w:szCs w:val="18"/>
        </w:rPr>
      </w:pPr>
      <w:r w:rsidRPr="009D291E">
        <w:rPr>
          <w:rFonts w:ascii="Calibri" w:hAnsi="Calibri"/>
          <w:b/>
          <w:i/>
          <w:sz w:val="18"/>
          <w:szCs w:val="18"/>
        </w:rPr>
        <w:t>Dotyczy:</w:t>
      </w:r>
      <w:r w:rsidRPr="009D291E">
        <w:rPr>
          <w:rFonts w:ascii="Calibri" w:hAnsi="Calibri"/>
          <w:b/>
          <w:i/>
          <w:sz w:val="18"/>
          <w:szCs w:val="18"/>
        </w:rPr>
        <w:tab/>
      </w:r>
      <w:r w:rsidRPr="009D291E">
        <w:rPr>
          <w:rFonts w:ascii="Calibri" w:hAnsi="Calibri"/>
          <w:i/>
          <w:sz w:val="18"/>
          <w:szCs w:val="18"/>
        </w:rPr>
        <w:t xml:space="preserve">Przetargu nieograniczonego </w:t>
      </w:r>
      <w:r w:rsidR="00130039" w:rsidRPr="009D291E">
        <w:rPr>
          <w:rFonts w:ascii="Calibri" w:hAnsi="Calibri"/>
          <w:bCs/>
          <w:i/>
          <w:sz w:val="18"/>
          <w:szCs w:val="18"/>
        </w:rPr>
        <w:t>o wartości poniżej 209 000 euro na pełnienie funkcji Inżyniera Kontraktu nad inwestycją polegającą na przebudowie budynku dawnego Zespołu Szkół Rzemiosła i Handlu przy ul. Śmidowicza 49 w Gdyni na funkcje centrum sąsiedzkiego i usług społecznych w formule „zaprojektuj i wybuduj” w okresie realizacji zadania oraz w okresie gwarancji Generalnego Wykonawcy</w:t>
      </w:r>
      <w:r w:rsidRPr="009D291E">
        <w:rPr>
          <w:rFonts w:ascii="Calibri" w:hAnsi="Calibri"/>
          <w:bCs/>
          <w:i/>
          <w:sz w:val="18"/>
          <w:szCs w:val="18"/>
        </w:rPr>
        <w:t>.</w:t>
      </w:r>
    </w:p>
    <w:p w14:paraId="7017967A" w14:textId="77777777" w:rsidR="0033372E" w:rsidRPr="0033372E" w:rsidRDefault="0033372E" w:rsidP="0033372E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ZOBOWIĄZANIE INNEGO PODMIOTU DO ODDANIA DO DYSPOZYCJI WYKONAWCY </w:t>
      </w:r>
    </w:p>
    <w:p w14:paraId="53F4C15A" w14:textId="77777777" w:rsidR="0033372E" w:rsidRPr="0033372E" w:rsidRDefault="0033372E" w:rsidP="0033372E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ZASOBÓW NIEZBĘDNYCH DO WYKONANIA ZAMÓWIENIA</w:t>
      </w:r>
    </w:p>
    <w:p w14:paraId="6FAA7D6C" w14:textId="77777777" w:rsidR="0033372E" w:rsidRPr="0033372E" w:rsidRDefault="0033372E" w:rsidP="0033372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9A8F5E" w14:textId="77777777" w:rsidR="0033372E" w:rsidRPr="0033372E" w:rsidRDefault="0033372E" w:rsidP="0033372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zapoznaniu się z treścią ogłoszenia o zamówieniu i Specyfikacji istotnych Warunków Zamówienia, w przedmiotowym postępowaniu prowadzonym przez </w:t>
      </w:r>
      <w:r w:rsidRPr="0033372E">
        <w:rPr>
          <w:rFonts w:ascii="Calibri" w:eastAsia="Calibri" w:hAnsi="Calibri" w:cs="Times New Roman"/>
          <w:sz w:val="20"/>
          <w:szCs w:val="20"/>
        </w:rPr>
        <w:t xml:space="preserve">Laboratorium Innowacji Społecznych, 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w przedmiocie jak wyżej, my:</w:t>
      </w:r>
    </w:p>
    <w:p w14:paraId="167B0229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…………………………………………………………………………………………………………(imię i nazwisko osoby podpisującej)</w:t>
      </w:r>
    </w:p>
    <w:p w14:paraId="080E9FDC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………………………………………………………………………………………….……………..(imię i nazwisko osoby podpisującej)</w:t>
      </w:r>
    </w:p>
    <w:p w14:paraId="341780E8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w ………………………. </w:t>
      </w: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adres podmiotu udostępniającego)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zobowiązujemy się do:</w:t>
      </w:r>
    </w:p>
    <w:p w14:paraId="04B910C9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udostępnienia ……………………………………………………………………………………………………………………………….……………..  </w:t>
      </w: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(wpisać komu),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 …………………………………………………………………………………………………………………… , zwanemu dalej Wykonawcą, posiadanych przez nas zasobów niezbędnych do realizacji zamówienia.</w:t>
      </w:r>
    </w:p>
    <w:p w14:paraId="4AC5B3F4" w14:textId="77777777" w:rsidR="0033372E" w:rsidRPr="0033372E" w:rsidRDefault="0033372E" w:rsidP="00423A08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zasobów, jakie udostępniamy wykonawcy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:, </w:t>
      </w:r>
    </w:p>
    <w:p w14:paraId="1D9575AE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09D0461E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(należy wyspecyfikować udostępniane zasoby) </w:t>
      </w:r>
    </w:p>
    <w:p w14:paraId="161E9F54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FD3165C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500D8DC7" w14:textId="77777777" w:rsidR="0033372E" w:rsidRPr="0033372E" w:rsidRDefault="0033372E" w:rsidP="00423A08">
      <w:pPr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304FAA3" w14:textId="77777777" w:rsidR="0033372E" w:rsidRPr="0033372E" w:rsidRDefault="0033372E" w:rsidP="00423A0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wyspecyfikować udostępniane zasoby)</w:t>
      </w:r>
    </w:p>
    <w:p w14:paraId="611015E8" w14:textId="216EDFE4" w:rsidR="0033372E" w:rsidRPr="0033372E" w:rsidRDefault="0033372E" w:rsidP="00423A0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Sposób wykorzystania zasobów przy wykonywaniu zamówienia: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1254531" w14:textId="269101F6" w:rsidR="0033372E" w:rsidRDefault="0033372E" w:rsidP="00423A0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t>Zakres i okres naszego udziału przy wykonywaniu zamówienia:</w:t>
      </w: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14:paraId="2404F723" w14:textId="77777777" w:rsidR="00423A08" w:rsidRPr="0033372E" w:rsidRDefault="00423A08" w:rsidP="00423A08">
      <w:pPr>
        <w:spacing w:after="0" w:line="36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DC2F75" w14:textId="77777777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4) Zrealizujemy następujące usługi wchodzące z zakres przedmiotu zamówienia:</w:t>
      </w:r>
    </w:p>
    <w:p w14:paraId="1315805C" w14:textId="589DE3B4" w:rsidR="0033372E" w:rsidRPr="0033372E" w:rsidRDefault="0033372E" w:rsidP="00423A0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14:paraId="3AEA0FA1" w14:textId="77777777" w:rsidR="0033372E" w:rsidRPr="0033372E" w:rsidRDefault="0033372E" w:rsidP="0033372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7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69BB482" w14:textId="77777777" w:rsidR="00423A08" w:rsidRDefault="00423A08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53C5B6A3" w14:textId="77777777" w:rsidR="00423A08" w:rsidRDefault="00423A08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</w:p>
    <w:p w14:paraId="406674E5" w14:textId="08B2F09F" w:rsidR="0033372E" w:rsidRPr="0033372E" w:rsidRDefault="0033372E" w:rsidP="0033372E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  <w:r w:rsidRPr="0033372E">
        <w:rPr>
          <w:rFonts w:ascii="Calibri" w:eastAsia="Calibri" w:hAnsi="Calibri" w:cs="Times New Roman"/>
          <w:sz w:val="18"/>
          <w:szCs w:val="18"/>
        </w:rPr>
        <w:t>Miejscowość, data: …………………………………….</w:t>
      </w:r>
    </w:p>
    <w:p w14:paraId="359F5420" w14:textId="77777777" w:rsidR="0033372E" w:rsidRPr="0033372E" w:rsidRDefault="0033372E" w:rsidP="0033372E">
      <w:pPr>
        <w:spacing w:after="0" w:line="240" w:lineRule="auto"/>
        <w:ind w:firstLine="3828"/>
        <w:rPr>
          <w:rFonts w:ascii="Calibri" w:eastAsia="Calibri" w:hAnsi="Calibri" w:cs="Times New Roman"/>
          <w:sz w:val="18"/>
        </w:rPr>
      </w:pPr>
      <w:r w:rsidRPr="0033372E">
        <w:rPr>
          <w:rFonts w:ascii="Calibri" w:eastAsia="Calibri" w:hAnsi="Calibri" w:cs="Times New Roman"/>
          <w:sz w:val="18"/>
        </w:rPr>
        <w:t>..................................................................................................</w:t>
      </w:r>
    </w:p>
    <w:p w14:paraId="3C6B2EC9" w14:textId="77777777" w:rsidR="0033372E" w:rsidRPr="0033372E" w:rsidRDefault="0033372E" w:rsidP="0033372E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(podpis i pieczęć imienna osoby/osób właściwej/</w:t>
      </w:r>
      <w:proofErr w:type="spellStart"/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ych</w:t>
      </w:r>
      <w:proofErr w:type="spellEnd"/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</w:t>
      </w:r>
    </w:p>
    <w:p w14:paraId="76EEA2B8" w14:textId="77777777" w:rsidR="0033372E" w:rsidRPr="0033372E" w:rsidRDefault="0033372E" w:rsidP="0033372E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4111"/>
        <w:jc w:val="both"/>
        <w:rPr>
          <w:rFonts w:ascii="CG Omega" w:eastAsia="Times New Roman" w:hAnsi="CG Omega" w:cs="Times New Roman"/>
          <w:b/>
          <w:i/>
          <w:szCs w:val="20"/>
          <w:lang w:eastAsia="pl-PL"/>
        </w:rPr>
      </w:pP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do reprezentowania </w:t>
      </w:r>
      <w:r w:rsidRPr="0033372E">
        <w:rPr>
          <w:rFonts w:ascii="Calibri" w:eastAsia="Times New Roman" w:hAnsi="Calibri" w:cs="Times New Roman"/>
          <w:i/>
          <w:sz w:val="18"/>
          <w:szCs w:val="20"/>
          <w:u w:val="single"/>
          <w:lang w:eastAsia="pl-PL"/>
        </w:rPr>
        <w:t>innego podmiotu</w:t>
      </w:r>
      <w:r w:rsidRPr="0033372E">
        <w:rPr>
          <w:rFonts w:ascii="Calibri" w:eastAsia="Times New Roman" w:hAnsi="Calibri" w:cs="Times New Roman"/>
          <w:i/>
          <w:sz w:val="18"/>
          <w:szCs w:val="20"/>
          <w:lang w:eastAsia="pl-PL"/>
        </w:rPr>
        <w:t>)</w:t>
      </w:r>
    </w:p>
    <w:p w14:paraId="11AD8B83" w14:textId="77777777" w:rsidR="00D02AF9" w:rsidRPr="00D02AF9" w:rsidRDefault="00D02AF9" w:rsidP="001073C7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sz w:val="20"/>
          <w:szCs w:val="20"/>
        </w:rPr>
      </w:pPr>
    </w:p>
    <w:sectPr w:rsidR="00D02AF9" w:rsidRPr="00D02AF9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7F67A2F0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114FFA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84F0" w14:textId="795B028D" w:rsidR="001E7A98" w:rsidRPr="00B709D9" w:rsidRDefault="001E7A98" w:rsidP="007404CF">
    <w:pPr>
      <w:pStyle w:val="Nagwek"/>
      <w:jc w:val="center"/>
      <w:rPr>
        <w:b/>
        <w:sz w:val="18"/>
        <w:szCs w:val="18"/>
      </w:rPr>
    </w:pP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Przetarg nieograniczony </w:t>
    </w:r>
    <w:bookmarkStart w:id="1" w:name="_Hlk484680690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o wart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ości poniżej 209 </w:t>
    </w: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000 euro na </w:t>
    </w:r>
    <w:bookmarkEnd w:id="1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pełnienie funkcji Inżyniera Kontraktu nad inwestycją polegającą na przebudowie budynku dawnego Zespołu Szkół Rzemiosła i Handlu przy ul. Śmidowicza 49 w Gdyni na funkcje centrum sąsiedzkiego i usług społecznych</w:t>
    </w:r>
    <w:r w:rsidRPr="007404CF"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 xml:space="preserve"> w formule „zaprojektuj i wybuduj” w okresie realizacji zadania oraz w okresie gwarancji Generalnego Wykonawc</w:t>
    </w:r>
    <w:r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96E80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4FFA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FEF"/>
    <w:rsid w:val="00140C89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3372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23A08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3C5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3E7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9589E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2AF9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271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3BFE-D5C7-4AF7-A8E3-2D83D4E0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9</cp:revision>
  <dcterms:created xsi:type="dcterms:W3CDTF">2017-07-19T11:08:00Z</dcterms:created>
  <dcterms:modified xsi:type="dcterms:W3CDTF">2017-07-25T15:03:00Z</dcterms:modified>
</cp:coreProperties>
</file>