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E" w:rsidRPr="00F2626E" w:rsidRDefault="00F2626E" w:rsidP="00F2626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b/>
          <w:lang w:eastAsia="pl-PL"/>
        </w:rPr>
        <w:t xml:space="preserve">          ZAŁĄCZNIK NR</w:t>
      </w:r>
      <w:r w:rsidRPr="00F262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626E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F2626E" w:rsidRPr="00F2626E" w:rsidRDefault="00F2626E" w:rsidP="00F2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2626E" w:rsidRPr="00F2626E" w:rsidRDefault="00F2626E" w:rsidP="00F2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2626E" w:rsidRPr="00F2626E" w:rsidRDefault="00F2626E" w:rsidP="00F262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2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F262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2626E" w:rsidRPr="00F2626E" w:rsidRDefault="00F2626E" w:rsidP="00F262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F2626E" w:rsidRPr="00F2626E" w:rsidRDefault="00F2626E" w:rsidP="00F262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F2626E" w:rsidRPr="00F2626E" w:rsidRDefault="00F2626E" w:rsidP="00F2626E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2626E" w:rsidRPr="00F2626E" w:rsidRDefault="00F2626E" w:rsidP="00F2626E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2626E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F2626E" w:rsidRPr="00F2626E" w:rsidRDefault="00F2626E" w:rsidP="00F2626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F2626E" w:rsidRPr="00F2626E" w:rsidRDefault="00F2626E" w:rsidP="00F2626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F2626E" w:rsidRPr="00F2626E" w:rsidRDefault="00F2626E" w:rsidP="00F2626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F2626E" w:rsidRPr="00F2626E" w:rsidRDefault="00F2626E" w:rsidP="00F2626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F2626E" w:rsidRPr="00F2626E" w:rsidRDefault="00F2626E" w:rsidP="00F2626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F2626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F2626E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F2626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F2626E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F2626E" w:rsidRPr="00F2626E" w:rsidRDefault="00F2626E" w:rsidP="00F2626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F2626E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F2626E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F2626E" w:rsidRPr="00F2626E" w:rsidRDefault="00F2626E" w:rsidP="00F2626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F262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2626E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F2626E">
        <w:rPr>
          <w:rFonts w:ascii="Times New Roman" w:eastAsia="Times New Roman" w:hAnsi="Times New Roman" w:cs="Times New Roman"/>
          <w:b/>
          <w:lang w:eastAsia="pl-PL"/>
        </w:rPr>
        <w:t>„</w:t>
      </w:r>
      <w:r w:rsidRPr="00F2626E">
        <w:rPr>
          <w:rFonts w:ascii="Times New Roman" w:eastAsia="Times New Roman" w:hAnsi="Times New Roman" w:cs="Times New Roman"/>
          <w:b/>
          <w:bCs/>
          <w:lang w:eastAsia="pl-PL"/>
        </w:rPr>
        <w:t>Dostawa</w:t>
      </w:r>
      <w:r w:rsidRPr="00F26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2626E">
        <w:rPr>
          <w:rFonts w:ascii="Times New Roman" w:eastAsia="Times New Roman" w:hAnsi="Times New Roman" w:cs="Times New Roman"/>
          <w:b/>
          <w:bCs/>
          <w:lang w:eastAsia="pl-PL"/>
        </w:rPr>
        <w:t>i ułożenie</w:t>
      </w:r>
      <w:r w:rsidRPr="00F2626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F2626E">
        <w:rPr>
          <w:rFonts w:ascii="Times New Roman" w:eastAsia="Times New Roman" w:hAnsi="Times New Roman" w:cs="Times New Roman"/>
          <w:b/>
          <w:bCs/>
          <w:lang w:eastAsia="pl-PL"/>
        </w:rPr>
        <w:t>łączy światłowodowych dla potrzeb Portu Lotniczego Gdynia-Kosakowo</w:t>
      </w:r>
      <w:r w:rsidRPr="00F2626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F2626E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F2626E" w:rsidRPr="00F2626E" w:rsidRDefault="00F2626E" w:rsidP="00F2626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F2626E" w:rsidRPr="00F2626E" w:rsidRDefault="00F2626E" w:rsidP="00F2626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F2626E" w:rsidRPr="00F2626E" w:rsidRDefault="00F2626E" w:rsidP="00F2626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F2626E" w:rsidRPr="00F2626E" w:rsidRDefault="00F2626E" w:rsidP="00F2626E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F2626E" w:rsidRPr="00F2626E" w:rsidRDefault="00F2626E" w:rsidP="00F2626E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F2626E">
        <w:rPr>
          <w:rFonts w:ascii="Times New Roman" w:eastAsia="Times New Roman" w:hAnsi="Times New Roman" w:cs="Times New Roman"/>
          <w:szCs w:val="20"/>
          <w:lang w:eastAsia="pl-PL"/>
        </w:rPr>
        <w:t xml:space="preserve">Zobowiązujemy się wykonać przedmiot umowy zgodnie z wymaganymi terminami: </w:t>
      </w:r>
    </w:p>
    <w:p w:rsidR="00F2626E" w:rsidRPr="00F2626E" w:rsidRDefault="00F2626E" w:rsidP="00F262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szCs w:val="24"/>
          <w:lang w:eastAsia="pl-PL"/>
        </w:rPr>
        <w:t>Opracowanie dokumentacji montażowej</w:t>
      </w:r>
      <w:r w:rsidRPr="00F2626E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F2626E">
        <w:rPr>
          <w:rFonts w:ascii="Times New Roman" w:eastAsia="Times New Roman" w:hAnsi="Times New Roman" w:cs="Times New Roman"/>
          <w:szCs w:val="24"/>
          <w:lang w:eastAsia="pl-PL"/>
        </w:rPr>
        <w:t>nie później niż 7 dni od daty podpisania umowy.</w:t>
      </w:r>
    </w:p>
    <w:p w:rsidR="00F2626E" w:rsidRPr="00F2626E" w:rsidRDefault="00F2626E" w:rsidP="00F262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szCs w:val="24"/>
          <w:lang w:eastAsia="pl-PL"/>
        </w:rPr>
        <w:t>Zakończenie całego przedmiotu zamówienia wraz ze sprawdzeniem i przekazaniem do eksploatacji do dnia 05.12.2012 r.</w:t>
      </w:r>
    </w:p>
    <w:p w:rsidR="00F2626E" w:rsidRPr="00F2626E" w:rsidRDefault="00F2626E" w:rsidP="00F2626E">
      <w:pPr>
        <w:numPr>
          <w:ilvl w:val="0"/>
          <w:numId w:val="1"/>
        </w:numPr>
        <w:tabs>
          <w:tab w:val="left" w:pos="390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F2626E">
        <w:rPr>
          <w:rFonts w:ascii="Times New Roman" w:eastAsia="Times New Roman" w:hAnsi="Times New Roman" w:cs="Times New Roman"/>
          <w:b/>
          <w:szCs w:val="20"/>
          <w:lang w:eastAsia="pl-PL"/>
        </w:rPr>
        <w:t>36 miesięcy</w:t>
      </w:r>
      <w:r w:rsidRPr="00F2626E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F2626E" w:rsidRPr="00F2626E" w:rsidRDefault="00F2626E" w:rsidP="00F2626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F2626E" w:rsidRPr="00F2626E" w:rsidRDefault="00F2626E" w:rsidP="00F2626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F2626E" w:rsidRPr="00F2626E" w:rsidRDefault="00F2626E" w:rsidP="00F2626E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Wadium w kwocie 9 000,00 zł zostało wniesione:</w:t>
      </w:r>
    </w:p>
    <w:p w:rsidR="00F2626E" w:rsidRPr="00F2626E" w:rsidRDefault="00F2626E" w:rsidP="00F2626E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F2626E" w:rsidRPr="00F2626E" w:rsidRDefault="00F2626E" w:rsidP="00F2626E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F2626E" w:rsidRPr="00F2626E" w:rsidRDefault="00F2626E" w:rsidP="00F2626E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626E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F2626E" w:rsidRPr="00F2626E" w:rsidRDefault="00F2626E" w:rsidP="00F2626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F2626E" w:rsidRPr="00F2626E" w:rsidRDefault="00F2626E" w:rsidP="00F2626E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F2626E" w:rsidRPr="00F2626E" w:rsidRDefault="00F2626E" w:rsidP="00F2626E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F2626E" w:rsidRPr="00F2626E" w:rsidRDefault="00F2626E" w:rsidP="00F2626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F2626E" w:rsidRPr="00F2626E" w:rsidRDefault="00F2626E" w:rsidP="00F2626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F2626E" w:rsidRPr="00F2626E" w:rsidRDefault="00F2626E" w:rsidP="00F2626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F2626E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F2626E" w:rsidRPr="00F2626E" w:rsidRDefault="00F2626E" w:rsidP="00F2626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F2626E" w:rsidRPr="00F2626E" w:rsidRDefault="00F2626E" w:rsidP="00F2626E">
      <w:pPr>
        <w:widowControl w:val="0"/>
        <w:tabs>
          <w:tab w:val="left" w:pos="-567"/>
        </w:tabs>
        <w:suppressAutoHyphens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F2626E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F2626E" w:rsidRPr="00F2626E" w:rsidRDefault="00F2626E" w:rsidP="00F2626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Przyjmujemy termin płatności w ciągu 30 dni od daty złożenia faktury.</w:t>
      </w:r>
    </w:p>
    <w:p w:rsidR="00F2626E" w:rsidRPr="00F2626E" w:rsidRDefault="00F2626E" w:rsidP="00F2626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F2626E" w:rsidRPr="00F2626E" w:rsidRDefault="00F2626E" w:rsidP="00F2626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F2626E" w:rsidRPr="00F2626E" w:rsidRDefault="00F2626E" w:rsidP="00F2626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F2626E" w:rsidRPr="00F2626E" w:rsidRDefault="00F2626E" w:rsidP="00F2626E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F2626E" w:rsidRPr="00F2626E" w:rsidRDefault="00F2626E" w:rsidP="00F2626E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F2626E" w:rsidRPr="00F2626E" w:rsidRDefault="00F2626E" w:rsidP="00F2626E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F2626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2626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F2626E" w:rsidRPr="00F2626E" w:rsidSect="00885AC0">
          <w:footerReference w:type="default" r:id="rId6"/>
          <w:pgSz w:w="11906" w:h="16838"/>
          <w:pgMar w:top="1304" w:right="1134" w:bottom="1304" w:left="1134" w:header="709" w:footer="709" w:gutter="0"/>
          <w:pgNumType w:start="1"/>
          <w:cols w:space="708"/>
          <w:docGrid w:linePitch="360"/>
        </w:sectPr>
      </w:pPr>
    </w:p>
    <w:p w:rsidR="00F2626E" w:rsidRPr="00F2626E" w:rsidRDefault="00F2626E" w:rsidP="00F2626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2626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F2626E" w:rsidRPr="00F2626E" w:rsidRDefault="00F2626E" w:rsidP="00F2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2626E" w:rsidRPr="00F2626E" w:rsidRDefault="00F2626E" w:rsidP="00F2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2626E" w:rsidRPr="00F2626E" w:rsidRDefault="00F2626E" w:rsidP="00F2626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626E" w:rsidRPr="00F2626E" w:rsidRDefault="00F2626E" w:rsidP="00F2626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626E" w:rsidRPr="00F2626E" w:rsidRDefault="00F2626E" w:rsidP="00F2626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626E" w:rsidRPr="00F2626E" w:rsidRDefault="00F2626E" w:rsidP="00F2626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626E" w:rsidRPr="00F2626E" w:rsidRDefault="00F2626E" w:rsidP="00F2626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626E" w:rsidRPr="00F2626E" w:rsidRDefault="00F2626E" w:rsidP="00F2626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626E" w:rsidRPr="00F2626E" w:rsidRDefault="00F2626E" w:rsidP="00F2626E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2626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2626E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F2626E" w:rsidRPr="00F2626E" w:rsidRDefault="00F2626E" w:rsidP="00F2626E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626E" w:rsidRPr="00F2626E" w:rsidRDefault="00F2626E" w:rsidP="00F262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2626E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o przetargu nieograniczonego pn. </w:t>
      </w:r>
      <w:r w:rsidRPr="00F2626E">
        <w:rPr>
          <w:rFonts w:ascii="Times New Roman" w:eastAsia="Times New Roman" w:hAnsi="Times New Roman" w:cs="Times New Roman"/>
          <w:b/>
          <w:bCs/>
          <w:lang w:eastAsia="pl-PL"/>
        </w:rPr>
        <w:t>„Dostawa</w:t>
      </w:r>
      <w:r w:rsidRPr="00F26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2626E">
        <w:rPr>
          <w:rFonts w:ascii="Times New Roman" w:eastAsia="Times New Roman" w:hAnsi="Times New Roman" w:cs="Times New Roman"/>
          <w:b/>
          <w:bCs/>
          <w:lang w:eastAsia="pl-PL"/>
        </w:rPr>
        <w:t>i ułożenie</w:t>
      </w:r>
      <w:r w:rsidRPr="00F2626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F2626E">
        <w:rPr>
          <w:rFonts w:ascii="Times New Roman" w:eastAsia="Times New Roman" w:hAnsi="Times New Roman" w:cs="Times New Roman"/>
          <w:b/>
          <w:bCs/>
          <w:lang w:eastAsia="pl-PL"/>
        </w:rPr>
        <w:t xml:space="preserve">łączy światłowodowych dla potrzeb Portu Lotniczego Gdynia-Kosakowo”, </w:t>
      </w:r>
      <w:r w:rsidRPr="00F2626E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F2626E" w:rsidRPr="00F2626E" w:rsidRDefault="00F2626E" w:rsidP="00F2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F2626E" w:rsidRPr="00F2626E" w:rsidRDefault="00F2626E" w:rsidP="00F2626E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2626E" w:rsidRPr="00F2626E" w:rsidRDefault="00F2626E" w:rsidP="00F2626E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F2626E" w:rsidRPr="00F2626E" w:rsidRDefault="00F2626E" w:rsidP="00F2626E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F2626E" w:rsidRPr="00F2626E" w:rsidRDefault="00F2626E" w:rsidP="00F2626E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F2626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2626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2626E" w:rsidRPr="00F2626E" w:rsidRDefault="00F2626E" w:rsidP="00F262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2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p w:rsidR="00F2626E" w:rsidRPr="00F2626E" w:rsidRDefault="00F2626E" w:rsidP="00F2626E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2626E" w:rsidRPr="00F2626E" w:rsidRDefault="00F2626E" w:rsidP="00F2626E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2626E" w:rsidRPr="00F2626E" w:rsidRDefault="00F2626E" w:rsidP="00F2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dostaw wykonanych w ciągu ostatnich trzech lat</w:t>
      </w:r>
    </w:p>
    <w:p w:rsidR="00F2626E" w:rsidRPr="00F2626E" w:rsidRDefault="00F2626E" w:rsidP="00F2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ofert, a jeżeli okres prowadzenia działalności</w:t>
      </w:r>
    </w:p>
    <w:p w:rsidR="00F2626E" w:rsidRPr="00F2626E" w:rsidRDefault="00F2626E" w:rsidP="00F2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F2626E" w:rsidRPr="00F2626E" w:rsidRDefault="00F2626E" w:rsidP="00F2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minimum </w:t>
      </w:r>
      <w:r w:rsidRPr="00F26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dwie dostawy </w:t>
      </w:r>
      <w:r w:rsidRPr="00F2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</w:t>
      </w:r>
      <w:r w:rsidRPr="00F26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2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ułożeniem kabli światłowodowych w kanalizacji teletechnicznej </w:t>
      </w:r>
      <w:r w:rsidRPr="00F26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kwotę netto minimum 300 000,00 zł każda. </w:t>
      </w: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F2626E" w:rsidRPr="00F2626E" w:rsidTr="00B878F2">
        <w:tc>
          <w:tcPr>
            <w:tcW w:w="542" w:type="dxa"/>
            <w:vAlign w:val="center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dostaw </w:t>
            </w:r>
            <w:r w:rsidRPr="00F2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wraz z ułożeniem na kwotę netto minimum 300 000,00 zł na każda</w:t>
            </w: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F2626E" w:rsidRPr="00F2626E" w:rsidTr="00B878F2">
        <w:tc>
          <w:tcPr>
            <w:tcW w:w="542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26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F2626E" w:rsidRPr="00F2626E" w:rsidTr="00B878F2">
        <w:trPr>
          <w:trHeight w:val="1076"/>
        </w:trPr>
        <w:tc>
          <w:tcPr>
            <w:tcW w:w="542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F2626E" w:rsidRPr="00F2626E" w:rsidTr="00B878F2">
        <w:trPr>
          <w:trHeight w:val="884"/>
        </w:trPr>
        <w:tc>
          <w:tcPr>
            <w:tcW w:w="542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F2626E" w:rsidRPr="00F2626E" w:rsidTr="00B878F2">
        <w:trPr>
          <w:trHeight w:val="889"/>
        </w:trPr>
        <w:tc>
          <w:tcPr>
            <w:tcW w:w="542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F2626E" w:rsidRPr="00F2626E" w:rsidTr="00B878F2">
        <w:trPr>
          <w:trHeight w:val="889"/>
        </w:trPr>
        <w:tc>
          <w:tcPr>
            <w:tcW w:w="542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2626E" w:rsidRPr="00F2626E" w:rsidRDefault="00F2626E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F2626E" w:rsidRPr="00F2626E" w:rsidRDefault="00F2626E" w:rsidP="00F2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2626E" w:rsidRPr="00F2626E" w:rsidRDefault="00F2626E" w:rsidP="00F2626E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626E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F2626E">
        <w:rPr>
          <w:rFonts w:ascii="Times New Roman" w:eastAsia="Times New Roman" w:hAnsi="Times New Roman" w:cs="Times New Roman"/>
          <w:szCs w:val="24"/>
          <w:lang w:eastAsia="pl-PL"/>
        </w:rPr>
        <w:t xml:space="preserve">  Należy dołączyć</w:t>
      </w:r>
      <w:r w:rsidRPr="00F262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626E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F2626E">
        <w:rPr>
          <w:rFonts w:ascii="Times New Roman" w:eastAsia="Times New Roman" w:hAnsi="Times New Roman" w:cs="Times New Roman"/>
          <w:lang w:eastAsia="pl-PL"/>
        </w:rPr>
        <w:t xml:space="preserve">potwierdzające, że dostawy zostały wykonane należycie </w:t>
      </w:r>
      <w:r w:rsidRPr="00F2626E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dostaw wymienionych w wykazie).</w:t>
      </w:r>
    </w:p>
    <w:p w:rsidR="00F2626E" w:rsidRPr="00F2626E" w:rsidRDefault="00F2626E" w:rsidP="00F2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2626E" w:rsidRPr="00F2626E" w:rsidRDefault="00F2626E" w:rsidP="00F2626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F2626E" w:rsidRPr="00F2626E" w:rsidRDefault="00F2626E" w:rsidP="00F2626E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F2626E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F2626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2626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2626E" w:rsidRPr="00F2626E" w:rsidRDefault="00F2626E" w:rsidP="00F2626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2626E" w:rsidRPr="00F2626E" w:rsidRDefault="00F2626E" w:rsidP="00F2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23C" w:rsidRDefault="00FE323C">
      <w:bookmarkStart w:id="0" w:name="_GoBack"/>
      <w:bookmarkEnd w:id="0"/>
    </w:p>
    <w:sectPr w:rsidR="00FE323C" w:rsidSect="004D41AD">
      <w:pgSz w:w="11906" w:h="16838"/>
      <w:pgMar w:top="1304" w:right="1134" w:bottom="1304" w:left="1134" w:header="709" w:footer="709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D0" w:rsidRDefault="00F2626E">
    <w:pPr>
      <w:pStyle w:val="Stopka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C136D0" w:rsidRDefault="00F2626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0BA"/>
    <w:multiLevelType w:val="hybridMultilevel"/>
    <w:tmpl w:val="69988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6E"/>
    <w:rsid w:val="00F2626E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2012-10-08T10:45:00Z</dcterms:created>
  <dcterms:modified xsi:type="dcterms:W3CDTF">2012-10-08T10:46:00Z</dcterms:modified>
</cp:coreProperties>
</file>