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70" w:rsidRPr="00192FE7" w:rsidRDefault="00615370" w:rsidP="00615370">
      <w:pPr>
        <w:rPr>
          <w:sz w:val="28"/>
          <w:szCs w:val="28"/>
        </w:rPr>
      </w:pPr>
      <w:r w:rsidRPr="00192FE7">
        <w:rPr>
          <w:sz w:val="28"/>
          <w:szCs w:val="28"/>
        </w:rPr>
        <w:t xml:space="preserve">Zestawienie uczestników procesu inwestycyjnego pod nazwą </w:t>
      </w:r>
      <w:r w:rsidRPr="00192FE7">
        <w:rPr>
          <w:i/>
          <w:sz w:val="28"/>
          <w:szCs w:val="28"/>
          <w:u w:val="single"/>
        </w:rPr>
        <w:t>Budowa hospicjum dla dzieci w Gdyni</w:t>
      </w:r>
      <w:r w:rsidRPr="00192FE7">
        <w:rPr>
          <w:sz w:val="28"/>
          <w:szCs w:val="28"/>
        </w:rPr>
        <w:t xml:space="preserve">: </w:t>
      </w:r>
    </w:p>
    <w:p w:rsidR="00954E73" w:rsidRPr="00192FE7" w:rsidRDefault="00615370">
      <w:pPr>
        <w:rPr>
          <w:b/>
          <w:sz w:val="28"/>
          <w:szCs w:val="28"/>
        </w:rPr>
      </w:pPr>
      <w:r w:rsidRPr="00192FE7">
        <w:rPr>
          <w:b/>
          <w:sz w:val="28"/>
          <w:szCs w:val="28"/>
        </w:rPr>
        <w:t>Uczestnicy świadczący usługi nieodpłatnie</w:t>
      </w:r>
      <w:r w:rsidR="00954E73" w:rsidRPr="00192FE7">
        <w:rPr>
          <w:b/>
          <w:sz w:val="28"/>
          <w:szCs w:val="28"/>
        </w:rPr>
        <w:t xml:space="preserve"> </w:t>
      </w:r>
    </w:p>
    <w:p w:rsidR="00954E73" w:rsidRPr="00192FE7" w:rsidRDefault="00954E73">
      <w:pPr>
        <w:rPr>
          <w:sz w:val="28"/>
          <w:szCs w:val="28"/>
        </w:rPr>
      </w:pPr>
      <w:r w:rsidRPr="00192FE7">
        <w:rPr>
          <w:sz w:val="28"/>
          <w:szCs w:val="28"/>
          <w:u w:val="single"/>
        </w:rPr>
        <w:t>Zespół projektowy w ramach Projektu Budowlanego</w:t>
      </w:r>
      <w:r w:rsidR="00FE7405" w:rsidRPr="00192FE7">
        <w:rPr>
          <w:sz w:val="28"/>
          <w:szCs w:val="28"/>
        </w:rPr>
        <w:t>:</w:t>
      </w:r>
    </w:p>
    <w:p w:rsidR="00FE7405" w:rsidRPr="00192FE7" w:rsidRDefault="00FE7405" w:rsidP="00FE7405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>Architektura i zagospodarowanie terenu – Pracownia Projektowa ARCO</w:t>
      </w:r>
    </w:p>
    <w:p w:rsidR="00FE7405" w:rsidRPr="00192FE7" w:rsidRDefault="00FE7405" w:rsidP="00FE7405">
      <w:pPr>
        <w:pStyle w:val="Akapitzlist"/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ab/>
        <w:t>Joanna Zakrzewska</w:t>
      </w:r>
    </w:p>
    <w:p w:rsidR="00FE7405" w:rsidRPr="00192FE7" w:rsidRDefault="00FE7405" w:rsidP="00FE7405">
      <w:pPr>
        <w:pStyle w:val="Akapitzlist"/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ab/>
        <w:t xml:space="preserve">Wojciech zakrzewski </w:t>
      </w:r>
    </w:p>
    <w:p w:rsidR="00FE7405" w:rsidRPr="00192FE7" w:rsidRDefault="006D73A2" w:rsidP="006D73A2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Konstrukcja – PKB </w:t>
      </w:r>
      <w:proofErr w:type="spellStart"/>
      <w:r w:rsidRPr="00192FE7">
        <w:rPr>
          <w:sz w:val="28"/>
          <w:szCs w:val="28"/>
        </w:rPr>
        <w:t>Meronk</w:t>
      </w:r>
      <w:proofErr w:type="spellEnd"/>
      <w:r w:rsidRPr="00192FE7">
        <w:rPr>
          <w:sz w:val="28"/>
          <w:szCs w:val="28"/>
        </w:rPr>
        <w:t xml:space="preserve"> </w:t>
      </w:r>
      <w:proofErr w:type="spellStart"/>
      <w:r w:rsidRPr="00192FE7">
        <w:rPr>
          <w:sz w:val="28"/>
          <w:szCs w:val="28"/>
        </w:rPr>
        <w:t>s.c</w:t>
      </w:r>
      <w:proofErr w:type="spellEnd"/>
      <w:r w:rsidRPr="00192FE7">
        <w:rPr>
          <w:sz w:val="28"/>
          <w:szCs w:val="28"/>
        </w:rPr>
        <w:t xml:space="preserve">. </w:t>
      </w:r>
      <w:r w:rsidRPr="00192FE7">
        <w:rPr>
          <w:sz w:val="28"/>
          <w:szCs w:val="28"/>
        </w:rPr>
        <w:br/>
        <w:t xml:space="preserve">              Andrzej </w:t>
      </w:r>
      <w:proofErr w:type="spellStart"/>
      <w:r w:rsidRPr="00192FE7">
        <w:rPr>
          <w:sz w:val="28"/>
          <w:szCs w:val="28"/>
        </w:rPr>
        <w:t>Meronk</w:t>
      </w:r>
      <w:proofErr w:type="spellEnd"/>
      <w:r w:rsidRPr="00192FE7">
        <w:rPr>
          <w:sz w:val="28"/>
          <w:szCs w:val="28"/>
        </w:rPr>
        <w:t xml:space="preserve"> </w:t>
      </w:r>
    </w:p>
    <w:p w:rsidR="006D73A2" w:rsidRPr="00192FE7" w:rsidRDefault="006D73A2" w:rsidP="006D73A2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Instalacje sanitarne wewnętrzne – Biuro Projektów Cieplno-Instalacyjnych INWECO S.C. </w:t>
      </w:r>
      <w:r w:rsidRPr="00192FE7">
        <w:rPr>
          <w:sz w:val="28"/>
          <w:szCs w:val="28"/>
        </w:rPr>
        <w:br/>
        <w:t xml:space="preserve">              Karol Chwastek </w:t>
      </w:r>
    </w:p>
    <w:p w:rsidR="006D73A2" w:rsidRPr="00192FE7" w:rsidRDefault="006D73A2" w:rsidP="006D73A2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>Instalacje sanitarne zewnętrzne – Projektowanie instalacji i urządzeń sanitarnych</w:t>
      </w:r>
      <w:r w:rsidRPr="00192FE7">
        <w:rPr>
          <w:sz w:val="28"/>
          <w:szCs w:val="28"/>
        </w:rPr>
        <w:br/>
        <w:t xml:space="preserve">              Jan Wójcik </w:t>
      </w:r>
    </w:p>
    <w:p w:rsidR="006D73A2" w:rsidRPr="00192FE7" w:rsidRDefault="006D73A2" w:rsidP="00C76D31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Instalacje </w:t>
      </w:r>
      <w:r w:rsidR="00C76D31" w:rsidRPr="00192FE7">
        <w:rPr>
          <w:sz w:val="28"/>
          <w:szCs w:val="28"/>
        </w:rPr>
        <w:t xml:space="preserve">elektryczne – AS Pracownia Projektowa </w:t>
      </w:r>
      <w:r w:rsidR="00C76D31" w:rsidRPr="00192FE7">
        <w:rPr>
          <w:sz w:val="28"/>
          <w:szCs w:val="28"/>
        </w:rPr>
        <w:br/>
        <w:t xml:space="preserve">              Andrzej </w:t>
      </w:r>
      <w:proofErr w:type="spellStart"/>
      <w:r w:rsidR="00C76D31" w:rsidRPr="00192FE7">
        <w:rPr>
          <w:sz w:val="28"/>
          <w:szCs w:val="28"/>
        </w:rPr>
        <w:t>Szypowicz</w:t>
      </w:r>
      <w:proofErr w:type="spellEnd"/>
      <w:r w:rsidR="00C76D31" w:rsidRPr="00192FE7">
        <w:rPr>
          <w:sz w:val="28"/>
          <w:szCs w:val="28"/>
        </w:rPr>
        <w:t xml:space="preserve"> – główny projektant / szef</w:t>
      </w:r>
      <w:r w:rsidR="00C76D31" w:rsidRPr="00192FE7">
        <w:rPr>
          <w:sz w:val="28"/>
          <w:szCs w:val="28"/>
        </w:rPr>
        <w:br/>
        <w:t xml:space="preserve">              Sławomir Kamieniecki – projektant </w:t>
      </w:r>
    </w:p>
    <w:p w:rsidR="00C76D31" w:rsidRPr="00192FE7" w:rsidRDefault="003E4366" w:rsidP="00C76D31">
      <w:pPr>
        <w:pStyle w:val="Akapitzlist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Drogi </w:t>
      </w:r>
      <w:r w:rsidR="00C76D31" w:rsidRPr="00192FE7">
        <w:rPr>
          <w:sz w:val="28"/>
          <w:szCs w:val="28"/>
        </w:rPr>
        <w:br/>
        <w:t xml:space="preserve">              Józef Pawłowski</w:t>
      </w:r>
    </w:p>
    <w:p w:rsidR="00FE7405" w:rsidRPr="00192FE7" w:rsidRDefault="00207414" w:rsidP="00207414">
      <w:pPr>
        <w:rPr>
          <w:sz w:val="28"/>
          <w:szCs w:val="28"/>
        </w:rPr>
      </w:pPr>
      <w:r w:rsidRPr="00192FE7">
        <w:rPr>
          <w:sz w:val="28"/>
          <w:szCs w:val="28"/>
          <w:u w:val="single"/>
        </w:rPr>
        <w:t>Projekt wykonawczy zieleni</w:t>
      </w:r>
      <w:r w:rsidRPr="00192FE7">
        <w:rPr>
          <w:sz w:val="28"/>
          <w:szCs w:val="28"/>
        </w:rPr>
        <w:t xml:space="preserve"> </w:t>
      </w:r>
      <w:r w:rsidRPr="00192FE7">
        <w:rPr>
          <w:sz w:val="28"/>
          <w:szCs w:val="28"/>
        </w:rPr>
        <w:br/>
        <w:t xml:space="preserve">                         Maura Zaworska</w:t>
      </w:r>
    </w:p>
    <w:p w:rsidR="00FE7405" w:rsidRPr="00192FE7" w:rsidRDefault="00FE7405">
      <w:pPr>
        <w:rPr>
          <w:sz w:val="28"/>
          <w:szCs w:val="28"/>
        </w:rPr>
      </w:pPr>
      <w:r w:rsidRPr="00192FE7">
        <w:rPr>
          <w:sz w:val="28"/>
          <w:szCs w:val="28"/>
          <w:u w:val="single"/>
        </w:rPr>
        <w:t>Konsultanci</w:t>
      </w:r>
      <w:r w:rsidRPr="00192FE7">
        <w:rPr>
          <w:sz w:val="28"/>
          <w:szCs w:val="28"/>
        </w:rPr>
        <w:t>:</w:t>
      </w:r>
      <w:r w:rsidR="00BE5DF4" w:rsidRPr="00192FE7">
        <w:rPr>
          <w:sz w:val="28"/>
          <w:szCs w:val="28"/>
        </w:rPr>
        <w:t xml:space="preserve"> </w:t>
      </w:r>
    </w:p>
    <w:p w:rsidR="00BE5DF4" w:rsidRPr="00192FE7" w:rsidRDefault="00BE5DF4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>Analiza geotechniczna gruntu – GEOSTAB Przedsiębiorstwo Badawcze Sp. z o.o.</w:t>
      </w:r>
      <w:r w:rsidRPr="00192FE7">
        <w:rPr>
          <w:sz w:val="28"/>
          <w:szCs w:val="28"/>
        </w:rPr>
        <w:br/>
        <w:t xml:space="preserve">           Prof. Maciej </w:t>
      </w:r>
      <w:proofErr w:type="spellStart"/>
      <w:r w:rsidRPr="00192FE7">
        <w:rPr>
          <w:sz w:val="28"/>
          <w:szCs w:val="28"/>
        </w:rPr>
        <w:t>Werno</w:t>
      </w:r>
      <w:proofErr w:type="spellEnd"/>
    </w:p>
    <w:p w:rsidR="00BE5DF4" w:rsidRPr="00192FE7" w:rsidRDefault="00BE5DF4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Pomiary geodezyjne terenu – Przedsiębiorstwo Geodezyjno Budowlane GEOPLAN </w:t>
      </w:r>
      <w:proofErr w:type="spellStart"/>
      <w:r w:rsidRPr="00192FE7">
        <w:rPr>
          <w:sz w:val="28"/>
          <w:szCs w:val="28"/>
        </w:rPr>
        <w:t>s.c</w:t>
      </w:r>
      <w:proofErr w:type="spellEnd"/>
      <w:r w:rsidRPr="00192FE7">
        <w:rPr>
          <w:sz w:val="28"/>
          <w:szCs w:val="28"/>
        </w:rPr>
        <w:t>.</w:t>
      </w:r>
      <w:r w:rsidRPr="00192FE7">
        <w:rPr>
          <w:sz w:val="28"/>
          <w:szCs w:val="28"/>
        </w:rPr>
        <w:br/>
        <w:t xml:space="preserve">          Jarosław </w:t>
      </w:r>
      <w:proofErr w:type="spellStart"/>
      <w:r w:rsidRPr="00192FE7">
        <w:rPr>
          <w:sz w:val="28"/>
          <w:szCs w:val="28"/>
        </w:rPr>
        <w:t>Zimnawoda</w:t>
      </w:r>
      <w:proofErr w:type="spellEnd"/>
      <w:r w:rsidRPr="00192FE7">
        <w:rPr>
          <w:sz w:val="28"/>
          <w:szCs w:val="28"/>
        </w:rPr>
        <w:t xml:space="preserve"> </w:t>
      </w:r>
    </w:p>
    <w:p w:rsidR="00812B23" w:rsidRPr="00192FE7" w:rsidRDefault="00812B23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Rzeczoznawca do spraw </w:t>
      </w:r>
      <w:proofErr w:type="spellStart"/>
      <w:r w:rsidRPr="00192FE7">
        <w:rPr>
          <w:sz w:val="28"/>
          <w:szCs w:val="28"/>
        </w:rPr>
        <w:t>p.poż</w:t>
      </w:r>
      <w:proofErr w:type="spellEnd"/>
      <w:r w:rsidRPr="00192FE7">
        <w:rPr>
          <w:sz w:val="28"/>
          <w:szCs w:val="28"/>
        </w:rPr>
        <w:t>. i opracowanie Instrukcji bezpieczeństwa pożarowego</w:t>
      </w:r>
      <w:r w:rsidRPr="00192FE7">
        <w:rPr>
          <w:sz w:val="28"/>
          <w:szCs w:val="28"/>
        </w:rPr>
        <w:br/>
        <w:t xml:space="preserve">          Tadeusz Kuchciński </w:t>
      </w:r>
    </w:p>
    <w:p w:rsidR="00812B23" w:rsidRPr="00192FE7" w:rsidRDefault="00812B23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lastRenderedPageBreak/>
        <w:t xml:space="preserve">Rzeczoznawca do spraw </w:t>
      </w:r>
      <w:proofErr w:type="spellStart"/>
      <w:r w:rsidRPr="00192FE7">
        <w:rPr>
          <w:sz w:val="28"/>
          <w:szCs w:val="28"/>
        </w:rPr>
        <w:t>p.poż</w:t>
      </w:r>
      <w:proofErr w:type="spellEnd"/>
      <w:r w:rsidRPr="00192FE7">
        <w:rPr>
          <w:sz w:val="28"/>
          <w:szCs w:val="28"/>
        </w:rPr>
        <w:t xml:space="preserve">. – Komenda Miejska PSP w Gdyni Wydział Kontrolno-Rozpoznawczy </w:t>
      </w:r>
      <w:r w:rsidRPr="00192FE7">
        <w:rPr>
          <w:sz w:val="28"/>
          <w:szCs w:val="28"/>
        </w:rPr>
        <w:br/>
        <w:t xml:space="preserve">            Marek Zabrocki – Naczelnik Wydziału </w:t>
      </w:r>
    </w:p>
    <w:p w:rsidR="003D2FAB" w:rsidRPr="00192FE7" w:rsidRDefault="00812B23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Rzeczoznawca do spraw sanitarnych </w:t>
      </w:r>
      <w:r w:rsidR="003D2FAB" w:rsidRPr="00192FE7">
        <w:rPr>
          <w:sz w:val="28"/>
          <w:szCs w:val="28"/>
        </w:rPr>
        <w:t>–</w:t>
      </w:r>
      <w:r w:rsidRPr="00192FE7">
        <w:rPr>
          <w:sz w:val="28"/>
          <w:szCs w:val="28"/>
        </w:rPr>
        <w:t xml:space="preserve"> </w:t>
      </w:r>
      <w:r w:rsidR="003D2FAB" w:rsidRPr="00192FE7">
        <w:rPr>
          <w:sz w:val="28"/>
          <w:szCs w:val="28"/>
        </w:rPr>
        <w:t xml:space="preserve">Powiatowa Stacja Sanitarno-Epidemiologiczna Sekcja Zapobiegawczego Nadzoru Sanitarnego </w:t>
      </w:r>
      <w:r w:rsidR="003D2FAB" w:rsidRPr="00192FE7">
        <w:rPr>
          <w:sz w:val="28"/>
          <w:szCs w:val="28"/>
        </w:rPr>
        <w:br/>
        <w:t xml:space="preserve">              Barbara Berent-Zamojska</w:t>
      </w:r>
    </w:p>
    <w:p w:rsidR="003D2FAB" w:rsidRPr="00192FE7" w:rsidRDefault="003D2FAB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Rzeczoznawca do spraw BHP </w:t>
      </w:r>
      <w:r w:rsidRPr="00192FE7">
        <w:rPr>
          <w:sz w:val="28"/>
          <w:szCs w:val="28"/>
        </w:rPr>
        <w:br/>
        <w:t xml:space="preserve">               Józef </w:t>
      </w:r>
      <w:proofErr w:type="spellStart"/>
      <w:r w:rsidRPr="00192FE7">
        <w:rPr>
          <w:sz w:val="28"/>
          <w:szCs w:val="28"/>
        </w:rPr>
        <w:t>Gnaciński</w:t>
      </w:r>
      <w:proofErr w:type="spellEnd"/>
    </w:p>
    <w:p w:rsidR="003D2FAB" w:rsidRPr="00192FE7" w:rsidRDefault="003D2FAB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>Charakterystyka energetyczna budynku</w:t>
      </w:r>
      <w:r w:rsidRPr="00192FE7">
        <w:rPr>
          <w:sz w:val="28"/>
          <w:szCs w:val="28"/>
        </w:rPr>
        <w:br/>
        <w:t xml:space="preserve">                Anna Pawlak </w:t>
      </w:r>
    </w:p>
    <w:p w:rsidR="00BE5DF4" w:rsidRPr="00192FE7" w:rsidRDefault="003D2FAB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Technologia kuchni </w:t>
      </w:r>
      <w:r w:rsidRPr="00192FE7">
        <w:rPr>
          <w:sz w:val="28"/>
          <w:szCs w:val="28"/>
        </w:rPr>
        <w:br/>
        <w:t xml:space="preserve">                Ewa Klein </w:t>
      </w:r>
      <w:r w:rsidR="00812B23" w:rsidRPr="00192FE7">
        <w:rPr>
          <w:sz w:val="28"/>
          <w:szCs w:val="28"/>
        </w:rPr>
        <w:t xml:space="preserve"> </w:t>
      </w:r>
    </w:p>
    <w:p w:rsidR="00BE5DF4" w:rsidRPr="00192FE7" w:rsidRDefault="00BE5DF4" w:rsidP="00BE5DF4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Wyposażenie pomieszczeń świata filmu </w:t>
      </w:r>
      <w:r w:rsidRPr="00192FE7">
        <w:rPr>
          <w:sz w:val="28"/>
          <w:szCs w:val="28"/>
        </w:rPr>
        <w:br/>
        <w:t xml:space="preserve">          Kinga </w:t>
      </w:r>
      <w:proofErr w:type="spellStart"/>
      <w:r w:rsidRPr="00192FE7">
        <w:rPr>
          <w:sz w:val="28"/>
          <w:szCs w:val="28"/>
        </w:rPr>
        <w:t>Plicht</w:t>
      </w:r>
      <w:proofErr w:type="spellEnd"/>
      <w:r w:rsidRPr="00192FE7">
        <w:rPr>
          <w:sz w:val="28"/>
          <w:szCs w:val="28"/>
        </w:rPr>
        <w:br/>
        <w:t xml:space="preserve">          Piotr </w:t>
      </w:r>
      <w:proofErr w:type="spellStart"/>
      <w:r w:rsidRPr="00192FE7">
        <w:rPr>
          <w:sz w:val="28"/>
          <w:szCs w:val="28"/>
        </w:rPr>
        <w:t>Bulczak</w:t>
      </w:r>
      <w:proofErr w:type="spellEnd"/>
    </w:p>
    <w:p w:rsidR="00FE7405" w:rsidRPr="00192FE7" w:rsidRDefault="00FE7405">
      <w:pPr>
        <w:rPr>
          <w:sz w:val="28"/>
          <w:szCs w:val="28"/>
        </w:rPr>
      </w:pPr>
      <w:r w:rsidRPr="00192FE7">
        <w:rPr>
          <w:sz w:val="28"/>
          <w:szCs w:val="28"/>
          <w:u w:val="single"/>
        </w:rPr>
        <w:t>Realizacja</w:t>
      </w:r>
      <w:r w:rsidRPr="00192FE7">
        <w:rPr>
          <w:sz w:val="28"/>
          <w:szCs w:val="28"/>
        </w:rPr>
        <w:t>:</w:t>
      </w:r>
      <w:r w:rsidR="00207414" w:rsidRPr="00192FE7">
        <w:rPr>
          <w:sz w:val="28"/>
          <w:szCs w:val="28"/>
        </w:rPr>
        <w:t xml:space="preserve"> </w:t>
      </w:r>
    </w:p>
    <w:p w:rsidR="00207414" w:rsidRPr="00192FE7" w:rsidRDefault="00207414" w:rsidP="00207414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192FE7">
        <w:rPr>
          <w:sz w:val="28"/>
          <w:szCs w:val="28"/>
        </w:rPr>
        <w:t>Zabudowa kuchni dla rodziców – LUBEK Meble Kuchenne Gdynia</w:t>
      </w:r>
      <w:r w:rsidRPr="00192FE7">
        <w:rPr>
          <w:sz w:val="28"/>
          <w:szCs w:val="28"/>
        </w:rPr>
        <w:br/>
        <w:t xml:space="preserve">                 Tomasz </w:t>
      </w:r>
      <w:proofErr w:type="spellStart"/>
      <w:r w:rsidRPr="00192FE7">
        <w:rPr>
          <w:sz w:val="28"/>
          <w:szCs w:val="28"/>
        </w:rPr>
        <w:t>Lubaczewski</w:t>
      </w:r>
      <w:proofErr w:type="spellEnd"/>
      <w:r w:rsidRPr="00192FE7">
        <w:rPr>
          <w:sz w:val="28"/>
          <w:szCs w:val="28"/>
        </w:rPr>
        <w:t xml:space="preserve"> – szef </w:t>
      </w:r>
    </w:p>
    <w:p w:rsidR="00207414" w:rsidRPr="00192FE7" w:rsidRDefault="00207414" w:rsidP="00207414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192FE7">
        <w:rPr>
          <w:sz w:val="28"/>
          <w:szCs w:val="28"/>
        </w:rPr>
        <w:t>Projekt i wyposażenie kotłowni gazowej – OPEC Sp. z o.o. Gdynia</w:t>
      </w:r>
      <w:r w:rsidRPr="00192FE7">
        <w:rPr>
          <w:sz w:val="28"/>
          <w:szCs w:val="28"/>
        </w:rPr>
        <w:br/>
        <w:t xml:space="preserve">                 Janusz Różalski – Prezes Zarządu</w:t>
      </w:r>
    </w:p>
    <w:p w:rsidR="00961B39" w:rsidRPr="00192FE7" w:rsidRDefault="00961B39" w:rsidP="00961B39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192FE7">
        <w:rPr>
          <w:sz w:val="28"/>
          <w:szCs w:val="28"/>
        </w:rPr>
        <w:t>Montaż rolet – AS ROLET Krzysztof Kicka</w:t>
      </w:r>
      <w:r w:rsidRPr="00192FE7">
        <w:rPr>
          <w:sz w:val="28"/>
          <w:szCs w:val="28"/>
        </w:rPr>
        <w:br/>
        <w:t xml:space="preserve">                 Krzysztof Kicka – szef</w:t>
      </w:r>
    </w:p>
    <w:p w:rsidR="00954E73" w:rsidRPr="00192FE7" w:rsidRDefault="00954E73">
      <w:pPr>
        <w:rPr>
          <w:b/>
          <w:sz w:val="28"/>
          <w:szCs w:val="28"/>
        </w:rPr>
      </w:pPr>
      <w:r w:rsidRPr="00192FE7">
        <w:rPr>
          <w:b/>
          <w:sz w:val="28"/>
          <w:szCs w:val="28"/>
        </w:rPr>
        <w:t xml:space="preserve">Uczestnicy świadczący usługi </w:t>
      </w:r>
      <w:r w:rsidR="00615370" w:rsidRPr="00192FE7">
        <w:rPr>
          <w:b/>
          <w:sz w:val="28"/>
          <w:szCs w:val="28"/>
        </w:rPr>
        <w:t xml:space="preserve">częściowo nieodpłatnie </w:t>
      </w:r>
    </w:p>
    <w:p w:rsidR="00954E73" w:rsidRPr="00192FE7" w:rsidRDefault="00954E73">
      <w:pPr>
        <w:rPr>
          <w:sz w:val="28"/>
          <w:szCs w:val="28"/>
          <w:u w:val="single"/>
        </w:rPr>
      </w:pPr>
      <w:r w:rsidRPr="00192FE7">
        <w:rPr>
          <w:sz w:val="28"/>
          <w:szCs w:val="28"/>
          <w:u w:val="single"/>
        </w:rPr>
        <w:t>Zespół projektowy w ramach Projektu Wykonawczego</w:t>
      </w:r>
    </w:p>
    <w:p w:rsidR="00C76D31" w:rsidRPr="00192FE7" w:rsidRDefault="00C76D31" w:rsidP="00C76D31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>Architektura i zagospodarowanie terenu – Pracownia Projektowa ARCO</w:t>
      </w:r>
    </w:p>
    <w:p w:rsidR="00C76D31" w:rsidRPr="00192FE7" w:rsidRDefault="00C76D31" w:rsidP="00C76D31">
      <w:pPr>
        <w:pStyle w:val="Akapitzlist"/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ab/>
        <w:t>Joanna Zakrzewska</w:t>
      </w:r>
    </w:p>
    <w:p w:rsidR="00C76D31" w:rsidRPr="00192FE7" w:rsidRDefault="00C76D31" w:rsidP="00C76D31">
      <w:pPr>
        <w:pStyle w:val="Akapitzlist"/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ab/>
        <w:t xml:space="preserve">Wojciech zakrzewski </w:t>
      </w:r>
    </w:p>
    <w:p w:rsidR="00C76D31" w:rsidRPr="00192FE7" w:rsidRDefault="00C76D31" w:rsidP="00C76D31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Konstrukcja – PKB </w:t>
      </w:r>
      <w:proofErr w:type="spellStart"/>
      <w:r w:rsidRPr="00192FE7">
        <w:rPr>
          <w:sz w:val="28"/>
          <w:szCs w:val="28"/>
        </w:rPr>
        <w:t>Meronk</w:t>
      </w:r>
      <w:proofErr w:type="spellEnd"/>
      <w:r w:rsidRPr="00192FE7">
        <w:rPr>
          <w:sz w:val="28"/>
          <w:szCs w:val="28"/>
        </w:rPr>
        <w:t xml:space="preserve"> </w:t>
      </w:r>
      <w:proofErr w:type="spellStart"/>
      <w:r w:rsidRPr="00192FE7">
        <w:rPr>
          <w:sz w:val="28"/>
          <w:szCs w:val="28"/>
        </w:rPr>
        <w:t>s.c</w:t>
      </w:r>
      <w:proofErr w:type="spellEnd"/>
      <w:r w:rsidRPr="00192FE7">
        <w:rPr>
          <w:sz w:val="28"/>
          <w:szCs w:val="28"/>
        </w:rPr>
        <w:t xml:space="preserve">. </w:t>
      </w:r>
      <w:r w:rsidRPr="00192FE7">
        <w:rPr>
          <w:sz w:val="28"/>
          <w:szCs w:val="28"/>
        </w:rPr>
        <w:br/>
        <w:t xml:space="preserve">              Andrzej </w:t>
      </w:r>
      <w:proofErr w:type="spellStart"/>
      <w:r w:rsidRPr="00192FE7">
        <w:rPr>
          <w:sz w:val="28"/>
          <w:szCs w:val="28"/>
        </w:rPr>
        <w:t>Meronk</w:t>
      </w:r>
      <w:proofErr w:type="spellEnd"/>
      <w:r w:rsidRPr="00192FE7">
        <w:rPr>
          <w:sz w:val="28"/>
          <w:szCs w:val="28"/>
        </w:rPr>
        <w:t xml:space="preserve"> </w:t>
      </w:r>
    </w:p>
    <w:p w:rsidR="00C76D31" w:rsidRPr="00192FE7" w:rsidRDefault="00C76D31" w:rsidP="00C76D31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Instalacje sanitarne wewnętrzne – Biuro Projektów Cieplno-Instalacyjnych INWECO S.C. </w:t>
      </w:r>
      <w:r w:rsidRPr="00192FE7">
        <w:rPr>
          <w:sz w:val="28"/>
          <w:szCs w:val="28"/>
        </w:rPr>
        <w:br/>
        <w:t xml:space="preserve">              Karol Chwastek </w:t>
      </w:r>
    </w:p>
    <w:p w:rsidR="00C76D31" w:rsidRPr="00192FE7" w:rsidRDefault="00C76D31" w:rsidP="00C76D31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lastRenderedPageBreak/>
        <w:t xml:space="preserve">Instalacje elektryczne – AS Pracownia Projektowa </w:t>
      </w:r>
      <w:r w:rsidRPr="00192FE7">
        <w:rPr>
          <w:sz w:val="28"/>
          <w:szCs w:val="28"/>
        </w:rPr>
        <w:br/>
        <w:t xml:space="preserve">              Andrzej </w:t>
      </w:r>
      <w:proofErr w:type="spellStart"/>
      <w:r w:rsidRPr="00192FE7">
        <w:rPr>
          <w:sz w:val="28"/>
          <w:szCs w:val="28"/>
        </w:rPr>
        <w:t>Szypowicz</w:t>
      </w:r>
      <w:proofErr w:type="spellEnd"/>
      <w:r w:rsidRPr="00192FE7">
        <w:rPr>
          <w:sz w:val="28"/>
          <w:szCs w:val="28"/>
        </w:rPr>
        <w:t xml:space="preserve"> – główny projektant / szef</w:t>
      </w:r>
      <w:r w:rsidRPr="00192FE7">
        <w:rPr>
          <w:sz w:val="28"/>
          <w:szCs w:val="28"/>
        </w:rPr>
        <w:br/>
        <w:t xml:space="preserve">              Sławomir Kamieniecki – projektant </w:t>
      </w:r>
    </w:p>
    <w:p w:rsidR="002D5061" w:rsidRPr="00192FE7" w:rsidRDefault="002D5061" w:rsidP="00C7787B">
      <w:pPr>
        <w:pStyle w:val="Akapitzlist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92FE7">
        <w:rPr>
          <w:sz w:val="28"/>
          <w:szCs w:val="28"/>
        </w:rPr>
        <w:t xml:space="preserve">Architektura wnętrz </w:t>
      </w:r>
      <w:r w:rsidRPr="00192FE7">
        <w:rPr>
          <w:sz w:val="28"/>
          <w:szCs w:val="28"/>
        </w:rPr>
        <w:br/>
        <w:t xml:space="preserve">              Magdalena Fijałkowska </w:t>
      </w:r>
    </w:p>
    <w:p w:rsidR="009648FD" w:rsidRPr="00192FE7" w:rsidRDefault="00FE7405" w:rsidP="009648FD">
      <w:pPr>
        <w:rPr>
          <w:sz w:val="28"/>
          <w:szCs w:val="28"/>
          <w:u w:val="single"/>
        </w:rPr>
      </w:pPr>
      <w:r w:rsidRPr="00192FE7">
        <w:rPr>
          <w:sz w:val="28"/>
          <w:szCs w:val="28"/>
          <w:u w:val="single"/>
        </w:rPr>
        <w:t>Realizacja</w:t>
      </w:r>
    </w:p>
    <w:p w:rsidR="009648FD" w:rsidRPr="00192FE7" w:rsidRDefault="00C7787B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>Żuraw wieżowy – CORLEONIS Sp. z o.o.</w:t>
      </w:r>
      <w:r w:rsidRPr="00192FE7">
        <w:rPr>
          <w:sz w:val="28"/>
          <w:szCs w:val="28"/>
        </w:rPr>
        <w:br/>
        <w:t xml:space="preserve">            Arkadiusz </w:t>
      </w:r>
      <w:proofErr w:type="spellStart"/>
      <w:r w:rsidRPr="00192FE7">
        <w:rPr>
          <w:sz w:val="28"/>
          <w:szCs w:val="28"/>
        </w:rPr>
        <w:t>Ertel</w:t>
      </w:r>
      <w:proofErr w:type="spellEnd"/>
      <w:r w:rsidRPr="00192FE7">
        <w:rPr>
          <w:sz w:val="28"/>
          <w:szCs w:val="28"/>
        </w:rPr>
        <w:t xml:space="preserve"> – Prezes Zarządu</w:t>
      </w:r>
    </w:p>
    <w:p w:rsidR="009648FD" w:rsidRPr="00192FE7" w:rsidRDefault="009648FD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Wyposażenie pomieszczeń świata filmu w urządzenia AV – EUROTREND Systemy Audiowizualne </w:t>
      </w:r>
      <w:r w:rsidRPr="00192FE7">
        <w:rPr>
          <w:sz w:val="28"/>
          <w:szCs w:val="28"/>
        </w:rPr>
        <w:br/>
        <w:t xml:space="preserve">            Rafał Pałubicki – szef / właściciel </w:t>
      </w:r>
    </w:p>
    <w:p w:rsidR="0024549F" w:rsidRPr="00192FE7" w:rsidRDefault="0024549F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Logo, logotyp, oznaczenia wewnętrzne – BALANDA Fabryka Reklamy </w:t>
      </w:r>
      <w:r w:rsidRPr="00192FE7">
        <w:rPr>
          <w:sz w:val="28"/>
          <w:szCs w:val="28"/>
        </w:rPr>
        <w:br/>
        <w:t xml:space="preserve">            Andrzej Balandowski – szef / właściciel</w:t>
      </w:r>
      <w:r w:rsidRPr="00192FE7">
        <w:rPr>
          <w:sz w:val="28"/>
          <w:szCs w:val="28"/>
        </w:rPr>
        <w:br/>
        <w:t xml:space="preserve">            Ireneusz Kaczmarek – „plastyk” </w:t>
      </w:r>
    </w:p>
    <w:p w:rsidR="009648FD" w:rsidRPr="00192FE7" w:rsidRDefault="0024549F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 </w:t>
      </w:r>
      <w:r w:rsidR="00C7787B" w:rsidRPr="00192FE7">
        <w:rPr>
          <w:sz w:val="28"/>
          <w:szCs w:val="28"/>
        </w:rPr>
        <w:t xml:space="preserve">Akwarium wraz z wyposażeniem i rybami – ZOO KARINA </w:t>
      </w:r>
      <w:r w:rsidR="00C7787B" w:rsidRPr="00192FE7">
        <w:rPr>
          <w:sz w:val="28"/>
          <w:szCs w:val="28"/>
        </w:rPr>
        <w:br/>
        <w:t xml:space="preserve">            Mirosław Skwierawski – Prezes Zarządu</w:t>
      </w:r>
    </w:p>
    <w:p w:rsidR="00C7787B" w:rsidRPr="00192FE7" w:rsidRDefault="00C7787B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>Nadzór nad robotami budowlanymi – ASM Biuro Inwestorskie Sp. z o.o.</w:t>
      </w:r>
      <w:r w:rsidRPr="00192FE7">
        <w:rPr>
          <w:sz w:val="28"/>
          <w:szCs w:val="28"/>
        </w:rPr>
        <w:br/>
        <w:t xml:space="preserve">            Roman Rościszewski – Prezes Zarządu</w:t>
      </w:r>
      <w:r w:rsidRPr="00192FE7">
        <w:rPr>
          <w:sz w:val="28"/>
          <w:szCs w:val="28"/>
        </w:rPr>
        <w:br/>
        <w:t xml:space="preserve">            Kazimierz Purowski </w:t>
      </w:r>
      <w:r w:rsidR="00192FE7" w:rsidRPr="00192FE7">
        <w:rPr>
          <w:sz w:val="28"/>
          <w:szCs w:val="28"/>
        </w:rPr>
        <w:t>–</w:t>
      </w:r>
      <w:r w:rsidRPr="00192FE7">
        <w:rPr>
          <w:sz w:val="28"/>
          <w:szCs w:val="28"/>
        </w:rPr>
        <w:t xml:space="preserve"> </w:t>
      </w:r>
      <w:r w:rsidR="00192FE7" w:rsidRPr="00192FE7">
        <w:rPr>
          <w:sz w:val="28"/>
          <w:szCs w:val="28"/>
        </w:rPr>
        <w:t>Inspektor Budowlany</w:t>
      </w:r>
      <w:r w:rsidR="00192FE7" w:rsidRPr="00192FE7">
        <w:rPr>
          <w:sz w:val="28"/>
          <w:szCs w:val="28"/>
        </w:rPr>
        <w:br/>
        <w:t xml:space="preserve">           Andrzej </w:t>
      </w:r>
      <w:proofErr w:type="spellStart"/>
      <w:r w:rsidR="00192FE7" w:rsidRPr="00192FE7">
        <w:rPr>
          <w:sz w:val="28"/>
          <w:szCs w:val="28"/>
        </w:rPr>
        <w:t>Balcerowski</w:t>
      </w:r>
      <w:proofErr w:type="spellEnd"/>
      <w:r w:rsidR="00192FE7" w:rsidRPr="00192FE7">
        <w:rPr>
          <w:sz w:val="28"/>
          <w:szCs w:val="28"/>
        </w:rPr>
        <w:t xml:space="preserve"> – Inspektor Sanitarny</w:t>
      </w:r>
      <w:r w:rsidR="00192FE7" w:rsidRPr="00192FE7">
        <w:rPr>
          <w:sz w:val="28"/>
          <w:szCs w:val="28"/>
        </w:rPr>
        <w:br/>
        <w:t xml:space="preserve">           Roman </w:t>
      </w:r>
      <w:proofErr w:type="spellStart"/>
      <w:r w:rsidR="00192FE7" w:rsidRPr="00192FE7">
        <w:rPr>
          <w:sz w:val="28"/>
          <w:szCs w:val="28"/>
        </w:rPr>
        <w:t>Balcerowski</w:t>
      </w:r>
      <w:proofErr w:type="spellEnd"/>
      <w:r w:rsidR="00192FE7" w:rsidRPr="00192FE7">
        <w:rPr>
          <w:sz w:val="28"/>
          <w:szCs w:val="28"/>
        </w:rPr>
        <w:t xml:space="preserve"> – Inspektor Elektryczny </w:t>
      </w:r>
    </w:p>
    <w:p w:rsidR="00192FE7" w:rsidRPr="00192FE7" w:rsidRDefault="00192FE7" w:rsidP="009648FD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192FE7">
        <w:rPr>
          <w:sz w:val="28"/>
          <w:szCs w:val="28"/>
        </w:rPr>
        <w:t xml:space="preserve">Generalny Wykonawca – </w:t>
      </w:r>
      <w:proofErr w:type="spellStart"/>
      <w:r w:rsidRPr="00192FE7">
        <w:rPr>
          <w:sz w:val="28"/>
          <w:szCs w:val="28"/>
        </w:rPr>
        <w:t>Allcon</w:t>
      </w:r>
      <w:proofErr w:type="spellEnd"/>
      <w:r w:rsidRPr="00192FE7">
        <w:rPr>
          <w:sz w:val="28"/>
          <w:szCs w:val="28"/>
        </w:rPr>
        <w:t xml:space="preserve"> Budownictwo sp. z o.o. S.K.A.</w:t>
      </w:r>
      <w:r w:rsidRPr="00192FE7">
        <w:rPr>
          <w:sz w:val="28"/>
          <w:szCs w:val="28"/>
        </w:rPr>
        <w:br/>
        <w:t xml:space="preserve">           Jacek Lotka – Kierownik Budowy</w:t>
      </w:r>
      <w:r w:rsidRPr="00192FE7">
        <w:rPr>
          <w:sz w:val="28"/>
          <w:szCs w:val="28"/>
        </w:rPr>
        <w:br/>
        <w:t xml:space="preserve">           Paweł Pijar – Inżynier Budowy </w:t>
      </w:r>
    </w:p>
    <w:p w:rsidR="00954E73" w:rsidRPr="00192FE7" w:rsidRDefault="00954E73">
      <w:pPr>
        <w:rPr>
          <w:sz w:val="28"/>
          <w:szCs w:val="28"/>
        </w:rPr>
      </w:pPr>
    </w:p>
    <w:sectPr w:rsidR="00954E73" w:rsidRPr="00192FE7" w:rsidSect="0095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C3B"/>
    <w:multiLevelType w:val="hybridMultilevel"/>
    <w:tmpl w:val="BA22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075EB"/>
    <w:multiLevelType w:val="hybridMultilevel"/>
    <w:tmpl w:val="8D48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164CD"/>
    <w:multiLevelType w:val="hybridMultilevel"/>
    <w:tmpl w:val="8D48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4603"/>
    <w:multiLevelType w:val="hybridMultilevel"/>
    <w:tmpl w:val="5782B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410E2"/>
    <w:multiLevelType w:val="hybridMultilevel"/>
    <w:tmpl w:val="E3FCC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C3EA8"/>
    <w:multiLevelType w:val="hybridMultilevel"/>
    <w:tmpl w:val="077C9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370"/>
    <w:rsid w:val="00192FE7"/>
    <w:rsid w:val="00207414"/>
    <w:rsid w:val="0024549F"/>
    <w:rsid w:val="002D5061"/>
    <w:rsid w:val="003D2FAB"/>
    <w:rsid w:val="003E4366"/>
    <w:rsid w:val="00615370"/>
    <w:rsid w:val="006D73A2"/>
    <w:rsid w:val="00812B23"/>
    <w:rsid w:val="00954E73"/>
    <w:rsid w:val="00956EE0"/>
    <w:rsid w:val="00961B39"/>
    <w:rsid w:val="009648FD"/>
    <w:rsid w:val="00BE5DF4"/>
    <w:rsid w:val="00C76D31"/>
    <w:rsid w:val="00C7787B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428</Words>
  <Characters>3139</Characters>
  <Application>Microsoft Office Word</Application>
  <DocSecurity>0</DocSecurity>
  <Lines>101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j.lotka</dc:creator>
  <cp:keywords/>
  <dc:description/>
  <cp:lastModifiedBy>j.lotka</cp:lastModifiedBy>
  <cp:revision>2</cp:revision>
  <dcterms:created xsi:type="dcterms:W3CDTF">2013-11-28T12:46:00Z</dcterms:created>
  <dcterms:modified xsi:type="dcterms:W3CDTF">2013-11-28T15:38:00Z</dcterms:modified>
</cp:coreProperties>
</file>