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60" w:type="dxa"/>
        <w:tblCellMar>
          <w:left w:w="0" w:type="dxa"/>
          <w:right w:w="0" w:type="dxa"/>
        </w:tblCellMar>
        <w:tblLook w:val="0000"/>
      </w:tblPr>
      <w:tblGrid>
        <w:gridCol w:w="1758"/>
        <w:gridCol w:w="1837"/>
        <w:gridCol w:w="1839"/>
        <w:gridCol w:w="1858"/>
        <w:gridCol w:w="1858"/>
        <w:gridCol w:w="2356"/>
        <w:gridCol w:w="2354"/>
      </w:tblGrid>
      <w:tr w:rsidR="002113C0" w:rsidRPr="00181981" w:rsidTr="001D1559">
        <w:trPr>
          <w:trHeight w:val="24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bookmarkStart w:id="0" w:name="_GoBack"/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Obiekt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b/>
                <w:bCs/>
                <w:color w:val="FF0000"/>
                <w:kern w:val="24"/>
                <w:sz w:val="18"/>
                <w:szCs w:val="18"/>
                <w:lang w:eastAsia="pl-PL"/>
              </w:rPr>
              <w:t>Mina GC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b/>
                <w:bCs/>
                <w:color w:val="FF0000"/>
                <w:kern w:val="24"/>
                <w:sz w:val="18"/>
                <w:szCs w:val="18"/>
                <w:lang w:eastAsia="pl-PL"/>
              </w:rPr>
              <w:t>Mina GC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b/>
                <w:bCs/>
                <w:color w:val="FF0000"/>
                <w:kern w:val="24"/>
                <w:sz w:val="18"/>
                <w:szCs w:val="18"/>
                <w:lang w:eastAsia="pl-PL"/>
              </w:rPr>
              <w:t>Mina GC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b/>
                <w:bCs/>
                <w:color w:val="FF0000"/>
                <w:kern w:val="24"/>
                <w:sz w:val="18"/>
                <w:szCs w:val="18"/>
                <w:lang w:eastAsia="pl-PL"/>
              </w:rPr>
              <w:t>Mark VI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b/>
                <w:bCs/>
                <w:color w:val="FF0000"/>
                <w:kern w:val="24"/>
                <w:sz w:val="18"/>
                <w:szCs w:val="18"/>
                <w:lang w:eastAsia="pl-PL"/>
              </w:rPr>
              <w:t>Kotwiczna  OD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b/>
                <w:bCs/>
                <w:color w:val="FF0000"/>
                <w:kern w:val="24"/>
                <w:sz w:val="18"/>
                <w:szCs w:val="18"/>
                <w:lang w:eastAsia="pl-PL"/>
              </w:rPr>
              <w:t>Kotwiczna OS</w:t>
            </w:r>
          </w:p>
        </w:tc>
      </w:tr>
      <w:bookmarkEnd w:id="0"/>
      <w:tr w:rsidR="002113C0" w:rsidRPr="00181981" w:rsidTr="001D1559">
        <w:trPr>
          <w:trHeight w:val="240"/>
        </w:trPr>
        <w:tc>
          <w:tcPr>
            <w:tcW w:w="1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Pozycja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Symbol" w:hAnsi="Symbol"/>
                <w:color w:val="FF0000"/>
                <w:kern w:val="24"/>
                <w:sz w:val="18"/>
                <w:szCs w:val="18"/>
                <w:lang w:eastAsia="pl-PL"/>
              </w:rPr>
              <w:t>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=54</w:t>
            </w:r>
            <w:r w:rsidRPr="001D1559">
              <w:rPr>
                <w:rFonts w:ascii="Symbol" w:eastAsia="Times New Roman" w:hAnsi="Times New Roman"/>
                <w:color w:val="FF0000"/>
                <w:kern w:val="24"/>
                <w:sz w:val="18"/>
                <w:szCs w:val="18"/>
                <w:lang w:eastAsia="pl-PL"/>
              </w:rPr>
              <w:t>°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31’541N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Symbol" w:hAnsi="Symbol"/>
                <w:color w:val="FF0000"/>
                <w:kern w:val="24"/>
                <w:sz w:val="18"/>
                <w:szCs w:val="18"/>
                <w:lang w:eastAsia="pl-PL"/>
              </w:rPr>
              <w:t>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=54</w:t>
            </w:r>
            <w:r w:rsidRPr="001D1559">
              <w:rPr>
                <w:rFonts w:ascii="Symbol" w:eastAsia="Times New Roman" w:hAnsi="Times New Roman"/>
                <w:color w:val="FF0000"/>
                <w:kern w:val="24"/>
                <w:sz w:val="18"/>
                <w:szCs w:val="18"/>
                <w:lang w:eastAsia="pl-PL"/>
              </w:rPr>
              <w:t>°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 xml:space="preserve">32’03,95”N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Symbol" w:hAnsi="Symbol"/>
                <w:color w:val="FF0000"/>
                <w:kern w:val="24"/>
                <w:sz w:val="18"/>
                <w:szCs w:val="18"/>
                <w:lang w:eastAsia="pl-PL"/>
              </w:rPr>
              <w:t>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=54</w:t>
            </w:r>
            <w:r w:rsidRPr="001D1559">
              <w:rPr>
                <w:rFonts w:ascii="Symbol" w:eastAsia="Times New Roman" w:hAnsi="Times New Roman"/>
                <w:color w:val="FF0000"/>
                <w:kern w:val="24"/>
                <w:sz w:val="18"/>
                <w:szCs w:val="18"/>
                <w:lang w:eastAsia="pl-PL"/>
              </w:rPr>
              <w:t>°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 xml:space="preserve">31’56,10”N 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Symbol" w:hAnsi="Symbol"/>
                <w:color w:val="FF0000"/>
                <w:kern w:val="24"/>
                <w:sz w:val="18"/>
                <w:szCs w:val="18"/>
                <w:lang w:eastAsia="pl-PL"/>
              </w:rPr>
              <w:t>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=54</w:t>
            </w:r>
            <w:r w:rsidRPr="001D1559">
              <w:rPr>
                <w:rFonts w:ascii="Symbol" w:eastAsia="Times New Roman" w:hAnsi="Times New Roman"/>
                <w:color w:val="FF0000"/>
                <w:kern w:val="24"/>
                <w:sz w:val="18"/>
                <w:szCs w:val="18"/>
                <w:lang w:eastAsia="pl-PL"/>
              </w:rPr>
              <w:t>°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 xml:space="preserve">31’14,74”N  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Symbol" w:hAnsi="Symbol"/>
                <w:color w:val="FF0000"/>
                <w:kern w:val="24"/>
                <w:sz w:val="18"/>
                <w:szCs w:val="18"/>
                <w:lang w:eastAsia="pl-PL"/>
              </w:rPr>
              <w:t>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=54</w:t>
            </w:r>
            <w:r w:rsidRPr="001D1559">
              <w:rPr>
                <w:rFonts w:ascii="Symbol" w:eastAsia="Times New Roman" w:hAnsi="Times New Roman"/>
                <w:color w:val="FF0000"/>
                <w:kern w:val="24"/>
                <w:sz w:val="18"/>
                <w:szCs w:val="18"/>
                <w:lang w:eastAsia="pl-PL"/>
              </w:rPr>
              <w:t>°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36’55,71”N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Symbol" w:hAnsi="Symbol"/>
                <w:color w:val="FF0000"/>
                <w:kern w:val="24"/>
                <w:sz w:val="18"/>
                <w:szCs w:val="18"/>
                <w:lang w:eastAsia="pl-PL"/>
              </w:rPr>
              <w:t>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=54</w:t>
            </w:r>
            <w:r w:rsidRPr="001D1559">
              <w:rPr>
                <w:rFonts w:ascii="Symbol" w:eastAsia="Times New Roman" w:hAnsi="Times New Roman"/>
                <w:color w:val="FF0000"/>
                <w:kern w:val="24"/>
                <w:sz w:val="18"/>
                <w:szCs w:val="18"/>
                <w:lang w:eastAsia="pl-PL"/>
              </w:rPr>
              <w:t>°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37,51’N</w:t>
            </w:r>
          </w:p>
        </w:tc>
      </w:tr>
      <w:tr w:rsidR="002113C0" w:rsidRPr="00181981" w:rsidTr="001D1559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13C0" w:rsidRPr="001D1559" w:rsidRDefault="002113C0" w:rsidP="001D1559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eastAsia="pl-PL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Symbol" w:hAnsi="Symbol"/>
                <w:color w:val="FF0000"/>
                <w:kern w:val="24"/>
                <w:sz w:val="18"/>
                <w:szCs w:val="18"/>
                <w:lang w:eastAsia="pl-PL"/>
              </w:rPr>
              <w:t>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=018</w:t>
            </w:r>
            <w:r w:rsidRPr="001D1559">
              <w:rPr>
                <w:rFonts w:ascii="Symbol" w:eastAsia="Times New Roman" w:hAnsi="Times New Roman"/>
                <w:color w:val="FF0000"/>
                <w:kern w:val="24"/>
                <w:sz w:val="18"/>
                <w:szCs w:val="18"/>
                <w:lang w:eastAsia="pl-PL"/>
              </w:rPr>
              <w:t>°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33’445E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Symbol" w:hAnsi="Symbol"/>
                <w:color w:val="FF0000"/>
                <w:kern w:val="24"/>
                <w:sz w:val="18"/>
                <w:szCs w:val="18"/>
                <w:lang w:eastAsia="pl-PL"/>
              </w:rPr>
              <w:t>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=018</w:t>
            </w:r>
            <w:r w:rsidRPr="001D1559">
              <w:rPr>
                <w:rFonts w:ascii="Symbol" w:eastAsia="Times New Roman" w:hAnsi="Times New Roman"/>
                <w:color w:val="FF0000"/>
                <w:kern w:val="24"/>
                <w:sz w:val="18"/>
                <w:szCs w:val="18"/>
                <w:lang w:eastAsia="pl-PL"/>
              </w:rPr>
              <w:t>°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33’57,79”E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Symbol" w:hAnsi="Symbol"/>
                <w:color w:val="FF0000"/>
                <w:kern w:val="24"/>
                <w:sz w:val="18"/>
                <w:szCs w:val="18"/>
                <w:lang w:eastAsia="pl-PL"/>
              </w:rPr>
              <w:t>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=018</w:t>
            </w:r>
            <w:r w:rsidRPr="001D1559">
              <w:rPr>
                <w:rFonts w:ascii="Symbol" w:eastAsia="Times New Roman" w:hAnsi="Times New Roman"/>
                <w:color w:val="FF0000"/>
                <w:kern w:val="24"/>
                <w:sz w:val="18"/>
                <w:szCs w:val="18"/>
                <w:lang w:eastAsia="pl-PL"/>
              </w:rPr>
              <w:t>°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33’54,60”E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Symbol" w:hAnsi="Symbol"/>
                <w:color w:val="FF0000"/>
                <w:kern w:val="24"/>
                <w:sz w:val="18"/>
                <w:szCs w:val="18"/>
                <w:lang w:eastAsia="pl-PL"/>
              </w:rPr>
              <w:t>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=018</w:t>
            </w:r>
            <w:r w:rsidRPr="001D1559">
              <w:rPr>
                <w:rFonts w:ascii="Symbol" w:eastAsia="Times New Roman" w:hAnsi="Times New Roman"/>
                <w:color w:val="FF0000"/>
                <w:kern w:val="24"/>
                <w:sz w:val="18"/>
                <w:szCs w:val="18"/>
                <w:lang w:eastAsia="pl-PL"/>
              </w:rPr>
              <w:t>°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33’57,25”E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Symbol" w:hAnsi="Symbol"/>
                <w:color w:val="FF0000"/>
                <w:kern w:val="24"/>
                <w:sz w:val="18"/>
                <w:szCs w:val="18"/>
                <w:lang w:eastAsia="pl-PL"/>
              </w:rPr>
              <w:t>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=018</w:t>
            </w:r>
            <w:r w:rsidRPr="001D1559">
              <w:rPr>
                <w:rFonts w:ascii="Symbol" w:eastAsia="Times New Roman" w:hAnsi="Times New Roman"/>
                <w:color w:val="FF0000"/>
                <w:kern w:val="24"/>
                <w:sz w:val="18"/>
                <w:szCs w:val="18"/>
                <w:lang w:eastAsia="pl-PL"/>
              </w:rPr>
              <w:t>°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35’58,49”E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Symbol" w:hAnsi="Symbol"/>
                <w:color w:val="FF0000"/>
                <w:kern w:val="24"/>
                <w:sz w:val="18"/>
                <w:szCs w:val="18"/>
                <w:lang w:eastAsia="pl-PL"/>
              </w:rPr>
              <w:t>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=018</w:t>
            </w:r>
            <w:r w:rsidRPr="001D1559">
              <w:rPr>
                <w:rFonts w:ascii="Symbol" w:eastAsia="Times New Roman" w:hAnsi="Times New Roman"/>
                <w:color w:val="FF0000"/>
                <w:kern w:val="24"/>
                <w:sz w:val="18"/>
                <w:szCs w:val="18"/>
                <w:lang w:eastAsia="pl-PL"/>
              </w:rPr>
              <w:t>°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37,26’N</w:t>
            </w:r>
          </w:p>
        </w:tc>
      </w:tr>
      <w:tr w:rsidR="002113C0" w:rsidRPr="00181981" w:rsidTr="001D1559">
        <w:trPr>
          <w:trHeight w:val="240"/>
        </w:trPr>
        <w:tc>
          <w:tcPr>
            <w:tcW w:w="138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tLeast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b/>
                <w:bCs/>
                <w:i/>
                <w:iCs/>
                <w:color w:val="FF0000"/>
                <w:kern w:val="24"/>
                <w:sz w:val="18"/>
                <w:szCs w:val="18"/>
                <w:lang w:eastAsia="pl-PL"/>
              </w:rPr>
              <w:t>Strefy niebezpieczne w wodzie</w:t>
            </w:r>
          </w:p>
        </w:tc>
      </w:tr>
      <w:tr w:rsidR="002113C0" w:rsidRPr="00181981" w:rsidTr="001D1559">
        <w:trPr>
          <w:trHeight w:val="288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88" w:lineRule="atLeast"/>
              <w:jc w:val="center"/>
              <w:textAlignment w:val="baseline"/>
              <w:rPr>
                <w:rFonts w:ascii="Arial" w:hAnsi="Arial" w:cs="Arial"/>
                <w:sz w:val="36"/>
                <w:szCs w:val="36"/>
                <w:highlight w:val="yellow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highlight w:val="yellow"/>
                <w:lang w:eastAsia="pl-PL"/>
              </w:rPr>
              <w:t>Dla kąpiących się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88" w:lineRule="atLeast"/>
              <w:jc w:val="center"/>
              <w:textAlignment w:val="baseline"/>
              <w:rPr>
                <w:rFonts w:ascii="Arial" w:hAnsi="Arial" w:cs="Arial"/>
                <w:sz w:val="36"/>
                <w:szCs w:val="36"/>
                <w:highlight w:val="yellow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highlight w:val="yellow"/>
                <w:lang w:eastAsia="pl-PL"/>
              </w:rPr>
              <w:t>10730 m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88" w:lineRule="atLeast"/>
              <w:jc w:val="center"/>
              <w:textAlignment w:val="baseline"/>
              <w:rPr>
                <w:rFonts w:ascii="Arial" w:hAnsi="Arial" w:cs="Arial"/>
                <w:sz w:val="36"/>
                <w:szCs w:val="36"/>
                <w:highlight w:val="yellow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highlight w:val="yellow"/>
                <w:lang w:eastAsia="pl-PL"/>
              </w:rPr>
              <w:t>10730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88" w:lineRule="atLeast"/>
              <w:jc w:val="center"/>
              <w:textAlignment w:val="baseline"/>
              <w:rPr>
                <w:rFonts w:ascii="Arial" w:hAnsi="Arial" w:cs="Arial"/>
                <w:sz w:val="36"/>
                <w:szCs w:val="36"/>
                <w:highlight w:val="yellow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highlight w:val="yellow"/>
                <w:lang w:eastAsia="pl-PL"/>
              </w:rPr>
              <w:t>10730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88" w:lineRule="atLeast"/>
              <w:jc w:val="center"/>
              <w:textAlignment w:val="baseline"/>
              <w:rPr>
                <w:rFonts w:ascii="Arial" w:hAnsi="Arial" w:cs="Arial"/>
                <w:sz w:val="36"/>
                <w:szCs w:val="36"/>
                <w:highlight w:val="yellow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highlight w:val="yellow"/>
                <w:lang w:eastAsia="pl-PL"/>
              </w:rPr>
              <w:t>7490 m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88" w:lineRule="atLeast"/>
              <w:jc w:val="center"/>
              <w:textAlignment w:val="baseline"/>
              <w:rPr>
                <w:rFonts w:ascii="Arial" w:hAnsi="Arial" w:cs="Arial"/>
                <w:sz w:val="36"/>
                <w:szCs w:val="36"/>
                <w:highlight w:val="yellow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highlight w:val="yellow"/>
                <w:lang w:eastAsia="pl-PL"/>
              </w:rPr>
              <w:t>6768 m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88" w:lineRule="atLeast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highlight w:val="yellow"/>
                <w:lang w:eastAsia="pl-PL"/>
              </w:rPr>
              <w:t>5218 m</w:t>
            </w:r>
          </w:p>
        </w:tc>
      </w:tr>
      <w:tr w:rsidR="002113C0" w:rsidRPr="00181981" w:rsidTr="001D1559">
        <w:trPr>
          <w:trHeight w:val="477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 xml:space="preserve">Dla nurków 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br/>
              <w:t>w wodzie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2100 m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2100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2100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1466 m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1325m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1021 m</w:t>
            </w:r>
          </w:p>
        </w:tc>
      </w:tr>
      <w:tr w:rsidR="002113C0" w:rsidRPr="00181981" w:rsidTr="001D1559">
        <w:trPr>
          <w:trHeight w:val="717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Dla urządzeń precyzyjnych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br/>
              <w:t>i ryb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1400 m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1400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1400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978 m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882 m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681</w:t>
            </w:r>
          </w:p>
        </w:tc>
      </w:tr>
      <w:tr w:rsidR="002113C0" w:rsidRPr="00181981" w:rsidTr="001D1559">
        <w:trPr>
          <w:trHeight w:val="717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 xml:space="preserve">Dla statków 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br/>
              <w:t>w średnim stanie technicznym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1000 m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1000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1000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698 m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631 m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486 m</w:t>
            </w:r>
          </w:p>
        </w:tc>
      </w:tr>
      <w:tr w:rsidR="002113C0" w:rsidRPr="00181981" w:rsidTr="001D1559">
        <w:trPr>
          <w:trHeight w:val="717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 xml:space="preserve">Dla statków 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br/>
              <w:t>w dobrym stanie technicznym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700 m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700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700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286 m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258 m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200 m</w:t>
            </w:r>
          </w:p>
        </w:tc>
      </w:tr>
      <w:tr w:rsidR="002113C0" w:rsidRPr="00181981" w:rsidTr="001D1559">
        <w:trPr>
          <w:trHeight w:val="717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 xml:space="preserve">Dla budowli betonowych 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br/>
              <w:t>i żelbetowych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220 m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220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220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153 m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139 m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107 m</w:t>
            </w:r>
          </w:p>
        </w:tc>
      </w:tr>
      <w:tr w:rsidR="002113C0" w:rsidRPr="00181981" w:rsidTr="001D1559">
        <w:trPr>
          <w:trHeight w:val="955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Dla luźno zawieszonych lub pływających lin, sieci, przewodów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80 m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80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80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56 m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50 m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39 m</w:t>
            </w:r>
          </w:p>
        </w:tc>
      </w:tr>
      <w:tr w:rsidR="002113C0" w:rsidRPr="00181981" w:rsidTr="001D1559">
        <w:trPr>
          <w:trHeight w:val="292"/>
        </w:trPr>
        <w:tc>
          <w:tcPr>
            <w:tcW w:w="138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92" w:lineRule="atLeast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b/>
                <w:bCs/>
                <w:i/>
                <w:iCs/>
                <w:color w:val="FF0000"/>
                <w:kern w:val="24"/>
                <w:sz w:val="18"/>
                <w:szCs w:val="18"/>
                <w:lang w:eastAsia="pl-PL"/>
              </w:rPr>
              <w:t>Strefy niebezpieczne na lądzie</w:t>
            </w:r>
          </w:p>
        </w:tc>
      </w:tr>
      <w:tr w:rsidR="002113C0" w:rsidRPr="00181981" w:rsidTr="001D1559">
        <w:trPr>
          <w:trHeight w:val="955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Od fali sejsmicznej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br/>
              <w:t>(budynki, urządzenia portowe)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70-250 m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70-250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70-250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-</w:t>
            </w:r>
          </w:p>
        </w:tc>
      </w:tr>
      <w:tr w:rsidR="002113C0" w:rsidRPr="00181981" w:rsidTr="001D1559">
        <w:trPr>
          <w:trHeight w:val="955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 xml:space="preserve">Od fali uderzeniowej  </w:t>
            </w: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br/>
              <w:t xml:space="preserve">( oszklenie budynków)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550 m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550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550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-</w:t>
            </w:r>
          </w:p>
        </w:tc>
      </w:tr>
      <w:tr w:rsidR="002113C0" w:rsidRPr="00181981" w:rsidTr="001D1559">
        <w:trPr>
          <w:trHeight w:val="477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Dla ludzi – fala uderzeniowa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200 m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200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200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-</w:t>
            </w:r>
          </w:p>
        </w:tc>
      </w:tr>
      <w:tr w:rsidR="002113C0" w:rsidRPr="00181981" w:rsidTr="001D1559">
        <w:trPr>
          <w:trHeight w:val="477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18"/>
                <w:szCs w:val="18"/>
                <w:lang w:eastAsia="pl-PL"/>
              </w:rPr>
              <w:t>Dla ludzi - rozrzut odłamków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500 m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500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36"/>
                <w:szCs w:val="36"/>
                <w:lang w:eastAsia="pl-PL"/>
              </w:rPr>
            </w:pPr>
            <w:r w:rsidRPr="001D1559">
              <w:rPr>
                <w:rFonts w:ascii="Arial" w:hAnsi="Arial"/>
                <w:color w:val="FF0000"/>
                <w:kern w:val="24"/>
                <w:sz w:val="24"/>
                <w:szCs w:val="24"/>
                <w:lang w:eastAsia="pl-PL"/>
              </w:rPr>
              <w:t>500 m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eastAsia="pl-PL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eastAsia="pl-PL"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</w:tcPr>
          <w:p w:rsidR="002113C0" w:rsidRPr="001D1559" w:rsidRDefault="002113C0" w:rsidP="001D1559">
            <w:pPr>
              <w:spacing w:after="0" w:line="240" w:lineRule="auto"/>
              <w:rPr>
                <w:rFonts w:ascii="Arial" w:hAnsi="Arial" w:cs="Arial"/>
                <w:sz w:val="36"/>
                <w:szCs w:val="36"/>
                <w:lang w:eastAsia="pl-PL"/>
              </w:rPr>
            </w:pPr>
          </w:p>
        </w:tc>
      </w:tr>
    </w:tbl>
    <w:p w:rsidR="002113C0" w:rsidRDefault="002113C0" w:rsidP="001D1559">
      <w:pPr>
        <w:ind w:left="-851"/>
      </w:pPr>
    </w:p>
    <w:sectPr w:rsidR="002113C0" w:rsidSect="001D1559">
      <w:pgSz w:w="16838" w:h="11906" w:orient="landscape"/>
      <w:pgMar w:top="1191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3C0" w:rsidRDefault="002113C0" w:rsidP="001D1559">
      <w:pPr>
        <w:spacing w:after="0" w:line="240" w:lineRule="auto"/>
      </w:pPr>
      <w:r>
        <w:separator/>
      </w:r>
    </w:p>
  </w:endnote>
  <w:endnote w:type="continuationSeparator" w:id="0">
    <w:p w:rsidR="002113C0" w:rsidRDefault="002113C0" w:rsidP="001D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3C0" w:rsidRDefault="002113C0" w:rsidP="001D1559">
      <w:pPr>
        <w:spacing w:after="0" w:line="240" w:lineRule="auto"/>
      </w:pPr>
      <w:r>
        <w:separator/>
      </w:r>
    </w:p>
  </w:footnote>
  <w:footnote w:type="continuationSeparator" w:id="0">
    <w:p w:rsidR="002113C0" w:rsidRDefault="002113C0" w:rsidP="001D1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559"/>
    <w:rsid w:val="00123E47"/>
    <w:rsid w:val="00181981"/>
    <w:rsid w:val="001D1559"/>
    <w:rsid w:val="002113C0"/>
    <w:rsid w:val="00506F3A"/>
    <w:rsid w:val="00927916"/>
    <w:rsid w:val="00D07CF1"/>
    <w:rsid w:val="00F43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91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1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D155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1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D155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94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159</Words>
  <Characters>959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Obiekt</dc:title>
  <dc:subject/>
  <dc:creator>Domagalski Krzysztof</dc:creator>
  <cp:keywords/>
  <dc:description/>
  <cp:lastModifiedBy>u00325</cp:lastModifiedBy>
  <cp:revision>2</cp:revision>
  <dcterms:created xsi:type="dcterms:W3CDTF">2015-03-16T13:19:00Z</dcterms:created>
  <dcterms:modified xsi:type="dcterms:W3CDTF">2015-03-16T13:19:00Z</dcterms:modified>
</cp:coreProperties>
</file>