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C" w:rsidRDefault="009E505C" w:rsidP="004808C2">
      <w:pPr>
        <w:jc w:val="center"/>
        <w:rPr>
          <w:b/>
          <w:bCs/>
        </w:rPr>
      </w:pPr>
      <w:r>
        <w:rPr>
          <w:b/>
          <w:bCs/>
        </w:rPr>
        <w:t>PRZYSZLI OFICEROWIE MARYNARKI WOJENNEJ</w:t>
      </w:r>
    </w:p>
    <w:p w:rsidR="009E505C" w:rsidRDefault="009E505C" w:rsidP="00D30CBE">
      <w:pPr>
        <w:rPr>
          <w:b/>
          <w:bCs/>
        </w:rPr>
      </w:pPr>
    </w:p>
    <w:p w:rsidR="009E505C" w:rsidRPr="004808C2" w:rsidRDefault="009E505C" w:rsidP="00D30CBE">
      <w:pPr>
        <w:rPr>
          <w:b/>
        </w:rPr>
      </w:pPr>
      <w:r>
        <w:rPr>
          <w:b/>
          <w:bCs/>
        </w:rPr>
        <w:t>Po raz drugi w historii kobiety okazały się najlepszymi absolwentami Akademii Marynarki Wojennej. W najbliższy piątek, 28 sierpnia, na pokładzie historycznego niszczyciela ORP „Błyskawica” odbędzie się uroczysta promocja na pierwszy stopień oficerski. Wśród 37 przyszłych podporuczników marynarki znajdzie się w tym roku 8 kobiet. Trzy spośród nich otrzymały najwyższe lokaty. Prymusem została absolwentka Wydziału Nawigacji i Uzbrojenia Okrętowego – bosman podchorąży Magdalena Kędziora.</w:t>
      </w:r>
      <w:r w:rsidRPr="00D30CBE">
        <w:t xml:space="preserve"> </w:t>
      </w:r>
      <w:r w:rsidRPr="004808C2">
        <w:rPr>
          <w:b/>
        </w:rPr>
        <w:t xml:space="preserve">Uroczystej </w:t>
      </w:r>
      <w:r>
        <w:rPr>
          <w:b/>
        </w:rPr>
        <w:t>p</w:t>
      </w:r>
      <w:r w:rsidRPr="004808C2">
        <w:rPr>
          <w:b/>
        </w:rPr>
        <w:t xml:space="preserve">romocji </w:t>
      </w:r>
      <w:r>
        <w:rPr>
          <w:b/>
        </w:rPr>
        <w:t xml:space="preserve">na pierwszy stopień oficerski </w:t>
      </w:r>
      <w:r w:rsidRPr="004808C2">
        <w:rPr>
          <w:b/>
        </w:rPr>
        <w:t xml:space="preserve">dokona dowódca </w:t>
      </w:r>
      <w:r>
        <w:rPr>
          <w:b/>
        </w:rPr>
        <w:t>g</w:t>
      </w:r>
      <w:r w:rsidRPr="004808C2">
        <w:rPr>
          <w:b/>
        </w:rPr>
        <w:t xml:space="preserve">eneralny </w:t>
      </w:r>
      <w:r>
        <w:rPr>
          <w:b/>
        </w:rPr>
        <w:t>rodzajów sił zbrojnych gen. broni Mirosław Różański.</w:t>
      </w:r>
    </w:p>
    <w:p w:rsidR="009E505C" w:rsidRDefault="009E505C" w:rsidP="00D30CBE"/>
    <w:p w:rsidR="009E505C" w:rsidRDefault="009E505C" w:rsidP="00D30CBE"/>
    <w:p w:rsidR="009E505C" w:rsidRPr="00D30CBE" w:rsidRDefault="009E505C" w:rsidP="004808C2">
      <w:pPr>
        <w:jc w:val="center"/>
        <w:rPr>
          <w:b/>
          <w:bCs/>
        </w:rPr>
      </w:pPr>
      <w:r w:rsidRPr="00D30CBE">
        <w:rPr>
          <w:b/>
          <w:bCs/>
        </w:rPr>
        <w:t xml:space="preserve">Ceremonia rozpocznie się o godzinie 11:00, a poprzedzi ją </w:t>
      </w:r>
      <w:r>
        <w:rPr>
          <w:b/>
          <w:bCs/>
        </w:rPr>
        <w:t>m</w:t>
      </w:r>
      <w:r w:rsidRPr="00D30CBE">
        <w:rPr>
          <w:b/>
          <w:bCs/>
        </w:rPr>
        <w:t xml:space="preserve">sza święta w </w:t>
      </w:r>
      <w:r>
        <w:rPr>
          <w:b/>
          <w:bCs/>
        </w:rPr>
        <w:t>K</w:t>
      </w:r>
      <w:r w:rsidRPr="00D30CBE">
        <w:rPr>
          <w:b/>
          <w:bCs/>
        </w:rPr>
        <w:t xml:space="preserve">ościele </w:t>
      </w:r>
      <w:r>
        <w:rPr>
          <w:b/>
          <w:bCs/>
        </w:rPr>
        <w:t>G</w:t>
      </w:r>
      <w:r w:rsidRPr="00D30CBE">
        <w:rPr>
          <w:b/>
          <w:bCs/>
        </w:rPr>
        <w:t>arnizonowym MW o godzinie 9:00</w:t>
      </w:r>
      <w:r>
        <w:rPr>
          <w:b/>
          <w:bCs/>
        </w:rPr>
        <w:t>, w intencji absolwentów i uczelni</w:t>
      </w:r>
      <w:r w:rsidRPr="00D30CBE">
        <w:rPr>
          <w:b/>
          <w:bCs/>
        </w:rPr>
        <w:t>.</w:t>
      </w:r>
    </w:p>
    <w:p w:rsidR="009E505C" w:rsidRDefault="009E505C">
      <w:pPr>
        <w:rPr>
          <w:b/>
          <w:bCs/>
        </w:rPr>
      </w:pPr>
    </w:p>
    <w:p w:rsidR="009E505C" w:rsidRDefault="009E505C">
      <w:pPr>
        <w:rPr>
          <w:b/>
          <w:bCs/>
        </w:rPr>
      </w:pPr>
    </w:p>
    <w:p w:rsidR="009E505C" w:rsidRDefault="009E505C" w:rsidP="00D30CBE">
      <w:pPr>
        <w:spacing w:line="100" w:lineRule="atLeast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Akredytacji dla dziennikarzy na uroczystości udziela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br/>
        <w:t xml:space="preserve">rzecznik prasowy Akademii Marynarki Wojennej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br/>
        <w:t>kmdr por. Wojciech Mundt e-mail: </w:t>
      </w:r>
      <w:hyperlink r:id="rId4" w:history="1">
        <w:r>
          <w:rPr>
            <w:rStyle w:val="Hyperlink"/>
            <w:rFonts w:ascii="Verdana" w:hAnsi="Verdana"/>
            <w:b/>
            <w:bCs/>
            <w:color w:val="072390"/>
            <w:sz w:val="17"/>
            <w:szCs w:val="17"/>
          </w:rPr>
          <w:t>rzecznik@amw.gdynia.pl</w:t>
        </w:r>
      </w:hyperlink>
      <w:r>
        <w:rPr>
          <w:rFonts w:ascii="Verdana" w:hAnsi="Verdana" w:cs="Times New Roman"/>
          <w:b/>
          <w:bCs/>
          <w:color w:val="000000"/>
          <w:sz w:val="18"/>
          <w:szCs w:val="18"/>
        </w:rPr>
        <w:t> 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br/>
        <w:t> telefon: 694-476-492 lub 261 262 821</w:t>
      </w:r>
    </w:p>
    <w:p w:rsidR="009E505C" w:rsidRDefault="009E505C" w:rsidP="00D30CBE">
      <w:pPr>
        <w:spacing w:line="100" w:lineRule="atLeast"/>
        <w:jc w:val="center"/>
      </w:pPr>
    </w:p>
    <w:p w:rsidR="009E505C" w:rsidRDefault="009E505C"/>
    <w:p w:rsidR="009E505C" w:rsidRDefault="009E505C">
      <w:r>
        <w:t>Natomiast dzień wcześniej, 27 sierpnia o godzinie 12:00, absolwenci otrzymają dyplomy ukończenia AMW. Uroczystość ta będzie miała miejsce w akademickiej Auli im. Króla Zygmunta Augusta II. Specjalnie nagrodzone podczas niej zostaną nie tylko Panie, które zajęły najwyższe lokaty, ale także osoby wyróżniające się w działalności naukowej, sportowej oraz społecznej (np. praca w samorządzie studentów). Po uroczystości odbędzie się odsłonięcie tablicy pamiątkowej „Promocja Rocznik 2015”, na ścianie gdzie znajdują się tablice wszystkich promowanych roczników od początku powstania uczelni.</w:t>
      </w:r>
    </w:p>
    <w:p w:rsidR="009E505C" w:rsidRDefault="009E505C"/>
    <w:p w:rsidR="009E505C" w:rsidRDefault="009E505C">
      <w:r>
        <w:t xml:space="preserve">Piątkowa </w:t>
      </w:r>
      <w:r w:rsidRPr="00AE6858">
        <w:rPr>
          <w:b/>
        </w:rPr>
        <w:t>(28 sierpnia)</w:t>
      </w:r>
      <w:r>
        <w:t xml:space="preserve"> ceremonia tradycyjnie odbędzie się na pokładzie Okrętu – Muzeum ORP „Błyskawica”. Jej forma jest częścią ceremoniału wojskowego i nawiązuje do średniowiecznej tradycji rycerskiej. Promocja odbywa się przez dotknięcie przez generała (admirała) szablą lewego ramienia przyklękającego na jednym kolanie podchorążego. Przy schodzeniu z pokładu okrętu nowo promowanego oficera Marynarki Wojennej, towarzyszy mu, pierwszy raz w życiu, świst trapowy.</w:t>
      </w:r>
    </w:p>
    <w:p w:rsidR="009E505C" w:rsidRDefault="009E505C">
      <w:r>
        <w:t>Prymus otrzyma nagrodę Prezydenta RP w postaci honorowej broni białej (Pałasz Honorowy Marynarki Wojennej). Absolwentkom kończącym studia z II i III lokatą wręczone zostaną nagrody rzeczowe odpowiednio od Ministra Obrony Narodowej oraz Rektora – Komendanta AMW. Promocję uświetni obecność Kompanii Reprezentacyjnej MW RP oraz Orkiestry Reprezentacyjnej MW RP. W ubiorach historycznych wystąpi kompania honorowa Akademii Marynarki Wojennej. Defilada wszystkich pododdziałów, wraz z absolwentami już jako oficerami, zakończy ceremonię.</w:t>
      </w:r>
    </w:p>
    <w:p w:rsidR="009E505C" w:rsidRDefault="009E505C"/>
    <w:p w:rsidR="009E505C" w:rsidRDefault="009E505C">
      <w:r>
        <w:t>W gronie przyszłych podporuczników marynarki 25 osób – 6 kobiet i 19 mężczyzn – studiowało na Wydziale Nawigacji i Uzbrojenia Okrętowego, a 12 osób (2 kobiety) na Wydziale Mechaniczno – Elektrycznym. Podobnie jak w roku 2013 kobiety zdominowały czołowe lokaty. Składowych oceny końcowej było kilka, zarówno średnia ocen z nauki, opinia przełożonych i kolegów, a także działalność pozasłużbowa. Prymusem została bosm. pchor. Magdalena Kędziora ze średnią 4,55. Drugą lokatę zajęła bosm. pchor. Iwona Nieradka ze średnią 4,53, a trzecią bosm. pchor. Maria Wereszka – średnia 4,41. Każda z Pań dała się poznać przez pięć lat studiów jako wyróżniający się podchorąży AMW. Niebawem rozpoczną służbę na okrętach, które miały możliwość samodzielnie wybrać.</w:t>
      </w:r>
    </w:p>
    <w:p w:rsidR="009E505C" w:rsidRDefault="009E505C"/>
    <w:p w:rsidR="009E505C" w:rsidRDefault="009E505C">
      <w:r>
        <w:t>Akademia Marynarki Wojennej im. Bohaterów Westerplatte to uczelnia morska, która jako jedyna w kraju kształci przyszłych oficerów Marynarki Wojennej – nawigatorów, mechaników, informatyków, specjalistów praktycznie wszystkich dziedzin związanych ze służbą na morzu. Studia wojskowe w Akademii Marynarki Wojennej odbywają się na Wydziale Nawigacji i Uzbrojenia Okrętowego na kierunkach nawigacja i informatyka oraz na Wydziale Mechaniczno-Elektrycznym na kierunkach mechanika i budowa maszyn oraz mechatronika. Studia w AMW są także interesujące finansowo, gdyż student wojskowy I roku otrzymuje uposażenie w wysokości 1000 zł, które w kolejnych latach systematycznie wzrasta.</w:t>
      </w:r>
      <w:r>
        <w:br/>
        <w:t>Uczelnia prowadzi również studia cywilne, na które aktualnie trwa rekrutacja. Studenci cywilni mają do wyboru: nawigację, informatykę, mechanikę i budowę maszyn, automatykę i robotykę, mechatronikę, bezpieczeństwo narodowe, bezpieczeństwo wewnętrzne, systemy informacyjne w bezpieczeństwie, stosunki międzynarodowe, wojsko w systemie służb publicznych, oraz pedagogikę. Od tego roku akademickiego uczelnia oferuję dwa nowe kierunki: bezpieczeństwo morskie Państwa oraz studia marynistyczne. W Akademii Marynarki Wojennej można również poszerzać swoją wiedzę w wielu dziedzinach na studiach podyplomowych, a także podwyższać kwalifikacje na studiach doktoranckich.</w:t>
      </w:r>
    </w:p>
    <w:p w:rsidR="009E505C" w:rsidRDefault="009E505C"/>
    <w:p w:rsidR="009E505C" w:rsidRDefault="009E505C"/>
    <w:sectPr w:rsidR="009E505C" w:rsidSect="00DB036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58"/>
    <w:rsid w:val="00300CF8"/>
    <w:rsid w:val="003A46C7"/>
    <w:rsid w:val="00453F89"/>
    <w:rsid w:val="004808C2"/>
    <w:rsid w:val="00642B01"/>
    <w:rsid w:val="009E505C"/>
    <w:rsid w:val="00AE6858"/>
    <w:rsid w:val="00CC7C88"/>
    <w:rsid w:val="00D30CBE"/>
    <w:rsid w:val="00D568ED"/>
    <w:rsid w:val="00D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6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036F"/>
    <w:rPr>
      <w:rFonts w:cs="Times New Roman"/>
      <w:color w:val="000080"/>
      <w:u w:val="single"/>
    </w:rPr>
  </w:style>
  <w:style w:type="paragraph" w:customStyle="1" w:styleId="Nagwek1">
    <w:name w:val="Nagłówek1"/>
    <w:basedOn w:val="Normal"/>
    <w:next w:val="BodyText"/>
    <w:uiPriority w:val="99"/>
    <w:rsid w:val="00DB03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0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BF7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B036F"/>
  </w:style>
  <w:style w:type="paragraph" w:customStyle="1" w:styleId="Podpis1">
    <w:name w:val="Podpis1"/>
    <w:basedOn w:val="Normal"/>
    <w:uiPriority w:val="99"/>
    <w:rsid w:val="00DB03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B03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zecznik@amw.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676</Words>
  <Characters>4060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OFICEROWIE MARYNARKI WOJENNEJ</dc:title>
  <dc:subject/>
  <dc:creator>Mal</dc:creator>
  <cp:keywords/>
  <dc:description/>
  <cp:lastModifiedBy>u00325</cp:lastModifiedBy>
  <cp:revision>2</cp:revision>
  <dcterms:created xsi:type="dcterms:W3CDTF">2015-08-26T08:08:00Z</dcterms:created>
  <dcterms:modified xsi:type="dcterms:W3CDTF">2015-08-26T08:08:00Z</dcterms:modified>
</cp:coreProperties>
</file>