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7FC" w:rsidRDefault="005C27FC" w:rsidP="00E4008B">
      <w:pPr>
        <w:pStyle w:val="Akapitzlist"/>
        <w:spacing w:line="240" w:lineRule="auto"/>
        <w:ind w:left="0"/>
        <w:jc w:val="center"/>
        <w:rPr>
          <w:szCs w:val="24"/>
        </w:rPr>
      </w:pPr>
    </w:p>
    <w:p w:rsidR="005C27FC" w:rsidRDefault="005C27FC" w:rsidP="00E4008B">
      <w:pPr>
        <w:pStyle w:val="Akapitzlist"/>
        <w:spacing w:line="240" w:lineRule="auto"/>
        <w:ind w:left="0"/>
        <w:jc w:val="center"/>
        <w:rPr>
          <w:b/>
          <w:sz w:val="32"/>
          <w:szCs w:val="32"/>
        </w:rPr>
      </w:pPr>
    </w:p>
    <w:p w:rsidR="005C27FC" w:rsidRPr="009E38D5" w:rsidRDefault="005C27FC" w:rsidP="00E4008B">
      <w:pPr>
        <w:pStyle w:val="Akapitzlist"/>
        <w:spacing w:line="240" w:lineRule="auto"/>
        <w:ind w:left="0"/>
        <w:jc w:val="center"/>
        <w:rPr>
          <w:sz w:val="28"/>
          <w:szCs w:val="28"/>
          <w:lang w:val="en-US"/>
        </w:rPr>
      </w:pPr>
      <w:r w:rsidRPr="001B36E7">
        <w:rPr>
          <w:b/>
          <w:sz w:val="32"/>
          <w:szCs w:val="32"/>
        </w:rPr>
        <w:t xml:space="preserve">Po raz pierwszy w Polsce! </w:t>
      </w:r>
      <w:r w:rsidRPr="001B36E7">
        <w:rPr>
          <w:b/>
          <w:sz w:val="32"/>
          <w:szCs w:val="32"/>
        </w:rPr>
        <w:br/>
      </w:r>
      <w:r>
        <w:rPr>
          <w:b/>
          <w:sz w:val="32"/>
          <w:szCs w:val="32"/>
          <w:lang w:val="en-US"/>
        </w:rPr>
        <w:t>RUMER na Ladies' Jazz Festival Gdynia 2016</w:t>
      </w:r>
    </w:p>
    <w:p w:rsidR="005C27FC" w:rsidRDefault="005C27FC" w:rsidP="001C5F90">
      <w:pPr>
        <w:pStyle w:val="Akapitzlist"/>
        <w:spacing w:line="240" w:lineRule="auto"/>
        <w:ind w:left="0"/>
        <w:rPr>
          <w:szCs w:val="24"/>
          <w:lang w:val="en-US"/>
        </w:rPr>
      </w:pPr>
    </w:p>
    <w:p w:rsidR="005C27FC" w:rsidRPr="006E7BEA" w:rsidRDefault="005C27FC" w:rsidP="00C517B2">
      <w:pPr>
        <w:pStyle w:val="Akapitzlist"/>
        <w:spacing w:line="360" w:lineRule="auto"/>
        <w:ind w:left="0"/>
        <w:rPr>
          <w:sz w:val="28"/>
          <w:szCs w:val="28"/>
          <w:lang w:val="en-US"/>
        </w:rPr>
      </w:pPr>
    </w:p>
    <w:p w:rsidR="005C27FC" w:rsidRPr="00073BD6" w:rsidRDefault="005C27FC" w:rsidP="00073BD6">
      <w:pPr>
        <w:pStyle w:val="Akapitzlist"/>
        <w:spacing w:line="360" w:lineRule="auto"/>
        <w:ind w:left="0"/>
        <w:rPr>
          <w:szCs w:val="24"/>
        </w:rPr>
      </w:pPr>
      <w:proofErr w:type="spellStart"/>
      <w:r w:rsidRPr="00073BD6">
        <w:rPr>
          <w:szCs w:val="24"/>
        </w:rPr>
        <w:t>The</w:t>
      </w:r>
      <w:proofErr w:type="spellEnd"/>
      <w:r w:rsidRPr="00073BD6">
        <w:rPr>
          <w:szCs w:val="24"/>
        </w:rPr>
        <w:t xml:space="preserve"> </w:t>
      </w:r>
      <w:proofErr w:type="spellStart"/>
      <w:r w:rsidRPr="00073BD6">
        <w:rPr>
          <w:szCs w:val="24"/>
        </w:rPr>
        <w:t>Guardian</w:t>
      </w:r>
      <w:proofErr w:type="spellEnd"/>
      <w:r>
        <w:rPr>
          <w:szCs w:val="24"/>
        </w:rPr>
        <w:t xml:space="preserve"> </w:t>
      </w:r>
      <w:r w:rsidRPr="00073BD6">
        <w:rPr>
          <w:szCs w:val="24"/>
        </w:rPr>
        <w:t>każdą piosenkę już z jej debiutanckiej płyty określił mianem "</w:t>
      </w:r>
      <w:proofErr w:type="spellStart"/>
      <w:r w:rsidRPr="00073BD6">
        <w:rPr>
          <w:szCs w:val="24"/>
        </w:rPr>
        <w:t>like</w:t>
      </w:r>
      <w:proofErr w:type="spellEnd"/>
      <w:r w:rsidRPr="00073BD6">
        <w:rPr>
          <w:szCs w:val="24"/>
        </w:rPr>
        <w:t xml:space="preserve"> standard". Burt</w:t>
      </w:r>
      <w:r w:rsidR="00385E76">
        <w:rPr>
          <w:szCs w:val="24"/>
        </w:rPr>
        <w:t xml:space="preserve"> Bacharach</w:t>
      </w:r>
      <w:r>
        <w:rPr>
          <w:szCs w:val="24"/>
        </w:rPr>
        <w:t xml:space="preserve"> </w:t>
      </w:r>
      <w:r w:rsidRPr="00073BD6">
        <w:rPr>
          <w:szCs w:val="24"/>
        </w:rPr>
        <w:t>i Richard Carpenter zgodnie nazwali jej głos reinkarnacją głosu Karen Carpenter po czym</w:t>
      </w:r>
      <w:r w:rsidR="00385E76">
        <w:rPr>
          <w:szCs w:val="24"/>
        </w:rPr>
        <w:t xml:space="preserve"> Bacharach</w:t>
      </w:r>
      <w:r>
        <w:rPr>
          <w:szCs w:val="24"/>
        </w:rPr>
        <w:t xml:space="preserve"> </w:t>
      </w:r>
      <w:r w:rsidRPr="00073BD6">
        <w:rPr>
          <w:szCs w:val="24"/>
        </w:rPr>
        <w:t xml:space="preserve">zaprosił ją do wspólnego przedsięwzięcia z </w:t>
      </w:r>
      <w:proofErr w:type="spellStart"/>
      <w:r w:rsidRPr="00073BD6">
        <w:rPr>
          <w:szCs w:val="24"/>
        </w:rPr>
        <w:t>Dionne</w:t>
      </w:r>
      <w:proofErr w:type="spellEnd"/>
      <w:r w:rsidRPr="00073BD6">
        <w:rPr>
          <w:szCs w:val="24"/>
        </w:rPr>
        <w:t xml:space="preserve"> Warwick i Bobem </w:t>
      </w:r>
      <w:proofErr w:type="spellStart"/>
      <w:r w:rsidRPr="00073BD6">
        <w:rPr>
          <w:szCs w:val="24"/>
        </w:rPr>
        <w:t>Shirakbari</w:t>
      </w:r>
      <w:proofErr w:type="spellEnd"/>
      <w:r w:rsidRPr="00073BD6">
        <w:rPr>
          <w:szCs w:val="24"/>
        </w:rPr>
        <w:t xml:space="preserve">. Zaraz potem do współpracy zaprosili ją inni, m.in. Elton John, </w:t>
      </w:r>
      <w:proofErr w:type="spellStart"/>
      <w:r w:rsidRPr="00073BD6">
        <w:rPr>
          <w:szCs w:val="24"/>
        </w:rPr>
        <w:t>Daryl</w:t>
      </w:r>
      <w:proofErr w:type="spellEnd"/>
      <w:r w:rsidRPr="00073BD6">
        <w:rPr>
          <w:szCs w:val="24"/>
        </w:rPr>
        <w:t xml:space="preserve"> </w:t>
      </w:r>
      <w:r w:rsidRPr="00385E76">
        <w:rPr>
          <w:szCs w:val="24"/>
        </w:rPr>
        <w:t xml:space="preserve">Hall (z duetu Hall&amp; </w:t>
      </w:r>
      <w:proofErr w:type="spellStart"/>
      <w:r w:rsidRPr="00385E76">
        <w:rPr>
          <w:szCs w:val="24"/>
        </w:rPr>
        <w:t>Oates</w:t>
      </w:r>
      <w:proofErr w:type="spellEnd"/>
      <w:r w:rsidRPr="00385E76">
        <w:rPr>
          <w:szCs w:val="24"/>
        </w:rPr>
        <w:t>),</w:t>
      </w:r>
      <w:r w:rsidRPr="00073BD6">
        <w:rPr>
          <w:szCs w:val="24"/>
        </w:rPr>
        <w:t xml:space="preserve"> </w:t>
      </w:r>
      <w:proofErr w:type="spellStart"/>
      <w:r w:rsidRPr="00073BD6">
        <w:rPr>
          <w:szCs w:val="24"/>
        </w:rPr>
        <w:t>Jools</w:t>
      </w:r>
      <w:proofErr w:type="spellEnd"/>
      <w:r w:rsidRPr="00073BD6">
        <w:rPr>
          <w:szCs w:val="24"/>
        </w:rPr>
        <w:t xml:space="preserve"> Holland. Ewidentne nawiązanie do tradycji takich gwiazd jak </w:t>
      </w:r>
      <w:proofErr w:type="spellStart"/>
      <w:r w:rsidRPr="00073BD6">
        <w:rPr>
          <w:szCs w:val="24"/>
        </w:rPr>
        <w:t>Carol</w:t>
      </w:r>
      <w:proofErr w:type="spellEnd"/>
      <w:r w:rsidRPr="00073BD6">
        <w:rPr>
          <w:szCs w:val="24"/>
        </w:rPr>
        <w:t xml:space="preserve"> King czy wspomniana </w:t>
      </w:r>
      <w:proofErr w:type="spellStart"/>
      <w:r w:rsidRPr="00073BD6">
        <w:rPr>
          <w:szCs w:val="24"/>
        </w:rPr>
        <w:t>Dionne</w:t>
      </w:r>
      <w:proofErr w:type="spellEnd"/>
      <w:r w:rsidRPr="00073BD6">
        <w:rPr>
          <w:szCs w:val="24"/>
        </w:rPr>
        <w:t xml:space="preserve"> Warwick nie przeszkadza </w:t>
      </w:r>
      <w:proofErr w:type="spellStart"/>
      <w:r w:rsidRPr="00073BD6">
        <w:rPr>
          <w:szCs w:val="24"/>
        </w:rPr>
        <w:t>Rumer</w:t>
      </w:r>
      <w:proofErr w:type="spellEnd"/>
      <w:r w:rsidRPr="00073BD6">
        <w:rPr>
          <w:szCs w:val="24"/>
        </w:rPr>
        <w:t xml:space="preserve"> wystąpić na festiwalach typu </w:t>
      </w:r>
      <w:proofErr w:type="spellStart"/>
      <w:r w:rsidRPr="00073BD6">
        <w:rPr>
          <w:szCs w:val="24"/>
        </w:rPr>
        <w:t>Glastonbury</w:t>
      </w:r>
      <w:proofErr w:type="spellEnd"/>
      <w:r w:rsidRPr="00073BD6">
        <w:rPr>
          <w:szCs w:val="24"/>
        </w:rPr>
        <w:t xml:space="preserve"> czy salach takich jak Royal Albert Hall - wszak wśród swoich inspiracji Artystka wymienia jednym tchem i Arethę Franklin i </w:t>
      </w:r>
      <w:proofErr w:type="spellStart"/>
      <w:r w:rsidRPr="00073BD6">
        <w:rPr>
          <w:szCs w:val="24"/>
        </w:rPr>
        <w:t>Joni</w:t>
      </w:r>
      <w:proofErr w:type="spellEnd"/>
      <w:r w:rsidRPr="00073BD6">
        <w:rPr>
          <w:szCs w:val="24"/>
        </w:rPr>
        <w:t xml:space="preserve"> Mitchell, i Tracy Chapman. Fani </w:t>
      </w:r>
      <w:proofErr w:type="spellStart"/>
      <w:r w:rsidRPr="00073BD6">
        <w:rPr>
          <w:szCs w:val="24"/>
        </w:rPr>
        <w:t>Ladies</w:t>
      </w:r>
      <w:proofErr w:type="spellEnd"/>
      <w:r w:rsidRPr="00073BD6">
        <w:rPr>
          <w:szCs w:val="24"/>
        </w:rPr>
        <w:t xml:space="preserve">' Jazz </w:t>
      </w:r>
      <w:proofErr w:type="spellStart"/>
      <w:r w:rsidRPr="00073BD6">
        <w:rPr>
          <w:szCs w:val="24"/>
        </w:rPr>
        <w:t>Festival</w:t>
      </w:r>
      <w:proofErr w:type="spellEnd"/>
      <w:r w:rsidRPr="00073BD6">
        <w:rPr>
          <w:szCs w:val="24"/>
        </w:rPr>
        <w:t xml:space="preserve"> na pewno chętnie porównają jej wersję </w:t>
      </w:r>
      <w:r w:rsidRPr="00073BD6">
        <w:rPr>
          <w:i/>
          <w:szCs w:val="24"/>
        </w:rPr>
        <w:t>Alfie</w:t>
      </w:r>
      <w:r w:rsidRPr="00073BD6">
        <w:rPr>
          <w:szCs w:val="24"/>
        </w:rPr>
        <w:t>, który to utwór również po raz pierwszy w Polsce właśnie na jednej z wcześniejszych edycji festiwalu zaśpiewała Randy Crawford.</w:t>
      </w:r>
    </w:p>
    <w:p w:rsidR="005C27FC" w:rsidRPr="00073BD6" w:rsidRDefault="005C27FC" w:rsidP="00073BD6">
      <w:pPr>
        <w:pStyle w:val="Akapitzlist"/>
        <w:spacing w:line="360" w:lineRule="auto"/>
        <w:ind w:left="0"/>
        <w:rPr>
          <w:szCs w:val="24"/>
        </w:rPr>
      </w:pPr>
    </w:p>
    <w:p w:rsidR="005C27FC" w:rsidRPr="00073BD6" w:rsidRDefault="005C27FC" w:rsidP="00073BD6">
      <w:pPr>
        <w:pStyle w:val="Akapitzlist"/>
        <w:spacing w:line="360" w:lineRule="auto"/>
        <w:ind w:left="0"/>
        <w:rPr>
          <w:szCs w:val="24"/>
        </w:rPr>
      </w:pPr>
      <w:r w:rsidRPr="00073BD6">
        <w:rPr>
          <w:szCs w:val="24"/>
        </w:rPr>
        <w:t xml:space="preserve">Urodzona w Islamabadzie (Pakistan), obdarzona wspaniałym głosem, talentem i uznaniem na całym świecie zarówno fanów jak </w:t>
      </w:r>
      <w:r w:rsidR="00385E76">
        <w:rPr>
          <w:szCs w:val="24"/>
        </w:rPr>
        <w:t>prominentnych p</w:t>
      </w:r>
      <w:r w:rsidRPr="00073BD6">
        <w:rPr>
          <w:szCs w:val="24"/>
        </w:rPr>
        <w:t xml:space="preserve">rzedstawicieli międzynarodowego środowiska muzycznego </w:t>
      </w:r>
      <w:proofErr w:type="spellStart"/>
      <w:r w:rsidRPr="00073BD6">
        <w:rPr>
          <w:szCs w:val="24"/>
        </w:rPr>
        <w:t>Rumer</w:t>
      </w:r>
      <w:proofErr w:type="spellEnd"/>
      <w:r w:rsidRPr="00073BD6">
        <w:rPr>
          <w:szCs w:val="24"/>
        </w:rPr>
        <w:t xml:space="preserve"> zaprasza na swój </w:t>
      </w:r>
      <w:r w:rsidRPr="00385E76">
        <w:rPr>
          <w:szCs w:val="24"/>
        </w:rPr>
        <w:t>pierwszy w Polsce</w:t>
      </w:r>
      <w:r>
        <w:rPr>
          <w:szCs w:val="24"/>
        </w:rPr>
        <w:t xml:space="preserve"> </w:t>
      </w:r>
      <w:r w:rsidRPr="00073BD6">
        <w:rPr>
          <w:szCs w:val="24"/>
        </w:rPr>
        <w:t>koncert do Gdyni: 9 lipca, Teatr Muzyczny.</w:t>
      </w:r>
      <w:r>
        <w:rPr>
          <w:szCs w:val="24"/>
        </w:rPr>
        <w:br/>
        <w:t xml:space="preserve">Bilety </w:t>
      </w:r>
      <w:r w:rsidR="007D7A8A">
        <w:rPr>
          <w:szCs w:val="24"/>
        </w:rPr>
        <w:t xml:space="preserve">już </w:t>
      </w:r>
      <w:r>
        <w:rPr>
          <w:szCs w:val="24"/>
        </w:rPr>
        <w:t>w</w:t>
      </w:r>
      <w:r w:rsidR="007D7A8A">
        <w:rPr>
          <w:szCs w:val="24"/>
        </w:rPr>
        <w:t xml:space="preserve"> sprzedaży</w:t>
      </w:r>
      <w:r w:rsidR="003F51BC">
        <w:rPr>
          <w:szCs w:val="24"/>
        </w:rPr>
        <w:t xml:space="preserve"> (90-150zł).</w:t>
      </w:r>
    </w:p>
    <w:sectPr w:rsidR="005C27FC" w:rsidRPr="00073BD6" w:rsidSect="00A16D04">
      <w:headerReference w:type="default" r:id="rId7"/>
      <w:footerReference w:type="default" r:id="rId8"/>
      <w:pgSz w:w="11906" w:h="16838"/>
      <w:pgMar w:top="1418" w:right="1418" w:bottom="567" w:left="1418" w:header="709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1F6C" w:rsidRDefault="003F1F6C" w:rsidP="00054AC0">
      <w:pPr>
        <w:spacing w:after="0" w:line="240" w:lineRule="auto"/>
      </w:pPr>
      <w:r>
        <w:separator/>
      </w:r>
    </w:p>
  </w:endnote>
  <w:endnote w:type="continuationSeparator" w:id="0">
    <w:p w:rsidR="003F1F6C" w:rsidRDefault="003F1F6C" w:rsidP="00054A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27FC" w:rsidRPr="00C806A1" w:rsidRDefault="005C27FC" w:rsidP="00C806A1">
    <w:pPr>
      <w:rPr>
        <w:i/>
        <w:sz w:val="22"/>
      </w:rPr>
    </w:pPr>
    <w:r>
      <w:rPr>
        <w:i/>
        <w:sz w:val="22"/>
      </w:rPr>
      <w:tab/>
    </w:r>
    <w:r w:rsidR="00385E76">
      <w:rPr>
        <w:i/>
        <w:noProof/>
        <w:sz w:val="22"/>
        <w:lang w:eastAsia="pl-PL"/>
      </w:rPr>
      <w:drawing>
        <wp:inline distT="0" distB="0" distL="0" distR="0">
          <wp:extent cx="5765800" cy="876300"/>
          <wp:effectExtent l="0" t="0" r="0" b="0"/>
          <wp:docPr id="2" name="Obiekt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iekt 3"/>
                  <pic:cNvPicPr>
                    <a:picLocks noChangeArrowheads="1"/>
                  </pic:cNvPicPr>
                </pic:nvPicPr>
                <pic:blipFill>
                  <a:blip r:embed="rId1"/>
                  <a:srcRect l="-10812" t="-10583" r="-27303" b="-8383"/>
                  <a:stretch>
                    <a:fillRect/>
                  </a:stretch>
                </pic:blipFill>
                <pic:spPr bwMode="auto">
                  <a:xfrm>
                    <a:off x="0" y="0"/>
                    <a:ext cx="5765800" cy="876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i/>
        <w:sz w:val="22"/>
      </w:rPr>
      <w:tab/>
    </w:r>
    <w:r>
      <w:rPr>
        <w:i/>
        <w:sz w:val="22"/>
      </w:rPr>
      <w:tab/>
    </w:r>
    <w:r>
      <w:rPr>
        <w:i/>
        <w:sz w:val="22"/>
      </w:rPr>
      <w:tab/>
    </w:r>
    <w:r>
      <w:rPr>
        <w:i/>
        <w:sz w:val="22"/>
      </w:rPr>
      <w:tab/>
    </w:r>
    <w:r>
      <w:rPr>
        <w:i/>
        <w:sz w:val="22"/>
      </w:rPr>
      <w:tab/>
    </w:r>
    <w:r>
      <w:rPr>
        <w:i/>
        <w:sz w:val="22"/>
      </w:rPr>
      <w:tab/>
    </w:r>
    <w:r w:rsidRPr="001940FD">
      <w:rPr>
        <w:i/>
        <w:color w:val="FF0000"/>
        <w:sz w:val="22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1F6C" w:rsidRDefault="003F1F6C" w:rsidP="00054AC0">
      <w:pPr>
        <w:spacing w:after="0" w:line="240" w:lineRule="auto"/>
      </w:pPr>
      <w:r>
        <w:separator/>
      </w:r>
    </w:p>
  </w:footnote>
  <w:footnote w:type="continuationSeparator" w:id="0">
    <w:p w:rsidR="003F1F6C" w:rsidRDefault="003F1F6C" w:rsidP="00054A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27FC" w:rsidRDefault="005C27FC" w:rsidP="00327111">
    <w:pPr>
      <w:pStyle w:val="Nagwek"/>
      <w:jc w:val="right"/>
    </w:pPr>
    <w:r>
      <w:rPr>
        <w:i/>
        <w:sz w:val="28"/>
        <w:szCs w:val="28"/>
      </w:rPr>
      <w:t>INFORMACJA PRASOWA:</w:t>
    </w:r>
    <w:r w:rsidR="00385E76">
      <w:rPr>
        <w:noProof/>
        <w:lang w:eastAsia="pl-PL"/>
      </w:rPr>
      <w:drawing>
        <wp:inline distT="0" distB="0" distL="0" distR="0">
          <wp:extent cx="1993900" cy="1028700"/>
          <wp:effectExtent l="19050" t="0" r="6350" b="0"/>
          <wp:docPr id="1" name="Obraz 4" descr="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-4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39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D56D92">
      <w:rPr>
        <w:noProof/>
        <w:lang w:eastAsia="pl-PL"/>
      </w:rPr>
      <w:pict>
        <v:rect id="_x0000_s2049" style="position:absolute;left:0;text-align:left;margin-left:539.4pt;margin-top:599.15pt;width:40.9pt;height:171.9pt;z-index:251660288;mso-position-horizontal-relative:page;mso-position-vertical-relative:page;v-text-anchor:middle" o:allowincell="f" filled="f" stroked="f">
          <v:textbox style="layout-flow:vertical;mso-layout-flow-alt:bottom-to-top;mso-next-textbox:#_x0000_s2049;mso-fit-shape-to-text:t">
            <w:txbxContent>
              <w:p w:rsidR="005C27FC" w:rsidRPr="00054AC0" w:rsidRDefault="005C27FC">
                <w:pPr>
                  <w:pStyle w:val="Stopka"/>
                  <w:rPr>
                    <w:rFonts w:ascii="Cambria" w:hAnsi="Cambria"/>
                    <w:sz w:val="44"/>
                    <w:szCs w:val="44"/>
                  </w:rPr>
                </w:pPr>
                <w:r w:rsidRPr="00054AC0">
                  <w:rPr>
                    <w:rFonts w:ascii="Cambria" w:hAnsi="Cambria"/>
                  </w:rPr>
                  <w:t>Strona</w:t>
                </w:r>
                <w:fldSimple w:instr=" PAGE    \* MERGEFORMAT ">
                  <w:r w:rsidR="003F51BC" w:rsidRPr="003F51BC">
                    <w:rPr>
                      <w:rFonts w:ascii="Cambria" w:hAnsi="Cambria"/>
                      <w:noProof/>
                      <w:sz w:val="44"/>
                      <w:szCs w:val="44"/>
                    </w:rPr>
                    <w:t>1</w:t>
                  </w:r>
                </w:fldSimple>
              </w:p>
            </w:txbxContent>
          </v:textbox>
          <w10:wrap anchorx="page" anchory="margin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AC0064"/>
    <w:multiLevelType w:val="hybridMultilevel"/>
    <w:tmpl w:val="CAEA1DF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819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9B6C91"/>
    <w:rsid w:val="00022ACA"/>
    <w:rsid w:val="00054AC0"/>
    <w:rsid w:val="000617EA"/>
    <w:rsid w:val="0006259B"/>
    <w:rsid w:val="00073BD6"/>
    <w:rsid w:val="0007640E"/>
    <w:rsid w:val="00086224"/>
    <w:rsid w:val="000B1415"/>
    <w:rsid w:val="000B2128"/>
    <w:rsid w:val="000D7959"/>
    <w:rsid w:val="00120E98"/>
    <w:rsid w:val="00127F3D"/>
    <w:rsid w:val="00136968"/>
    <w:rsid w:val="001707A3"/>
    <w:rsid w:val="001834B4"/>
    <w:rsid w:val="001940FD"/>
    <w:rsid w:val="001B36E7"/>
    <w:rsid w:val="001C5F90"/>
    <w:rsid w:val="001F1387"/>
    <w:rsid w:val="0021049B"/>
    <w:rsid w:val="00287242"/>
    <w:rsid w:val="002A3C4F"/>
    <w:rsid w:val="002D62C9"/>
    <w:rsid w:val="002E058F"/>
    <w:rsid w:val="00327111"/>
    <w:rsid w:val="00332702"/>
    <w:rsid w:val="00343D33"/>
    <w:rsid w:val="0037574C"/>
    <w:rsid w:val="00385E76"/>
    <w:rsid w:val="003F1F6C"/>
    <w:rsid w:val="003F51BC"/>
    <w:rsid w:val="0040731E"/>
    <w:rsid w:val="00463A89"/>
    <w:rsid w:val="00464245"/>
    <w:rsid w:val="004B7770"/>
    <w:rsid w:val="0051392F"/>
    <w:rsid w:val="00522C5D"/>
    <w:rsid w:val="0055087F"/>
    <w:rsid w:val="00580DAA"/>
    <w:rsid w:val="005856EC"/>
    <w:rsid w:val="005A6EAA"/>
    <w:rsid w:val="005A75CB"/>
    <w:rsid w:val="005C27FC"/>
    <w:rsid w:val="005F0E94"/>
    <w:rsid w:val="005F2B72"/>
    <w:rsid w:val="006323A8"/>
    <w:rsid w:val="0064164E"/>
    <w:rsid w:val="00655A6C"/>
    <w:rsid w:val="006C32CA"/>
    <w:rsid w:val="006E5B99"/>
    <w:rsid w:val="006E7BEA"/>
    <w:rsid w:val="00717C94"/>
    <w:rsid w:val="007262EC"/>
    <w:rsid w:val="007344B6"/>
    <w:rsid w:val="007A3238"/>
    <w:rsid w:val="007D0784"/>
    <w:rsid w:val="007D7A8A"/>
    <w:rsid w:val="00806E12"/>
    <w:rsid w:val="0084337A"/>
    <w:rsid w:val="00885C3D"/>
    <w:rsid w:val="00892C6E"/>
    <w:rsid w:val="008B2ABF"/>
    <w:rsid w:val="008D503C"/>
    <w:rsid w:val="009278C4"/>
    <w:rsid w:val="0094795B"/>
    <w:rsid w:val="009737B3"/>
    <w:rsid w:val="009B6C91"/>
    <w:rsid w:val="009C4A8E"/>
    <w:rsid w:val="009D2AE9"/>
    <w:rsid w:val="009D5543"/>
    <w:rsid w:val="009E38D5"/>
    <w:rsid w:val="009F4543"/>
    <w:rsid w:val="00A16D04"/>
    <w:rsid w:val="00A722B9"/>
    <w:rsid w:val="00A813D4"/>
    <w:rsid w:val="00A819A3"/>
    <w:rsid w:val="00A83440"/>
    <w:rsid w:val="00AE2344"/>
    <w:rsid w:val="00AF30D2"/>
    <w:rsid w:val="00AF4A97"/>
    <w:rsid w:val="00B079AD"/>
    <w:rsid w:val="00B248DC"/>
    <w:rsid w:val="00B31424"/>
    <w:rsid w:val="00B363A6"/>
    <w:rsid w:val="00B43574"/>
    <w:rsid w:val="00B966F4"/>
    <w:rsid w:val="00BF36A1"/>
    <w:rsid w:val="00C05444"/>
    <w:rsid w:val="00C27755"/>
    <w:rsid w:val="00C30D66"/>
    <w:rsid w:val="00C517B2"/>
    <w:rsid w:val="00C5591C"/>
    <w:rsid w:val="00C623F4"/>
    <w:rsid w:val="00C700EC"/>
    <w:rsid w:val="00C806A1"/>
    <w:rsid w:val="00C93CEE"/>
    <w:rsid w:val="00CB6BA8"/>
    <w:rsid w:val="00CC261D"/>
    <w:rsid w:val="00D23749"/>
    <w:rsid w:val="00D51A89"/>
    <w:rsid w:val="00D52486"/>
    <w:rsid w:val="00D56D92"/>
    <w:rsid w:val="00D71602"/>
    <w:rsid w:val="00DC7F44"/>
    <w:rsid w:val="00DE0740"/>
    <w:rsid w:val="00DE253B"/>
    <w:rsid w:val="00DF0895"/>
    <w:rsid w:val="00DF6EE3"/>
    <w:rsid w:val="00E035C8"/>
    <w:rsid w:val="00E21221"/>
    <w:rsid w:val="00E4008B"/>
    <w:rsid w:val="00E50D9B"/>
    <w:rsid w:val="00E61C3F"/>
    <w:rsid w:val="00E62862"/>
    <w:rsid w:val="00E67189"/>
    <w:rsid w:val="00E958CD"/>
    <w:rsid w:val="00EB5D87"/>
    <w:rsid w:val="00EC6A2F"/>
    <w:rsid w:val="00ED4BA8"/>
    <w:rsid w:val="00F50AFB"/>
    <w:rsid w:val="00F67F3B"/>
    <w:rsid w:val="00FA338A"/>
    <w:rsid w:val="00FE2F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Calibri" w:hAnsi="Tahoma" w:cs="Tahoma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058F"/>
    <w:pPr>
      <w:spacing w:after="200" w:line="276" w:lineRule="auto"/>
    </w:pPr>
    <w:rPr>
      <w:rFonts w:ascii="Bookman Old Style" w:hAnsi="Bookman Old Style"/>
      <w:sz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9B6C91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9B6C91"/>
    <w:rPr>
      <w:rFonts w:cs="Times New Roman"/>
      <w:sz w:val="16"/>
      <w:szCs w:val="16"/>
    </w:rPr>
  </w:style>
  <w:style w:type="paragraph" w:styleId="Akapitzlist">
    <w:name w:val="List Paragraph"/>
    <w:basedOn w:val="Normalny"/>
    <w:uiPriority w:val="99"/>
    <w:qFormat/>
    <w:rsid w:val="009B6C9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rsid w:val="00054A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054AC0"/>
    <w:rPr>
      <w:rFonts w:ascii="Bookman Old Style" w:hAnsi="Bookman Old Style" w:cs="Times New Roman"/>
    </w:rPr>
  </w:style>
  <w:style w:type="paragraph" w:styleId="Stopka">
    <w:name w:val="footer"/>
    <w:basedOn w:val="Normalny"/>
    <w:link w:val="StopkaZnak"/>
    <w:uiPriority w:val="99"/>
    <w:rsid w:val="00054A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054AC0"/>
    <w:rPr>
      <w:rFonts w:ascii="Bookman Old Style" w:hAnsi="Bookman Old Style" w:cs="Times New Roman"/>
    </w:rPr>
  </w:style>
  <w:style w:type="paragraph" w:styleId="Plandokumentu">
    <w:name w:val="Document Map"/>
    <w:basedOn w:val="Normalny"/>
    <w:link w:val="PlandokumentuZnak"/>
    <w:uiPriority w:val="99"/>
    <w:semiHidden/>
    <w:rsid w:val="00F50AF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locked/>
    <w:rsid w:val="00F50AFB"/>
    <w:rPr>
      <w:rFonts w:cs="Times New Roman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0387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183</Words>
  <Characters>1103</Characters>
  <Application>Microsoft Office Word</Application>
  <DocSecurity>0</DocSecurity>
  <Lines>9</Lines>
  <Paragraphs>2</Paragraphs>
  <ScaleCrop>false</ScaleCrop>
  <Company/>
  <LinksUpToDate>false</LinksUpToDate>
  <CharactersWithSpaces>1284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MF Bridge</dc:creator>
  <cp:lastModifiedBy>Maciek</cp:lastModifiedBy>
  <cp:revision>4</cp:revision>
  <dcterms:created xsi:type="dcterms:W3CDTF">2016-05-08T19:37:00Z</dcterms:created>
  <dcterms:modified xsi:type="dcterms:W3CDTF">2016-05-12T14:16:00Z</dcterms:modified>
</cp:coreProperties>
</file>