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4A" w:rsidRDefault="00DE664A" w:rsidP="00E4008B">
      <w:pPr>
        <w:pStyle w:val="ListParagraph"/>
        <w:spacing w:line="240" w:lineRule="auto"/>
        <w:ind w:left="0"/>
        <w:jc w:val="center"/>
        <w:rPr>
          <w:szCs w:val="24"/>
        </w:rPr>
      </w:pPr>
    </w:p>
    <w:p w:rsidR="00DE664A" w:rsidRPr="00BF5F22" w:rsidRDefault="00DE664A" w:rsidP="00B23755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BF5F22">
        <w:rPr>
          <w:rFonts w:ascii="Calibri" w:hAnsi="Calibri" w:cs="Calibri"/>
          <w:b/>
          <w:sz w:val="32"/>
          <w:szCs w:val="32"/>
        </w:rPr>
        <w:t>GDYNIA LADIES' JAZZ FESTIVAL 2016 PRZEDSTAWIA</w:t>
      </w:r>
    </w:p>
    <w:p w:rsidR="00DE664A" w:rsidRPr="002C6AE6" w:rsidRDefault="00DE664A" w:rsidP="00B23755">
      <w:pPr>
        <w:spacing w:line="24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STACEY KENT</w:t>
      </w:r>
    </w:p>
    <w:p w:rsidR="00DE664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</w:p>
    <w:p w:rsidR="00DE664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  <w:r w:rsidRPr="00ED4A99">
        <w:rPr>
          <w:rFonts w:ascii="Calibri" w:hAnsi="Calibri" w:cs="Times New Roman"/>
          <w:szCs w:val="24"/>
        </w:rPr>
        <w:t>Stacey to nasza wspaniała przyjaciółka. Wystąpiła w pierwszej edycji Ladies' Jazz Festival w 2005 roku i zaraz potem stała się niezwykle popularna w naszym kraju</w:t>
      </w:r>
      <w:r>
        <w:rPr>
          <w:rFonts w:ascii="Calibri" w:hAnsi="Calibri" w:cs="Times New Roman"/>
          <w:szCs w:val="24"/>
        </w:rPr>
        <w:t xml:space="preserve">. Jednocześnie w tym samym roku podpisała </w:t>
      </w:r>
      <w:r w:rsidRPr="00ED4A99">
        <w:rPr>
          <w:rFonts w:ascii="Calibri" w:hAnsi="Calibri" w:cs="Times New Roman"/>
          <w:szCs w:val="24"/>
        </w:rPr>
        <w:t xml:space="preserve">kontrakt ze sławną wytwórnią Blue Note Records i </w:t>
      </w:r>
      <w:r>
        <w:rPr>
          <w:rFonts w:ascii="Calibri" w:hAnsi="Calibri" w:cs="Times New Roman"/>
          <w:szCs w:val="24"/>
        </w:rPr>
        <w:t>j</w:t>
      </w:r>
      <w:r w:rsidRPr="00ED4A99">
        <w:rPr>
          <w:rFonts w:ascii="Calibri" w:hAnsi="Calibri" w:cs="Times New Roman"/>
          <w:szCs w:val="24"/>
        </w:rPr>
        <w:t>ej kariera nabrała niezwykłego tempa</w:t>
      </w:r>
      <w:r>
        <w:rPr>
          <w:rFonts w:ascii="Calibri" w:hAnsi="Calibri" w:cs="Times New Roman"/>
          <w:szCs w:val="24"/>
        </w:rPr>
        <w:t xml:space="preserve"> na całym świecie</w:t>
      </w:r>
      <w:r w:rsidRPr="00ED4A99">
        <w:rPr>
          <w:rFonts w:ascii="Calibri" w:hAnsi="Calibri" w:cs="Times New Roman"/>
          <w:szCs w:val="24"/>
        </w:rPr>
        <w:t xml:space="preserve">! </w:t>
      </w:r>
    </w:p>
    <w:p w:rsidR="00DE664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</w:p>
    <w:p w:rsidR="00DE664A" w:rsidRDefault="00DE664A" w:rsidP="000201BB">
      <w:pPr>
        <w:rPr>
          <w:rFonts w:ascii="Calibri" w:hAnsi="Calibri" w:cs="Times New Roman"/>
          <w:szCs w:val="2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7" type="#_x0000_t75" alt="th_Kent_Stacey_efr368-003-MF.jpg" style="position:absolute;margin-left:.1pt;margin-top:237.3pt;width:100pt;height:100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ED4A99">
        <w:rPr>
          <w:rFonts w:ascii="Calibri" w:hAnsi="Calibri" w:cs="Times New Roman"/>
          <w:szCs w:val="24"/>
        </w:rPr>
        <w:t>W 2013 roku przedstawiła festiwalowej publiczności swój wtedy prapremierowy materiał</w:t>
      </w:r>
      <w:r>
        <w:rPr>
          <w:rFonts w:ascii="Calibri" w:hAnsi="Calibri" w:cs="Times New Roman"/>
          <w:szCs w:val="24"/>
        </w:rPr>
        <w:t xml:space="preserve"> z płyty The Changing Lights. </w:t>
      </w:r>
    </w:p>
    <w:p w:rsidR="00DE664A" w:rsidRDefault="00DE664A" w:rsidP="000201BB">
      <w:pPr>
        <w:rPr>
          <w:rFonts w:ascii="Calibri" w:hAnsi="Calibri" w:cs="Times New Roman"/>
          <w:szCs w:val="24"/>
        </w:rPr>
      </w:pPr>
      <w:r w:rsidRPr="00ED4A99">
        <w:rPr>
          <w:rFonts w:ascii="Calibri" w:hAnsi="Calibri" w:cs="Times New Roman"/>
          <w:szCs w:val="24"/>
        </w:rPr>
        <w:t xml:space="preserve">W tym roku przygotowała jedyny w swoim rodzaju program podsumowujący jej fascynację bossa novą i </w:t>
      </w:r>
      <w:r w:rsidRPr="000201BB">
        <w:rPr>
          <w:rFonts w:ascii="Calibri" w:hAnsi="Calibri" w:cs="Times New Roman"/>
          <w:color w:val="000000"/>
          <w:szCs w:val="24"/>
        </w:rPr>
        <w:t>rytmami</w:t>
      </w:r>
      <w:r w:rsidRPr="00E278FA">
        <w:rPr>
          <w:rFonts w:ascii="Calibri" w:hAnsi="Calibri" w:cs="Times New Roman"/>
          <w:color w:val="FF0000"/>
          <w:szCs w:val="24"/>
        </w:rPr>
        <w:t xml:space="preserve"> </w:t>
      </w:r>
      <w:r w:rsidRPr="00ED4A99">
        <w:rPr>
          <w:rFonts w:ascii="Calibri" w:hAnsi="Calibri" w:cs="Times New Roman"/>
          <w:szCs w:val="24"/>
        </w:rPr>
        <w:t xml:space="preserve">Brazylii. </w:t>
      </w:r>
    </w:p>
    <w:p w:rsidR="00DE664A" w:rsidRDefault="00DE664A" w:rsidP="000201BB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  <w:r w:rsidRPr="00ED4A99">
        <w:rPr>
          <w:rFonts w:ascii="Calibri" w:hAnsi="Calibri" w:cs="Times New Roman"/>
          <w:szCs w:val="24"/>
        </w:rPr>
        <w:t>Wystarczy przypomnieć, że Stacey Kent jest jedyną niebrazylijką zaproszoną w 2011 do obchodów 80 rocznicy powstania najsłynniejszej figury Chrystusa, w Rio de Janeiro. Przy okazji uświetniła 50lecie pracy artystycznej samego Marcosa Valle serią wspólnych koncertów i obecnością na live albumie tego artysty, w zeszłym roku natomiast wydała przepiękny album z bossami,</w:t>
      </w:r>
      <w:r>
        <w:rPr>
          <w:rFonts w:ascii="Calibri" w:hAnsi="Calibri" w:cs="Times New Roman"/>
          <w:szCs w:val="24"/>
        </w:rPr>
        <w:t xml:space="preserve"> na którym towarzyszył jej gitarzysta Roberto Menescalu, ikona i autor "O barquinho" – kanonicznej wręcz bossa novy</w:t>
      </w:r>
      <w:r w:rsidRPr="00ED4A99">
        <w:rPr>
          <w:rFonts w:ascii="Calibri" w:hAnsi="Calibri" w:cs="Times New Roman"/>
          <w:szCs w:val="24"/>
        </w:rPr>
        <w:t>.</w:t>
      </w:r>
      <w:r>
        <w:rPr>
          <w:rFonts w:ascii="Calibri" w:hAnsi="Calibri" w:cs="Times New Roman"/>
          <w:szCs w:val="24"/>
        </w:rPr>
        <w:t xml:space="preserve"> </w:t>
      </w:r>
    </w:p>
    <w:p w:rsidR="00DE664A" w:rsidRPr="00E278F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</w:p>
    <w:p w:rsidR="00DE664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Stacey Kent podczas </w:t>
      </w:r>
      <w:r w:rsidRPr="00ED4A99">
        <w:rPr>
          <w:rFonts w:ascii="Calibri" w:hAnsi="Calibri" w:cs="Times New Roman"/>
          <w:szCs w:val="24"/>
        </w:rPr>
        <w:t>Ladies'</w:t>
      </w:r>
      <w:r>
        <w:rPr>
          <w:rFonts w:ascii="Calibri" w:hAnsi="Calibri" w:cs="Times New Roman"/>
          <w:szCs w:val="24"/>
        </w:rPr>
        <w:t xml:space="preserve"> Jazz Festival 2016 w koncercie</w:t>
      </w:r>
      <w:r w:rsidRPr="00ED4A99">
        <w:rPr>
          <w:rFonts w:ascii="Calibri" w:hAnsi="Calibri" w:cs="Times New Roman"/>
          <w:szCs w:val="24"/>
        </w:rPr>
        <w:t xml:space="preserve"> w gościnnej festiwalowi Filharmonii Kaszubskiej w Wejherowie towarzyszyć będą Jim Tomlison oraz Nate Najar. Jima nie trzeba przedstawiać polskiej publiczności </w:t>
      </w:r>
      <w:r>
        <w:rPr>
          <w:rFonts w:ascii="Calibri" w:hAnsi="Calibri" w:cs="Times New Roman"/>
          <w:szCs w:val="24"/>
        </w:rPr>
        <w:t>–</w:t>
      </w:r>
      <w:r w:rsidRPr="00ED4A99">
        <w:rPr>
          <w:rFonts w:ascii="Calibri" w:hAnsi="Calibri" w:cs="Times New Roman"/>
          <w:szCs w:val="24"/>
        </w:rPr>
        <w:t xml:space="preserve"> to partner życiowy i za</w:t>
      </w:r>
      <w:r>
        <w:rPr>
          <w:rFonts w:ascii="Calibri" w:hAnsi="Calibri" w:cs="Times New Roman"/>
          <w:szCs w:val="24"/>
        </w:rPr>
        <w:t>wodowy Stacey, uznany w świecie</w:t>
      </w:r>
      <w:r w:rsidRPr="00ED4A99">
        <w:rPr>
          <w:rFonts w:ascii="Calibri" w:hAnsi="Calibri" w:cs="Times New Roman"/>
          <w:szCs w:val="24"/>
        </w:rPr>
        <w:t xml:space="preserve"> saksofonista tenorowy. O Nate Najar wystarczy przypomnieć, że to jeden z największych światowych g</w:t>
      </w:r>
      <w:r>
        <w:rPr>
          <w:rFonts w:ascii="Calibri" w:hAnsi="Calibri" w:cs="Times New Roman"/>
          <w:szCs w:val="24"/>
        </w:rPr>
        <w:t xml:space="preserve">itarzystów specjalizujących się </w:t>
      </w:r>
      <w:r w:rsidRPr="00ED4A99">
        <w:rPr>
          <w:rFonts w:ascii="Calibri" w:hAnsi="Calibri" w:cs="Times New Roman"/>
          <w:szCs w:val="24"/>
        </w:rPr>
        <w:t>w bossa novie i brazylijskim jazzie. Przy</w:t>
      </w:r>
      <w:r>
        <w:rPr>
          <w:rFonts w:ascii="Calibri" w:hAnsi="Calibri" w:cs="Times New Roman"/>
          <w:szCs w:val="24"/>
        </w:rPr>
        <w:t xml:space="preserve">leci </w:t>
      </w:r>
      <w:r w:rsidRPr="00ED4A99">
        <w:rPr>
          <w:rFonts w:ascii="Calibri" w:hAnsi="Calibri" w:cs="Times New Roman"/>
          <w:szCs w:val="24"/>
        </w:rPr>
        <w:t>specjalnie do Polski towarzyszyć Stacey Kent w jej wyjątkowym projekcie przygotowanym dla polskiej publiczności na LJF'2016.</w:t>
      </w:r>
    </w:p>
    <w:p w:rsidR="00DE664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</w:p>
    <w:p w:rsidR="00DE664A" w:rsidRDefault="00DE664A" w:rsidP="00B23755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  <w:r w:rsidRPr="00ED4A99">
        <w:rPr>
          <w:rFonts w:ascii="Calibri" w:hAnsi="Calibri" w:cs="Times New Roman"/>
          <w:szCs w:val="24"/>
        </w:rPr>
        <w:t>24 lipca Filharmonia Kaszubska, Wejherowo. Trzeba tam być bezsprzecznie!</w:t>
      </w:r>
      <w:r w:rsidRPr="00ED4A99">
        <w:rPr>
          <w:rFonts w:ascii="Calibri" w:hAnsi="Calibri" w:cs="Times New Roman"/>
          <w:szCs w:val="24"/>
        </w:rPr>
        <w:br/>
      </w:r>
    </w:p>
    <w:p w:rsidR="00DE664A" w:rsidRPr="00ED4A99" w:rsidRDefault="00DE664A" w:rsidP="00A557EB">
      <w:pPr>
        <w:pStyle w:val="ListParagraph"/>
        <w:spacing w:line="240" w:lineRule="auto"/>
        <w:ind w:left="0"/>
        <w:rPr>
          <w:rFonts w:ascii="Calibri" w:hAnsi="Calibri" w:cs="Times New Roman"/>
          <w:szCs w:val="24"/>
        </w:rPr>
      </w:pPr>
      <w:r w:rsidRPr="00ED4A99">
        <w:rPr>
          <w:rFonts w:ascii="Calibri" w:hAnsi="Calibri" w:cs="Times New Roman"/>
          <w:szCs w:val="24"/>
        </w:rPr>
        <w:t xml:space="preserve">Bilety </w:t>
      </w:r>
      <w:r>
        <w:rPr>
          <w:rFonts w:ascii="Calibri" w:hAnsi="Calibri" w:cs="Times New Roman"/>
          <w:szCs w:val="24"/>
        </w:rPr>
        <w:t xml:space="preserve">już </w:t>
      </w:r>
      <w:r w:rsidRPr="00ED4A99">
        <w:rPr>
          <w:rFonts w:ascii="Calibri" w:hAnsi="Calibri" w:cs="Times New Roman"/>
          <w:szCs w:val="24"/>
        </w:rPr>
        <w:t>w</w:t>
      </w:r>
      <w:r>
        <w:rPr>
          <w:rFonts w:ascii="Calibri" w:hAnsi="Calibri" w:cs="Times New Roman"/>
          <w:szCs w:val="24"/>
        </w:rPr>
        <w:t xml:space="preserve"> sprzedaży</w:t>
      </w:r>
      <w:r w:rsidRPr="00ED4A99">
        <w:rPr>
          <w:rFonts w:ascii="Calibri" w:hAnsi="Calibri" w:cs="Times New Roman"/>
          <w:szCs w:val="24"/>
        </w:rPr>
        <w:t>.</w:t>
      </w:r>
      <w:r>
        <w:rPr>
          <w:rFonts w:ascii="Calibri" w:hAnsi="Calibri" w:cs="Times New Roman"/>
          <w:szCs w:val="24"/>
        </w:rPr>
        <w:t xml:space="preserve"> </w:t>
      </w:r>
    </w:p>
    <w:p w:rsidR="00DE664A" w:rsidRPr="00C30D66" w:rsidRDefault="00DE664A" w:rsidP="00B23755">
      <w:pPr>
        <w:pStyle w:val="ListParagraph"/>
        <w:spacing w:line="240" w:lineRule="auto"/>
        <w:ind w:left="0"/>
        <w:jc w:val="center"/>
      </w:pPr>
    </w:p>
    <w:sectPr w:rsidR="00DE664A" w:rsidRPr="00C30D66" w:rsidSect="00A16D04">
      <w:headerReference w:type="default" r:id="rId8"/>
      <w:footerReference w:type="default" r:id="rId9"/>
      <w:pgSz w:w="11906" w:h="16838"/>
      <w:pgMar w:top="1418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4A" w:rsidRDefault="00DE664A" w:rsidP="00054AC0">
      <w:pPr>
        <w:spacing w:after="0" w:line="240" w:lineRule="auto"/>
      </w:pPr>
      <w:r>
        <w:separator/>
      </w:r>
    </w:p>
  </w:endnote>
  <w:endnote w:type="continuationSeparator" w:id="0">
    <w:p w:rsidR="00DE664A" w:rsidRDefault="00DE664A" w:rsidP="0005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4A" w:rsidRPr="00C806A1" w:rsidRDefault="00DE664A" w:rsidP="00C806A1">
    <w:pPr>
      <w:rPr>
        <w:i/>
        <w:sz w:val="22"/>
      </w:rPr>
    </w:pPr>
    <w:r>
      <w:rPr>
        <w:i/>
        <w:sz w:val="22"/>
      </w:rPr>
      <w:tab/>
    </w:r>
    <w:r w:rsidRPr="00F92EF9">
      <w:rPr>
        <w:i/>
        <w:noProof/>
        <w:sz w:val="2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iekt 3" o:spid="_x0000_i1028" type="#_x0000_t75" style="width:453.75pt;height:69pt;visibility:visible">
          <v:imagedata r:id="rId1" o:title="" croptop="-6936f" cropbottom="-5494f" cropleft="-7086f" cropright="-17893f"/>
        </v:shape>
      </w:pict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 w:rsidRPr="001940FD">
      <w:rPr>
        <w:i/>
        <w:color w:val="FF0000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4A" w:rsidRDefault="00DE664A" w:rsidP="00054AC0">
      <w:pPr>
        <w:spacing w:after="0" w:line="240" w:lineRule="auto"/>
      </w:pPr>
      <w:r>
        <w:separator/>
      </w:r>
    </w:p>
  </w:footnote>
  <w:footnote w:type="continuationSeparator" w:id="0">
    <w:p w:rsidR="00DE664A" w:rsidRDefault="00DE664A" w:rsidP="0005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4A" w:rsidRDefault="00DE664A" w:rsidP="00327111">
    <w:pPr>
      <w:pStyle w:val="Header"/>
      <w:jc w:val="right"/>
    </w:pPr>
    <w:r>
      <w:rPr>
        <w:i/>
        <w:sz w:val="28"/>
        <w:szCs w:val="28"/>
      </w:rPr>
      <w:t>INFORMACJA PRASOWA:</w:t>
    </w:r>
    <w:r w:rsidRPr="00F52DE0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logo.png" style="width:156.75pt;height:81pt;visibility:visible">
          <v:imagedata r:id="rId1" o:title="" gain="39322f"/>
        </v:shape>
      </w:pict>
    </w:r>
    <w:r>
      <w:rPr>
        <w:noProof/>
        <w:lang w:eastAsia="pl-PL"/>
      </w:rPr>
      <w:pict>
        <v:rect id="_x0000_s2049" style="position:absolute;left:0;text-align:left;margin-left:539.4pt;margin-top:599.15pt;width:40.9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DE664A" w:rsidRPr="00054AC0" w:rsidRDefault="00DE664A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054AC0">
                  <w:rPr>
                    <w:rFonts w:ascii="Cambria" w:hAnsi="Cambria"/>
                  </w:rPr>
                  <w:t>Strona</w:t>
                </w:r>
                <w:fldSimple w:instr=" PAGE    \* MERGEFORMAT ">
                  <w:r w:rsidRPr="009D503B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0064"/>
    <w:multiLevelType w:val="hybridMultilevel"/>
    <w:tmpl w:val="CAE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C91"/>
    <w:rsid w:val="000131BE"/>
    <w:rsid w:val="000201BB"/>
    <w:rsid w:val="00022ACA"/>
    <w:rsid w:val="00054AC0"/>
    <w:rsid w:val="000617EA"/>
    <w:rsid w:val="0006259B"/>
    <w:rsid w:val="0007640E"/>
    <w:rsid w:val="00086224"/>
    <w:rsid w:val="000B2128"/>
    <w:rsid w:val="000D7959"/>
    <w:rsid w:val="001173F8"/>
    <w:rsid w:val="00120E98"/>
    <w:rsid w:val="00127F3D"/>
    <w:rsid w:val="00130949"/>
    <w:rsid w:val="001328BF"/>
    <w:rsid w:val="00136968"/>
    <w:rsid w:val="001707A3"/>
    <w:rsid w:val="001834B4"/>
    <w:rsid w:val="00191F1D"/>
    <w:rsid w:val="001940FD"/>
    <w:rsid w:val="001C5F90"/>
    <w:rsid w:val="001F1387"/>
    <w:rsid w:val="00287242"/>
    <w:rsid w:val="002B73EB"/>
    <w:rsid w:val="002C6AE6"/>
    <w:rsid w:val="002C7338"/>
    <w:rsid w:val="002D62C9"/>
    <w:rsid w:val="002E058F"/>
    <w:rsid w:val="00327111"/>
    <w:rsid w:val="00332702"/>
    <w:rsid w:val="00343D33"/>
    <w:rsid w:val="0037574C"/>
    <w:rsid w:val="003D59A2"/>
    <w:rsid w:val="0040731E"/>
    <w:rsid w:val="004404BD"/>
    <w:rsid w:val="00463A89"/>
    <w:rsid w:val="00464245"/>
    <w:rsid w:val="004B7770"/>
    <w:rsid w:val="0051392F"/>
    <w:rsid w:val="00522C5D"/>
    <w:rsid w:val="00523A9F"/>
    <w:rsid w:val="0055087F"/>
    <w:rsid w:val="00560CDD"/>
    <w:rsid w:val="00580DAA"/>
    <w:rsid w:val="005856EC"/>
    <w:rsid w:val="005A6EAA"/>
    <w:rsid w:val="005A75CB"/>
    <w:rsid w:val="005F0E94"/>
    <w:rsid w:val="005F2B72"/>
    <w:rsid w:val="006323A8"/>
    <w:rsid w:val="0064164E"/>
    <w:rsid w:val="00655A6C"/>
    <w:rsid w:val="0067532B"/>
    <w:rsid w:val="006C32CA"/>
    <w:rsid w:val="00717C94"/>
    <w:rsid w:val="0072083D"/>
    <w:rsid w:val="007262EC"/>
    <w:rsid w:val="007A3238"/>
    <w:rsid w:val="007B701F"/>
    <w:rsid w:val="00806E12"/>
    <w:rsid w:val="0084337A"/>
    <w:rsid w:val="00885C3D"/>
    <w:rsid w:val="008A3175"/>
    <w:rsid w:val="008B2ABF"/>
    <w:rsid w:val="008D503C"/>
    <w:rsid w:val="009278C4"/>
    <w:rsid w:val="0094795B"/>
    <w:rsid w:val="009737B3"/>
    <w:rsid w:val="009B6C91"/>
    <w:rsid w:val="009C4A8E"/>
    <w:rsid w:val="009D2AE9"/>
    <w:rsid w:val="009D503B"/>
    <w:rsid w:val="009D5543"/>
    <w:rsid w:val="009E38D5"/>
    <w:rsid w:val="00A16D04"/>
    <w:rsid w:val="00A557EB"/>
    <w:rsid w:val="00A722B9"/>
    <w:rsid w:val="00A813D4"/>
    <w:rsid w:val="00A819A3"/>
    <w:rsid w:val="00A83440"/>
    <w:rsid w:val="00AC53D1"/>
    <w:rsid w:val="00AE2344"/>
    <w:rsid w:val="00AF30D2"/>
    <w:rsid w:val="00AF4A97"/>
    <w:rsid w:val="00B079AD"/>
    <w:rsid w:val="00B23755"/>
    <w:rsid w:val="00B248DC"/>
    <w:rsid w:val="00B363A6"/>
    <w:rsid w:val="00B43574"/>
    <w:rsid w:val="00B966F4"/>
    <w:rsid w:val="00BF36A1"/>
    <w:rsid w:val="00BF5F22"/>
    <w:rsid w:val="00C05444"/>
    <w:rsid w:val="00C27755"/>
    <w:rsid w:val="00C30D66"/>
    <w:rsid w:val="00C51067"/>
    <w:rsid w:val="00C5591C"/>
    <w:rsid w:val="00C623F4"/>
    <w:rsid w:val="00C700EC"/>
    <w:rsid w:val="00C806A1"/>
    <w:rsid w:val="00C93CEE"/>
    <w:rsid w:val="00CA6388"/>
    <w:rsid w:val="00CB6BA8"/>
    <w:rsid w:val="00CC261D"/>
    <w:rsid w:val="00D23749"/>
    <w:rsid w:val="00D51A89"/>
    <w:rsid w:val="00D52486"/>
    <w:rsid w:val="00DA7E10"/>
    <w:rsid w:val="00DC7F44"/>
    <w:rsid w:val="00DE0740"/>
    <w:rsid w:val="00DE253B"/>
    <w:rsid w:val="00DE664A"/>
    <w:rsid w:val="00DF0895"/>
    <w:rsid w:val="00DF6EE3"/>
    <w:rsid w:val="00E035C8"/>
    <w:rsid w:val="00E20875"/>
    <w:rsid w:val="00E21221"/>
    <w:rsid w:val="00E278FA"/>
    <w:rsid w:val="00E4008B"/>
    <w:rsid w:val="00E50D9B"/>
    <w:rsid w:val="00E61C3F"/>
    <w:rsid w:val="00E62862"/>
    <w:rsid w:val="00E67189"/>
    <w:rsid w:val="00EB5D87"/>
    <w:rsid w:val="00EC6A2F"/>
    <w:rsid w:val="00ED4A99"/>
    <w:rsid w:val="00ED4BA8"/>
    <w:rsid w:val="00F50AFB"/>
    <w:rsid w:val="00F52DE0"/>
    <w:rsid w:val="00F6072A"/>
    <w:rsid w:val="00F67F3B"/>
    <w:rsid w:val="00F70F65"/>
    <w:rsid w:val="00F92EF9"/>
    <w:rsid w:val="00FA338A"/>
    <w:rsid w:val="00FE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8F"/>
    <w:pPr>
      <w:spacing w:after="200" w:line="276" w:lineRule="auto"/>
    </w:pPr>
    <w:rPr>
      <w:rFonts w:ascii="Bookman Old Style" w:hAnsi="Bookman Old Style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6C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C91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9B6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4AC0"/>
    <w:rPr>
      <w:rFonts w:ascii="Bookman Old Style" w:hAnsi="Bookman Old Style" w:cs="Times New Roman"/>
    </w:rPr>
  </w:style>
  <w:style w:type="paragraph" w:styleId="Footer">
    <w:name w:val="footer"/>
    <w:basedOn w:val="Normal"/>
    <w:link w:val="FooterChar"/>
    <w:uiPriority w:val="99"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4AC0"/>
    <w:rPr>
      <w:rFonts w:ascii="Bookman Old Style" w:hAnsi="Bookman Old Style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50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50AFB"/>
    <w:rPr>
      <w:rFonts w:cs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E278F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A7E10"/>
    <w:rPr>
      <w:rFonts w:cs="Times New Roman"/>
    </w:rPr>
  </w:style>
  <w:style w:type="character" w:customStyle="1" w:styleId="Stylwiadomocie-mail26">
    <w:name w:val="EmailStyle26"/>
    <w:aliases w:val="EmailStyle26"/>
    <w:basedOn w:val="DefaultParagraphFont"/>
    <w:uiPriority w:val="99"/>
    <w:semiHidden/>
    <w:personal/>
    <w:rsid w:val="003D59A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252</Words>
  <Characters>1513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Bridge</dc:creator>
  <cp:keywords/>
  <dc:description/>
  <cp:lastModifiedBy>u00630</cp:lastModifiedBy>
  <cp:revision>5</cp:revision>
  <dcterms:created xsi:type="dcterms:W3CDTF">2016-05-08T20:11:00Z</dcterms:created>
  <dcterms:modified xsi:type="dcterms:W3CDTF">2016-05-17T12:35:00Z</dcterms:modified>
</cp:coreProperties>
</file>