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FD4EF" w14:textId="77777777" w:rsidR="00C43821" w:rsidRDefault="00000000">
      <w:pPr>
        <w:pStyle w:val="TreA"/>
        <w:spacing w:line="360" w:lineRule="auto"/>
        <w:jc w:val="both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973F5ED" wp14:editId="30AE62AF">
            <wp:simplePos x="0" y="0"/>
            <wp:positionH relativeFrom="column">
              <wp:posOffset>0</wp:posOffset>
            </wp:positionH>
            <wp:positionV relativeFrom="line">
              <wp:posOffset>0</wp:posOffset>
            </wp:positionV>
            <wp:extent cx="6104891" cy="1009015"/>
            <wp:effectExtent l="0" t="0" r="0" b="0"/>
            <wp:wrapNone/>
            <wp:docPr id="1073741825" name="officeArt object" descr="Obraz zawierający Czcionka, tekst, Grafika, design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braz zawierający Czcionka, tekst, Grafika, designOpis wygenerowany automatycznie" descr="Obraz zawierający Czcionka, tekst, Grafika, designOpis wygenerowany automatyczni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4891" cy="10090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7E89770" w14:textId="77777777" w:rsidR="00C43821" w:rsidRDefault="00000000">
      <w:pPr>
        <w:pStyle w:val="TreA"/>
        <w:spacing w:line="360" w:lineRule="auto"/>
        <w:jc w:val="center"/>
      </w:pPr>
      <w:r>
        <w:rPr>
          <w:b/>
          <w:bCs/>
          <w:sz w:val="35"/>
          <w:szCs w:val="35"/>
          <w:lang w:val="de-DE"/>
        </w:rPr>
        <w:t>REGULAMIN WYDARZENIA</w:t>
      </w:r>
      <w:r>
        <w:rPr>
          <w:b/>
          <w:bCs/>
          <w:sz w:val="35"/>
          <w:szCs w:val="35"/>
        </w:rPr>
        <w:br/>
      </w:r>
      <w:r>
        <w:t xml:space="preserve">104. GDYŃSKIE URODZINY NIEPODLEGŁEJ 11.11.2022 | GDYNIA </w:t>
      </w:r>
    </w:p>
    <w:p w14:paraId="21066986" w14:textId="77777777" w:rsidR="00C43821" w:rsidRDefault="00C43821">
      <w:pPr>
        <w:pStyle w:val="TreA"/>
        <w:spacing w:line="360" w:lineRule="auto"/>
        <w:jc w:val="center"/>
      </w:pPr>
    </w:p>
    <w:p w14:paraId="0E0AF840" w14:textId="77777777" w:rsidR="00C43821" w:rsidRDefault="00000000">
      <w:pPr>
        <w:pStyle w:val="TreA"/>
        <w:spacing w:line="360" w:lineRule="auto"/>
        <w:jc w:val="center"/>
        <w:rPr>
          <w:b/>
          <w:bCs/>
        </w:rPr>
      </w:pPr>
      <w:r>
        <w:rPr>
          <w:b/>
          <w:bCs/>
          <w:lang w:val="en-US"/>
        </w:rPr>
        <w:t xml:space="preserve">I. POSTANOWIENIA </w:t>
      </w:r>
      <w:r>
        <w:rPr>
          <w:b/>
          <w:bCs/>
          <w:lang w:val="da-DK"/>
        </w:rPr>
        <w:t>OG</w:t>
      </w:r>
      <w:r>
        <w:rPr>
          <w:b/>
          <w:bCs/>
        </w:rPr>
        <w:t>Ó</w:t>
      </w:r>
      <w:r>
        <w:rPr>
          <w:b/>
          <w:bCs/>
          <w:lang w:val="de-DE"/>
        </w:rPr>
        <w:t>LNE</w:t>
      </w:r>
    </w:p>
    <w:p w14:paraId="55E25610" w14:textId="19938224" w:rsidR="00C43821" w:rsidRDefault="00000000">
      <w:pPr>
        <w:pStyle w:val="TreA"/>
        <w:spacing w:line="360" w:lineRule="auto"/>
        <w:jc w:val="both"/>
        <w:rPr>
          <w:sz w:val="24"/>
          <w:szCs w:val="24"/>
        </w:rPr>
      </w:pPr>
      <w:r>
        <w:rPr>
          <w:b/>
          <w:bCs/>
        </w:rPr>
        <w:t>1.</w:t>
      </w:r>
      <w:r>
        <w:t xml:space="preserve"> Oficjalnym organizatorem działań o nazwie 105. </w:t>
      </w:r>
      <w:proofErr w:type="spellStart"/>
      <w:r>
        <w:t>Gdyńskie</w:t>
      </w:r>
      <w:proofErr w:type="spellEnd"/>
      <w:r>
        <w:t xml:space="preserve"> Urodziny Niepodległej </w:t>
      </w:r>
      <w:proofErr w:type="spellStart"/>
      <w:r>
        <w:t>odbywaja</w:t>
      </w:r>
      <w:proofErr w:type="spellEnd"/>
      <w:r>
        <w:t>̨</w:t>
      </w:r>
      <w:r>
        <w:rPr>
          <w:lang w:val="es-ES_tradnl"/>
        </w:rPr>
        <w:t>cych sie</w:t>
      </w:r>
      <w:r>
        <w:t>̨ w Gdyni w dniu 11.11.2023 roku w godzinach o</w:t>
      </w:r>
      <w:r w:rsidR="004218D7">
        <w:t>d 12:00 do 18:00</w:t>
      </w:r>
      <w:r>
        <w:t>, zwanych dalej „Wydarzeniem”, jest Miasto Gdynia.</w:t>
      </w:r>
    </w:p>
    <w:p w14:paraId="670C8119" w14:textId="77777777" w:rsidR="00C43821" w:rsidRDefault="00000000">
      <w:pPr>
        <w:pStyle w:val="TreA"/>
        <w:spacing w:line="360" w:lineRule="auto"/>
        <w:jc w:val="both"/>
        <w:rPr>
          <w:sz w:val="24"/>
          <w:szCs w:val="24"/>
        </w:rPr>
      </w:pPr>
      <w:r>
        <w:rPr>
          <w:b/>
          <w:bCs/>
        </w:rPr>
        <w:t>2.</w:t>
      </w:r>
      <w:r>
        <w:t xml:space="preserve"> Regulamin kierowany jest do wszystkich os</w:t>
      </w:r>
      <w:r>
        <w:rPr>
          <w:lang w:val="es-ES_tradnl"/>
        </w:rPr>
        <w:t>ó</w:t>
      </w:r>
      <w:r>
        <w:t xml:space="preserve">b, </w:t>
      </w:r>
      <w:proofErr w:type="spellStart"/>
      <w:r>
        <w:t>kt</w:t>
      </w:r>
      <w:proofErr w:type="spellEnd"/>
      <w:r>
        <w:rPr>
          <w:lang w:val="es-ES_tradnl"/>
        </w:rPr>
        <w:t>ó</w:t>
      </w:r>
      <w:r>
        <w:t xml:space="preserve">re w czasie trwania Wydarzenia </w:t>
      </w:r>
      <w:proofErr w:type="spellStart"/>
      <w:r>
        <w:t>będa</w:t>
      </w:r>
      <w:proofErr w:type="spellEnd"/>
      <w:r>
        <w:t xml:space="preserve">̨ w nim brały udział jako czynni uczestnicy lub widzowie na terenie, na </w:t>
      </w:r>
      <w:proofErr w:type="spellStart"/>
      <w:r>
        <w:t>kt</w:t>
      </w:r>
      <w:proofErr w:type="spellEnd"/>
      <w:r>
        <w:rPr>
          <w:lang w:val="es-ES_tradnl"/>
        </w:rPr>
        <w:t>ó</w:t>
      </w:r>
      <w:r>
        <w:t xml:space="preserve">rym przeprowadzane jest Wydarzenie. </w:t>
      </w:r>
      <w:proofErr w:type="spellStart"/>
      <w:r>
        <w:t>Każda</w:t>
      </w:r>
      <w:proofErr w:type="spellEnd"/>
      <w:r>
        <w:t xml:space="preserve"> osoba </w:t>
      </w:r>
      <w:proofErr w:type="spellStart"/>
      <w:r>
        <w:t>przebywająca</w:t>
      </w:r>
      <w:proofErr w:type="spellEnd"/>
      <w:r>
        <w:t xml:space="preserve"> na tym terenie w czasie trwania Wydarzenia </w:t>
      </w:r>
      <w:proofErr w:type="spellStart"/>
      <w:r>
        <w:t>obowiązana</w:t>
      </w:r>
      <w:proofErr w:type="spellEnd"/>
      <w:r>
        <w:t xml:space="preserve"> jest </w:t>
      </w:r>
      <w:proofErr w:type="spellStart"/>
      <w:r>
        <w:t>stosowac</w:t>
      </w:r>
      <w:proofErr w:type="spellEnd"/>
      <w:r>
        <w:t xml:space="preserve">́ </w:t>
      </w:r>
      <w:r>
        <w:rPr>
          <w:lang w:val="de-DE"/>
        </w:rPr>
        <w:t>sie</w:t>
      </w:r>
      <w:r>
        <w:t xml:space="preserve">̨ do </w:t>
      </w:r>
      <w:proofErr w:type="spellStart"/>
      <w:r>
        <w:t>postanowien</w:t>
      </w:r>
      <w:proofErr w:type="spellEnd"/>
      <w:r>
        <w:t xml:space="preserve">́ niniejszego Regulaminu. </w:t>
      </w:r>
    </w:p>
    <w:p w14:paraId="65C17B64" w14:textId="77777777" w:rsidR="00C43821" w:rsidRDefault="00000000">
      <w:pPr>
        <w:pStyle w:val="TreA"/>
        <w:spacing w:line="360" w:lineRule="auto"/>
        <w:jc w:val="both"/>
        <w:rPr>
          <w:sz w:val="24"/>
          <w:szCs w:val="24"/>
        </w:rPr>
      </w:pPr>
      <w:r>
        <w:rPr>
          <w:b/>
          <w:bCs/>
        </w:rPr>
        <w:t>3.</w:t>
      </w:r>
      <w:r>
        <w:t xml:space="preserve"> Celem Regulaminu jest zapewnienie </w:t>
      </w:r>
      <w:proofErr w:type="spellStart"/>
      <w:r>
        <w:t>bezpieczeństwa</w:t>
      </w:r>
      <w:proofErr w:type="spellEnd"/>
      <w:r>
        <w:t xml:space="preserve"> podczas Wydarzenia poprzez </w:t>
      </w:r>
      <w:proofErr w:type="spellStart"/>
      <w:r>
        <w:t>określenie</w:t>
      </w:r>
      <w:proofErr w:type="spellEnd"/>
      <w:r>
        <w:t xml:space="preserve"> zasad zachowania </w:t>
      </w:r>
      <w:proofErr w:type="spellStart"/>
      <w:r>
        <w:t>sie</w:t>
      </w:r>
      <w:proofErr w:type="spellEnd"/>
      <w:r>
        <w:t>̨ os</w:t>
      </w:r>
      <w:r>
        <w:rPr>
          <w:lang w:val="es-ES_tradnl"/>
        </w:rPr>
        <w:t>ó</w:t>
      </w:r>
      <w:r>
        <w:t xml:space="preserve">b uczestniczących i korzystania przez nie z terenu, na </w:t>
      </w:r>
      <w:proofErr w:type="spellStart"/>
      <w:r>
        <w:t>kt</w:t>
      </w:r>
      <w:proofErr w:type="spellEnd"/>
      <w:r>
        <w:rPr>
          <w:lang w:val="es-ES_tradnl"/>
        </w:rPr>
        <w:t>ó</w:t>
      </w:r>
      <w:r>
        <w:t xml:space="preserve">rym przeprowadzone jest Wydarzenie, a </w:t>
      </w:r>
      <w:proofErr w:type="spellStart"/>
      <w:r>
        <w:t>także</w:t>
      </w:r>
      <w:proofErr w:type="spellEnd"/>
      <w:r>
        <w:t xml:space="preserve"> </w:t>
      </w:r>
      <w:proofErr w:type="spellStart"/>
      <w:r>
        <w:t>urządzen</w:t>
      </w:r>
      <w:proofErr w:type="spellEnd"/>
      <w:r>
        <w:t xml:space="preserve">́ </w:t>
      </w:r>
      <w:proofErr w:type="spellStart"/>
      <w:r>
        <w:t>znajdujących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̨ na nim. </w:t>
      </w:r>
    </w:p>
    <w:p w14:paraId="4AA786F7" w14:textId="77777777" w:rsidR="00C43821" w:rsidRDefault="00000000">
      <w:pPr>
        <w:pStyle w:val="TreA"/>
        <w:spacing w:line="360" w:lineRule="auto"/>
      </w:pPr>
      <w:r>
        <w:rPr>
          <w:b/>
          <w:bCs/>
        </w:rPr>
        <w:t>4.</w:t>
      </w:r>
      <w:r>
        <w:t xml:space="preserve"> Poniższe określenia używane w Regulaminie </w:t>
      </w:r>
      <w:proofErr w:type="spellStart"/>
      <w:r>
        <w:t>będa</w:t>
      </w:r>
      <w:proofErr w:type="spellEnd"/>
      <w:r>
        <w:t xml:space="preserve">̨ miały </w:t>
      </w:r>
      <w:proofErr w:type="spellStart"/>
      <w:r>
        <w:t>następujące</w:t>
      </w:r>
      <w:proofErr w:type="spellEnd"/>
      <w:r>
        <w:t xml:space="preserve"> znaczenie:</w:t>
      </w:r>
      <w:r>
        <w:br/>
      </w:r>
      <w:r>
        <w:rPr>
          <w:b/>
          <w:bCs/>
        </w:rPr>
        <w:t>„</w:t>
      </w:r>
      <w:proofErr w:type="spellStart"/>
      <w:r>
        <w:rPr>
          <w:b/>
          <w:bCs/>
        </w:rPr>
        <w:t>Sł</w:t>
      </w:r>
      <w:proofErr w:type="spellEnd"/>
      <w:r>
        <w:rPr>
          <w:b/>
          <w:bCs/>
          <w:lang w:val="it-IT"/>
        </w:rPr>
        <w:t>uz</w:t>
      </w:r>
      <w:r>
        <w:rPr>
          <w:b/>
          <w:bCs/>
        </w:rPr>
        <w:t xml:space="preserve">̇by </w:t>
      </w:r>
      <w:proofErr w:type="spellStart"/>
      <w:r>
        <w:rPr>
          <w:b/>
          <w:bCs/>
        </w:rPr>
        <w:t>Porządkowe</w:t>
      </w:r>
      <w:proofErr w:type="spellEnd"/>
      <w:r>
        <w:rPr>
          <w:b/>
          <w:bCs/>
        </w:rPr>
        <w:t>”</w:t>
      </w:r>
      <w:r>
        <w:t xml:space="preserve"> - powołane przez Organizatora osoby, w tym pracownik</w:t>
      </w:r>
      <w:r>
        <w:rPr>
          <w:lang w:val="es-ES_tradnl"/>
        </w:rPr>
        <w:t>ó</w:t>
      </w:r>
      <w:r>
        <w:t xml:space="preserve">w agencji ochrony lub mienia, </w:t>
      </w:r>
      <w:proofErr w:type="spellStart"/>
      <w:r>
        <w:t>legitymujących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̨ identyfikatorem, do dbania o </w:t>
      </w:r>
      <w:proofErr w:type="spellStart"/>
      <w:r>
        <w:t>bezpieczeństwo</w:t>
      </w:r>
      <w:proofErr w:type="spellEnd"/>
      <w:r>
        <w:t xml:space="preserve"> os</w:t>
      </w:r>
      <w:r>
        <w:rPr>
          <w:lang w:val="es-ES_tradnl"/>
        </w:rPr>
        <w:t>ó</w:t>
      </w:r>
      <w:r>
        <w:t xml:space="preserve">b </w:t>
      </w:r>
      <w:proofErr w:type="spellStart"/>
      <w:r>
        <w:t>uczestniczących</w:t>
      </w:r>
      <w:proofErr w:type="spellEnd"/>
      <w:r>
        <w:t xml:space="preserve"> w Wydarzeniu. Członkowie </w:t>
      </w:r>
      <w:proofErr w:type="spellStart"/>
      <w:r>
        <w:t>Sł</w:t>
      </w:r>
      <w:proofErr w:type="spellEnd"/>
      <w:r>
        <w:rPr>
          <w:lang w:val="it-IT"/>
        </w:rPr>
        <w:t>uz</w:t>
      </w:r>
      <w:r>
        <w:t xml:space="preserve">̇b </w:t>
      </w:r>
      <w:proofErr w:type="spellStart"/>
      <w:r>
        <w:t>Porządkowych</w:t>
      </w:r>
      <w:proofErr w:type="spellEnd"/>
      <w:r>
        <w:t xml:space="preserve"> </w:t>
      </w:r>
      <w:proofErr w:type="spellStart"/>
      <w:r>
        <w:t>posiadaja</w:t>
      </w:r>
      <w:proofErr w:type="spellEnd"/>
      <w:r>
        <w:t>̨ identyfikatory umieszczone w widocznym miejscu.</w:t>
      </w:r>
      <w:r>
        <w:br/>
      </w:r>
      <w:r>
        <w:rPr>
          <w:b/>
          <w:bCs/>
        </w:rPr>
        <w:t>„Teren Wydarzenia”</w:t>
      </w:r>
      <w:r>
        <w:t xml:space="preserve"> oznacza wyznaczoną </w:t>
      </w:r>
      <w:proofErr w:type="spellStart"/>
      <w:r>
        <w:t>częśc</w:t>
      </w:r>
      <w:proofErr w:type="spellEnd"/>
      <w:r>
        <w:t xml:space="preserve">́ Gdyni, na </w:t>
      </w:r>
      <w:proofErr w:type="spellStart"/>
      <w:r>
        <w:t>kt</w:t>
      </w:r>
      <w:proofErr w:type="spellEnd"/>
      <w:r>
        <w:rPr>
          <w:lang w:val="es-ES_tradnl"/>
        </w:rPr>
        <w:t>ó</w:t>
      </w:r>
      <w:r>
        <w:t xml:space="preserve">rym przeprowadzane jest Wydarzenie lub inne miejsce, na </w:t>
      </w:r>
      <w:proofErr w:type="spellStart"/>
      <w:r>
        <w:t>kt</w:t>
      </w:r>
      <w:proofErr w:type="spellEnd"/>
      <w:r>
        <w:rPr>
          <w:lang w:val="es-ES_tradnl"/>
        </w:rPr>
        <w:t>ó</w:t>
      </w:r>
      <w:r>
        <w:t xml:space="preserve">re Wydarzenie </w:t>
      </w:r>
      <w:proofErr w:type="spellStart"/>
      <w:r>
        <w:t>może</w:t>
      </w:r>
      <w:proofErr w:type="spellEnd"/>
      <w:r>
        <w:t xml:space="preserve"> </w:t>
      </w:r>
      <w:proofErr w:type="spellStart"/>
      <w:r>
        <w:t>zostac</w:t>
      </w:r>
      <w:proofErr w:type="spellEnd"/>
      <w:r>
        <w:t xml:space="preserve">́ przeniesione z </w:t>
      </w:r>
      <w:proofErr w:type="spellStart"/>
      <w:r>
        <w:t>ważnych</w:t>
      </w:r>
      <w:proofErr w:type="spellEnd"/>
      <w:r>
        <w:t xml:space="preserve"> </w:t>
      </w:r>
      <w:proofErr w:type="spellStart"/>
      <w:r>
        <w:t>powod</w:t>
      </w:r>
      <w:proofErr w:type="spellEnd"/>
      <w:r>
        <w:rPr>
          <w:lang w:val="es-ES_tradnl"/>
        </w:rPr>
        <w:t>ó</w:t>
      </w:r>
      <w:r>
        <w:t xml:space="preserve">w i podane do publicznej </w:t>
      </w:r>
      <w:proofErr w:type="spellStart"/>
      <w:r>
        <w:t>wiadomości</w:t>
      </w:r>
      <w:proofErr w:type="spellEnd"/>
      <w:r>
        <w:t xml:space="preserve"> przed terminem Wydarzenia.</w:t>
      </w:r>
    </w:p>
    <w:p w14:paraId="17F19131" w14:textId="77777777" w:rsidR="00C43821" w:rsidRDefault="00000000">
      <w:pPr>
        <w:pStyle w:val="TreA"/>
        <w:spacing w:line="360" w:lineRule="auto"/>
      </w:pPr>
      <w:r>
        <w:rPr>
          <w:b/>
          <w:bCs/>
        </w:rPr>
        <w:t>„Trasa Parady”</w:t>
      </w:r>
      <w:r>
        <w:t xml:space="preserve"> oznacza </w:t>
      </w:r>
      <w:proofErr w:type="spellStart"/>
      <w:r>
        <w:t>trase</w:t>
      </w:r>
      <w:proofErr w:type="spellEnd"/>
      <w:r>
        <w:t>̨ przemarszu od: al. Marszałka J</w:t>
      </w:r>
      <w:r>
        <w:rPr>
          <w:lang w:val="es-ES_tradnl"/>
        </w:rPr>
        <w:t>ó</w:t>
      </w:r>
      <w:proofErr w:type="spellStart"/>
      <w:r>
        <w:t>zefa</w:t>
      </w:r>
      <w:proofErr w:type="spellEnd"/>
      <w:r>
        <w:t xml:space="preserve"> Piłsudskiego, ulicą Świętojańską do Skweru </w:t>
      </w:r>
      <w:proofErr w:type="spellStart"/>
      <w:r>
        <w:t>Kościuszki</w:t>
      </w:r>
      <w:proofErr w:type="spellEnd"/>
      <w:r>
        <w:t xml:space="preserve"> ( pod Pomnik Polski Morskiej).</w:t>
      </w:r>
    </w:p>
    <w:p w14:paraId="295BC803" w14:textId="77777777" w:rsidR="00C43821" w:rsidRDefault="00000000">
      <w:pPr>
        <w:pStyle w:val="TreA"/>
        <w:spacing w:line="360" w:lineRule="auto"/>
        <w:rPr>
          <w:sz w:val="24"/>
          <w:szCs w:val="24"/>
        </w:rPr>
      </w:pPr>
      <w:r>
        <w:rPr>
          <w:b/>
          <w:bCs/>
        </w:rPr>
        <w:t>„Uczestnik Wydarzenia</w:t>
      </w:r>
      <w:r>
        <w:t xml:space="preserve">” oznacza </w:t>
      </w:r>
      <w:proofErr w:type="spellStart"/>
      <w:r>
        <w:t>osobe</w:t>
      </w:r>
      <w:proofErr w:type="spellEnd"/>
      <w:r>
        <w:t>̨ aktywnie uczestniczącą Wydarzenie.</w:t>
      </w:r>
      <w:r>
        <w:br/>
        <w:t>„</w:t>
      </w:r>
      <w:r>
        <w:rPr>
          <w:b/>
          <w:bCs/>
        </w:rPr>
        <w:t>Odbiorca Wydarzenia”</w:t>
      </w:r>
      <w:r>
        <w:t xml:space="preserve"> oznacza </w:t>
      </w:r>
      <w:proofErr w:type="spellStart"/>
      <w:r>
        <w:t>osobe</w:t>
      </w:r>
      <w:proofErr w:type="spellEnd"/>
      <w:r>
        <w:t xml:space="preserve">̨, </w:t>
      </w:r>
      <w:proofErr w:type="spellStart"/>
      <w:r>
        <w:t>kt</w:t>
      </w:r>
      <w:proofErr w:type="spellEnd"/>
      <w:r>
        <w:rPr>
          <w:lang w:val="es-ES_tradnl"/>
        </w:rPr>
        <w:t>ó</w:t>
      </w:r>
      <w:proofErr w:type="spellStart"/>
      <w:r>
        <w:t>ra</w:t>
      </w:r>
      <w:proofErr w:type="spellEnd"/>
      <w:r>
        <w:t xml:space="preserve"> uczestniczy w nim jako widz. </w:t>
      </w:r>
    </w:p>
    <w:p w14:paraId="4114F24E" w14:textId="77777777" w:rsidR="00C43821" w:rsidRDefault="00000000">
      <w:pPr>
        <w:pStyle w:val="TreA"/>
        <w:spacing w:line="360" w:lineRule="auto"/>
      </w:pPr>
      <w:r>
        <w:rPr>
          <w:b/>
          <w:bCs/>
        </w:rPr>
        <w:t>5.</w:t>
      </w:r>
      <w:r>
        <w:t xml:space="preserve"> Organizator zapewnia </w:t>
      </w:r>
      <w:proofErr w:type="spellStart"/>
      <w:r>
        <w:t>bezpieczeństwo</w:t>
      </w:r>
      <w:proofErr w:type="spellEnd"/>
      <w:r>
        <w:t xml:space="preserve"> osobom uczestniczącym w Wydarzeniu oraz </w:t>
      </w:r>
      <w:proofErr w:type="spellStart"/>
      <w:r>
        <w:t>porządek</w:t>
      </w:r>
      <w:proofErr w:type="spellEnd"/>
      <w:r>
        <w:t xml:space="preserve"> podczas jego trwania poprzez m.in.:</w:t>
      </w:r>
      <w:r>
        <w:br/>
      </w:r>
      <w:r>
        <w:tab/>
      </w:r>
      <w:r>
        <w:rPr>
          <w:lang w:val="it-IT"/>
        </w:rPr>
        <w:t>a. S</w:t>
      </w:r>
      <w:r>
        <w:t>ł</w:t>
      </w:r>
      <w:r>
        <w:rPr>
          <w:lang w:val="it-IT"/>
        </w:rPr>
        <w:t>uz</w:t>
      </w:r>
      <w:r>
        <w:t xml:space="preserve">̇by </w:t>
      </w:r>
      <w:proofErr w:type="spellStart"/>
      <w:r>
        <w:t>Porządkowe</w:t>
      </w:r>
      <w:proofErr w:type="spellEnd"/>
      <w:r>
        <w:t xml:space="preserve"> i </w:t>
      </w:r>
      <w:proofErr w:type="spellStart"/>
      <w:r>
        <w:t>sł</w:t>
      </w:r>
      <w:proofErr w:type="spellEnd"/>
      <w:r>
        <w:rPr>
          <w:lang w:val="it-IT"/>
        </w:rPr>
        <w:t>uz</w:t>
      </w:r>
      <w:r>
        <w:t>̇by informacyjne wyr</w:t>
      </w:r>
      <w:r>
        <w:rPr>
          <w:lang w:val="es-ES_tradnl"/>
        </w:rPr>
        <w:t>ó</w:t>
      </w:r>
      <w:proofErr w:type="spellStart"/>
      <w:r>
        <w:t>żniaja</w:t>
      </w:r>
      <w:proofErr w:type="spellEnd"/>
      <w:r>
        <w:t>̨</w:t>
      </w:r>
      <w:r>
        <w:rPr>
          <w:lang w:val="es-ES_tradnl"/>
        </w:rPr>
        <w:t>ce sie</w:t>
      </w:r>
      <w:r>
        <w:t xml:space="preserve">̨ elementami ubioru; </w:t>
      </w:r>
    </w:p>
    <w:p w14:paraId="5BA084A8" w14:textId="77777777" w:rsidR="00C43821" w:rsidRDefault="00000000">
      <w:pPr>
        <w:pStyle w:val="TreA"/>
        <w:spacing w:line="360" w:lineRule="auto"/>
      </w:pPr>
      <w:r>
        <w:tab/>
        <w:t xml:space="preserve">b. </w:t>
      </w:r>
      <w:proofErr w:type="spellStart"/>
      <w:r>
        <w:t>udostępnienie</w:t>
      </w:r>
      <w:proofErr w:type="spellEnd"/>
      <w:r>
        <w:t xml:space="preserve"> pomocy medycznej oraz zaplecza higieniczno-sanitarnego w wybranych </w:t>
      </w:r>
      <w:r>
        <w:tab/>
      </w:r>
      <w:r>
        <w:tab/>
        <w:t xml:space="preserve">miejscach; </w:t>
      </w:r>
    </w:p>
    <w:p w14:paraId="380E1792" w14:textId="77777777" w:rsidR="00C43821" w:rsidRDefault="00000000">
      <w:pPr>
        <w:pStyle w:val="TreA"/>
        <w:spacing w:line="360" w:lineRule="auto"/>
        <w:rPr>
          <w:sz w:val="24"/>
          <w:szCs w:val="24"/>
        </w:rPr>
      </w:pPr>
      <w:r>
        <w:tab/>
        <w:t xml:space="preserve">c. zmianę miejsca Wydarzenia na inne, jeśli zajdzie taka potrzeba. </w:t>
      </w:r>
    </w:p>
    <w:p w14:paraId="0FAAFD28" w14:textId="77777777" w:rsidR="00C43821" w:rsidRDefault="00000000">
      <w:pPr>
        <w:pStyle w:val="TreA"/>
        <w:spacing w:line="360" w:lineRule="auto"/>
      </w:pPr>
      <w:r>
        <w:rPr>
          <w:sz w:val="24"/>
          <w:szCs w:val="24"/>
        </w:rPr>
        <w:tab/>
      </w:r>
      <w:r>
        <w:t xml:space="preserve">d. Wydzielenie płotkami ochronnymi newralgicznych </w:t>
      </w:r>
      <w:proofErr w:type="spellStart"/>
      <w:r>
        <w:t>odcink</w:t>
      </w:r>
      <w:proofErr w:type="spellEnd"/>
      <w:r>
        <w:rPr>
          <w:lang w:val="es-ES_tradnl"/>
        </w:rPr>
        <w:t>ó</w:t>
      </w:r>
      <w:r>
        <w:t xml:space="preserve">w trasy. </w:t>
      </w:r>
    </w:p>
    <w:p w14:paraId="2DBE9517" w14:textId="77777777" w:rsidR="00C43821" w:rsidRDefault="00000000">
      <w:pPr>
        <w:pStyle w:val="TreA"/>
        <w:spacing w:line="360" w:lineRule="auto"/>
        <w:jc w:val="both"/>
      </w:pPr>
      <w:r>
        <w:rPr>
          <w:b/>
          <w:bCs/>
        </w:rPr>
        <w:t>6.</w:t>
      </w:r>
      <w:r>
        <w:t xml:space="preserve"> Organizator zastrzega sobie prawo ustalenia i zmian w przebiegu Wydarzenia z uzasadnionych </w:t>
      </w:r>
      <w:proofErr w:type="spellStart"/>
      <w:r>
        <w:t>powod</w:t>
      </w:r>
      <w:proofErr w:type="spellEnd"/>
      <w:r>
        <w:rPr>
          <w:lang w:val="es-ES_tradnl"/>
        </w:rPr>
        <w:t>ó</w:t>
      </w:r>
      <w:r>
        <w:t xml:space="preserve">w, np. Siła </w:t>
      </w:r>
      <w:proofErr w:type="spellStart"/>
      <w:r>
        <w:t>Wyższa</w:t>
      </w:r>
      <w:proofErr w:type="spellEnd"/>
      <w:r>
        <w:t xml:space="preserve"> (Zdarzeniami Siły </w:t>
      </w:r>
      <w:proofErr w:type="spellStart"/>
      <w:r>
        <w:t>Wyższej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̨ w </w:t>
      </w:r>
      <w:proofErr w:type="spellStart"/>
      <w:r>
        <w:t>szczeg</w:t>
      </w:r>
      <w:proofErr w:type="spellEnd"/>
      <w:r>
        <w:rPr>
          <w:lang w:val="es-ES_tradnl"/>
        </w:rPr>
        <w:t>ó</w:t>
      </w:r>
      <w:proofErr w:type="spellStart"/>
      <w:r>
        <w:t>lności</w:t>
      </w:r>
      <w:proofErr w:type="spellEnd"/>
      <w:r>
        <w:t xml:space="preserve"> strajk generalny, </w:t>
      </w:r>
      <w:proofErr w:type="spellStart"/>
      <w:r>
        <w:t>żałoba</w:t>
      </w:r>
      <w:proofErr w:type="spellEnd"/>
      <w:r>
        <w:t xml:space="preserve"> narodowa, </w:t>
      </w:r>
      <w:proofErr w:type="spellStart"/>
      <w:r>
        <w:t>trzęsienie</w:t>
      </w:r>
      <w:proofErr w:type="spellEnd"/>
      <w:r>
        <w:t xml:space="preserve"> ziemi, powodzie i inne zdarzenia elementarnych sił przyrody), bez uprzedniej konsultacji i rekompensaty. </w:t>
      </w:r>
    </w:p>
    <w:p w14:paraId="036A579F" w14:textId="77777777" w:rsidR="00C43821" w:rsidRDefault="00C43821">
      <w:pPr>
        <w:pStyle w:val="TreA"/>
        <w:spacing w:line="360" w:lineRule="auto"/>
      </w:pPr>
    </w:p>
    <w:p w14:paraId="21B00E15" w14:textId="77777777" w:rsidR="00C43821" w:rsidRDefault="00C43821">
      <w:pPr>
        <w:pStyle w:val="TreA"/>
        <w:spacing w:line="360" w:lineRule="auto"/>
        <w:jc w:val="center"/>
        <w:rPr>
          <w:b/>
          <w:bCs/>
        </w:rPr>
      </w:pPr>
    </w:p>
    <w:p w14:paraId="7A19129E" w14:textId="77777777" w:rsidR="00C43821" w:rsidRDefault="00000000">
      <w:pPr>
        <w:pStyle w:val="TreA"/>
        <w:spacing w:line="360" w:lineRule="auto"/>
        <w:jc w:val="center"/>
        <w:rPr>
          <w:b/>
          <w:bCs/>
        </w:rPr>
      </w:pPr>
      <w:r>
        <w:rPr>
          <w:b/>
          <w:bCs/>
          <w:lang w:val="de-DE"/>
        </w:rPr>
        <w:t xml:space="preserve">II. TEREN WYDARZENIA </w:t>
      </w:r>
    </w:p>
    <w:p w14:paraId="2EEC332E" w14:textId="77777777" w:rsidR="00C43821" w:rsidRDefault="00000000">
      <w:pPr>
        <w:pStyle w:val="TreA"/>
        <w:spacing w:line="360" w:lineRule="auto"/>
        <w:jc w:val="both"/>
        <w:rPr>
          <w:sz w:val="24"/>
          <w:szCs w:val="24"/>
        </w:rPr>
      </w:pPr>
      <w:r>
        <w:rPr>
          <w:b/>
          <w:bCs/>
        </w:rPr>
        <w:t>1.</w:t>
      </w:r>
      <w:r>
        <w:t xml:space="preserve"> Wstęp na Teren Wydarzenia jest wolny i przysługuje wszystkim osobom, </w:t>
      </w:r>
      <w:proofErr w:type="spellStart"/>
      <w:r>
        <w:t>kt</w:t>
      </w:r>
      <w:proofErr w:type="spellEnd"/>
      <w:r>
        <w:rPr>
          <w:lang w:val="es-ES_tradnl"/>
        </w:rPr>
        <w:t>ó</w:t>
      </w:r>
      <w:r>
        <w:t xml:space="preserve">re </w:t>
      </w:r>
      <w:proofErr w:type="spellStart"/>
      <w:r>
        <w:t>chca</w:t>
      </w:r>
      <w:proofErr w:type="spellEnd"/>
      <w:r>
        <w:t xml:space="preserve">̨ </w:t>
      </w:r>
      <w:proofErr w:type="spellStart"/>
      <w:r>
        <w:t>wziąc</w:t>
      </w:r>
      <w:proofErr w:type="spellEnd"/>
      <w:r>
        <w:t xml:space="preserve">́ udział w Wydarzeniu bez ograniczeń wiekowych. </w:t>
      </w:r>
    </w:p>
    <w:p w14:paraId="36744840" w14:textId="77777777" w:rsidR="00C43821" w:rsidRDefault="00000000">
      <w:pPr>
        <w:pStyle w:val="TreA"/>
        <w:spacing w:line="360" w:lineRule="auto"/>
        <w:ind w:left="720" w:hanging="720"/>
      </w:pPr>
      <w:r>
        <w:rPr>
          <w:b/>
          <w:bCs/>
        </w:rPr>
        <w:t>2.</w:t>
      </w:r>
      <w:r>
        <w:t xml:space="preserve"> Zabrania się wnoszenia i posiadania w trakcie Wydarzenia:</w:t>
      </w:r>
      <w:r>
        <w:br/>
        <w:t>a. broni lub innych niebezpiecznych przedmiot</w:t>
      </w:r>
      <w:r>
        <w:rPr>
          <w:lang w:val="es-ES_tradnl"/>
        </w:rPr>
        <w:t>ó</w:t>
      </w:r>
      <w:r>
        <w:t>w,</w:t>
      </w:r>
      <w:r>
        <w:br/>
      </w:r>
      <w:r>
        <w:rPr>
          <w:lang w:val="it-IT"/>
        </w:rPr>
        <w:t>b. materia</w:t>
      </w:r>
      <w:r>
        <w:t>łów wybuchowych,</w:t>
      </w:r>
    </w:p>
    <w:p w14:paraId="26047F3E" w14:textId="77777777" w:rsidR="00C43821" w:rsidRDefault="00000000">
      <w:pPr>
        <w:pStyle w:val="TreA"/>
        <w:spacing w:line="360" w:lineRule="auto"/>
        <w:ind w:left="720"/>
        <w:jc w:val="both"/>
      </w:pPr>
      <w:r>
        <w:t xml:space="preserve">c. </w:t>
      </w:r>
      <w:proofErr w:type="spellStart"/>
      <w:r>
        <w:t>wyrob</w:t>
      </w:r>
      <w:proofErr w:type="spellEnd"/>
      <w:r>
        <w:rPr>
          <w:lang w:val="es-ES_tradnl"/>
        </w:rPr>
        <w:t>ó</w:t>
      </w:r>
      <w:r>
        <w:t xml:space="preserve">w pirotechnicznych </w:t>
      </w:r>
    </w:p>
    <w:p w14:paraId="159225A6" w14:textId="77777777" w:rsidR="00C43821" w:rsidRDefault="00000000">
      <w:pPr>
        <w:pStyle w:val="TreA"/>
        <w:spacing w:line="360" w:lineRule="auto"/>
        <w:ind w:left="720"/>
      </w:pPr>
      <w:r>
        <w:rPr>
          <w:lang w:val="it-IT"/>
        </w:rPr>
        <w:t>d .materia</w:t>
      </w:r>
      <w:r>
        <w:t>łów pożarowo niebezpiecznych,</w:t>
      </w:r>
      <w:r>
        <w:br/>
        <w:t xml:space="preserve">e. </w:t>
      </w:r>
      <w:proofErr w:type="spellStart"/>
      <w:r>
        <w:t>napoj</w:t>
      </w:r>
      <w:proofErr w:type="spellEnd"/>
      <w:r>
        <w:rPr>
          <w:lang w:val="es-ES_tradnl"/>
        </w:rPr>
        <w:t>ó</w:t>
      </w:r>
      <w:r>
        <w:t>w alkoholowych,</w:t>
      </w:r>
      <w:r>
        <w:br/>
        <w:t xml:space="preserve">f. </w:t>
      </w:r>
      <w:proofErr w:type="spellStart"/>
      <w:r>
        <w:t>środk</w:t>
      </w:r>
      <w:proofErr w:type="spellEnd"/>
      <w:r>
        <w:rPr>
          <w:lang w:val="es-ES_tradnl"/>
        </w:rPr>
        <w:t>ó</w:t>
      </w:r>
      <w:r>
        <w:t xml:space="preserve">w odurzających lub substancji psychotropowych. </w:t>
      </w:r>
    </w:p>
    <w:p w14:paraId="22BB06A8" w14:textId="77777777" w:rsidR="00C43821" w:rsidRDefault="00000000">
      <w:pPr>
        <w:pStyle w:val="TreA"/>
        <w:spacing w:line="360" w:lineRule="auto"/>
        <w:jc w:val="both"/>
        <w:rPr>
          <w:sz w:val="24"/>
          <w:szCs w:val="24"/>
        </w:rPr>
      </w:pPr>
      <w:r>
        <w:rPr>
          <w:b/>
          <w:bCs/>
        </w:rPr>
        <w:t xml:space="preserve">3. </w:t>
      </w:r>
      <w:r>
        <w:t xml:space="preserve">Ponadto zakazuje </w:t>
      </w:r>
      <w:proofErr w:type="spellStart"/>
      <w:r>
        <w:t>sie</w:t>
      </w:r>
      <w:proofErr w:type="spellEnd"/>
      <w:r>
        <w:t xml:space="preserve">̨ wprowadzania </w:t>
      </w:r>
      <w:proofErr w:type="spellStart"/>
      <w:r>
        <w:t>ps</w:t>
      </w:r>
      <w:proofErr w:type="spellEnd"/>
      <w:r>
        <w:rPr>
          <w:lang w:val="es-ES_tradnl"/>
        </w:rPr>
        <w:t>ó</w:t>
      </w:r>
      <w:r>
        <w:t xml:space="preserve">w i innych </w:t>
      </w:r>
      <w:proofErr w:type="spellStart"/>
      <w:r>
        <w:t>zwierząt</w:t>
      </w:r>
      <w:proofErr w:type="spellEnd"/>
      <w:r>
        <w:t xml:space="preserve"> na Teren Wydarzenia oraz prowadzenia bez autoryzacji Organizatora jakiejkolwiek </w:t>
      </w:r>
      <w:proofErr w:type="spellStart"/>
      <w:r>
        <w:t>działalności</w:t>
      </w:r>
      <w:proofErr w:type="spellEnd"/>
      <w:r>
        <w:t xml:space="preserve"> handlowej lub innej zarobkowej na Terenie Wydarzenia – zapis dotyczy </w:t>
      </w:r>
      <w:proofErr w:type="spellStart"/>
      <w:r>
        <w:t>także</w:t>
      </w:r>
      <w:proofErr w:type="spellEnd"/>
      <w:r>
        <w:t xml:space="preserve"> ulicy Świętojańskiej, </w:t>
      </w:r>
      <w:proofErr w:type="spellStart"/>
      <w:r>
        <w:t>kt</w:t>
      </w:r>
      <w:proofErr w:type="spellEnd"/>
      <w:r>
        <w:rPr>
          <w:lang w:val="es-ES_tradnl"/>
        </w:rPr>
        <w:t>ó</w:t>
      </w:r>
      <w:proofErr w:type="spellStart"/>
      <w:r>
        <w:t>ra</w:t>
      </w:r>
      <w:proofErr w:type="spellEnd"/>
      <w:r>
        <w:t xml:space="preserve"> stanowi </w:t>
      </w:r>
      <w:proofErr w:type="spellStart"/>
      <w:r>
        <w:t>Trase</w:t>
      </w:r>
      <w:proofErr w:type="spellEnd"/>
      <w:r>
        <w:t xml:space="preserve">̨ Parady, z wyłączeniem działalności, na </w:t>
      </w:r>
      <w:proofErr w:type="spellStart"/>
      <w:r>
        <w:t>kt</w:t>
      </w:r>
      <w:proofErr w:type="spellEnd"/>
      <w:r>
        <w:rPr>
          <w:lang w:val="es-ES_tradnl"/>
        </w:rPr>
        <w:t>ó</w:t>
      </w:r>
      <w:proofErr w:type="spellStart"/>
      <w:r>
        <w:t>rą</w:t>
      </w:r>
      <w:proofErr w:type="spellEnd"/>
      <w:r>
        <w:t xml:space="preserve"> wystawione zostało odrębne zezwolenie przez gminę Miasta Gdyni.</w:t>
      </w:r>
    </w:p>
    <w:p w14:paraId="7BFB1B17" w14:textId="77777777" w:rsidR="00C43821" w:rsidRDefault="00000000">
      <w:pPr>
        <w:pStyle w:val="TreA"/>
        <w:spacing w:line="360" w:lineRule="auto"/>
      </w:pPr>
      <w:r>
        <w:rPr>
          <w:b/>
          <w:bCs/>
        </w:rPr>
        <w:t>4.</w:t>
      </w:r>
      <w:r>
        <w:t xml:space="preserve"> Organizator Wydarzenia </w:t>
      </w:r>
      <w:proofErr w:type="spellStart"/>
      <w:r>
        <w:t>może</w:t>
      </w:r>
      <w:proofErr w:type="spellEnd"/>
      <w:r>
        <w:t xml:space="preserve"> odm</w:t>
      </w:r>
      <w:r>
        <w:rPr>
          <w:lang w:val="es-ES_tradnl"/>
        </w:rPr>
        <w:t>ó</w:t>
      </w:r>
      <w:r>
        <w:t>wić wstępu na Teren Wydarzenia oraz przebywania na nim osobom:</w:t>
      </w:r>
      <w:r>
        <w:br/>
        <w:t xml:space="preserve">a. </w:t>
      </w:r>
      <w:proofErr w:type="spellStart"/>
      <w:r>
        <w:t>znajdującym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̨ pod widocznym wpływem alkoholu, </w:t>
      </w:r>
      <w:proofErr w:type="spellStart"/>
      <w:r>
        <w:t>środk</w:t>
      </w:r>
      <w:proofErr w:type="spellEnd"/>
      <w:r>
        <w:rPr>
          <w:lang w:val="es-ES_tradnl"/>
        </w:rPr>
        <w:t>ó</w:t>
      </w:r>
      <w:r>
        <w:t xml:space="preserve">w </w:t>
      </w:r>
      <w:proofErr w:type="spellStart"/>
      <w:r>
        <w:t>odurzających</w:t>
      </w:r>
      <w:proofErr w:type="spellEnd"/>
      <w:r>
        <w:t xml:space="preserve">, psychotropowych lub innych podobnie </w:t>
      </w:r>
      <w:proofErr w:type="spellStart"/>
      <w:r>
        <w:t>działających</w:t>
      </w:r>
      <w:proofErr w:type="spellEnd"/>
      <w:r>
        <w:t xml:space="preserve"> </w:t>
      </w:r>
      <w:proofErr w:type="spellStart"/>
      <w:r>
        <w:t>środk</w:t>
      </w:r>
      <w:proofErr w:type="spellEnd"/>
      <w:r>
        <w:rPr>
          <w:lang w:val="es-ES_tradnl"/>
        </w:rPr>
        <w:t>ó</w:t>
      </w:r>
      <w:r>
        <w:t>w,</w:t>
      </w:r>
      <w:r>
        <w:br/>
        <w:t xml:space="preserve">b. </w:t>
      </w:r>
      <w:proofErr w:type="spellStart"/>
      <w:r>
        <w:t>posiadającym</w:t>
      </w:r>
      <w:proofErr w:type="spellEnd"/>
      <w:r>
        <w:t xml:space="preserve"> broń lub inne niebezpieczne przedmioty, materiały, wyroby, napoje, </w:t>
      </w:r>
      <w:proofErr w:type="spellStart"/>
      <w:r>
        <w:t>środki</w:t>
      </w:r>
      <w:proofErr w:type="spellEnd"/>
      <w:r>
        <w:t xml:space="preserve"> lub substancje – nie uzgodnione z Organizatorem,</w:t>
      </w:r>
    </w:p>
    <w:p w14:paraId="6B4B4D2B" w14:textId="77777777" w:rsidR="00C43821" w:rsidRDefault="00000000">
      <w:pPr>
        <w:pStyle w:val="TreA"/>
        <w:spacing w:line="360" w:lineRule="auto"/>
      </w:pPr>
      <w:r>
        <w:t xml:space="preserve">c. </w:t>
      </w:r>
      <w:proofErr w:type="spellStart"/>
      <w:r>
        <w:t>zachowującym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̨ agresywnie, prowokacyjnie albo w inny </w:t>
      </w:r>
      <w:proofErr w:type="spellStart"/>
      <w:r>
        <w:t>spos</w:t>
      </w:r>
      <w:proofErr w:type="spellEnd"/>
      <w:r>
        <w:rPr>
          <w:lang w:val="es-ES_tradnl"/>
        </w:rPr>
        <w:t>ó</w:t>
      </w:r>
      <w:r>
        <w:t xml:space="preserve">b </w:t>
      </w:r>
      <w:proofErr w:type="spellStart"/>
      <w:r>
        <w:t>stwarzającym</w:t>
      </w:r>
      <w:proofErr w:type="spellEnd"/>
      <w:r>
        <w:t xml:space="preserve"> </w:t>
      </w:r>
      <w:proofErr w:type="spellStart"/>
      <w:r>
        <w:t>zagrożenie</w:t>
      </w:r>
      <w:proofErr w:type="spellEnd"/>
      <w:r>
        <w:t xml:space="preserve"> </w:t>
      </w:r>
      <w:proofErr w:type="spellStart"/>
      <w:r>
        <w:t>bezpieczeństwa</w:t>
      </w:r>
      <w:proofErr w:type="spellEnd"/>
      <w:r>
        <w:t xml:space="preserve"> lub </w:t>
      </w:r>
      <w:proofErr w:type="spellStart"/>
      <w:r>
        <w:t>porządku</w:t>
      </w:r>
      <w:proofErr w:type="spellEnd"/>
      <w:r>
        <w:t xml:space="preserve"> Wydarzenia,</w:t>
      </w:r>
      <w:r>
        <w:br/>
        <w:t xml:space="preserve">d. </w:t>
      </w:r>
      <w:proofErr w:type="spellStart"/>
      <w:r>
        <w:t>dysponujących</w:t>
      </w:r>
      <w:proofErr w:type="spellEnd"/>
      <w:r>
        <w:t xml:space="preserve"> transparentami lub innymi formami reklamowymi, </w:t>
      </w:r>
      <w:proofErr w:type="spellStart"/>
      <w:r>
        <w:t>kt</w:t>
      </w:r>
      <w:proofErr w:type="spellEnd"/>
      <w:r>
        <w:rPr>
          <w:lang w:val="es-ES_tradnl"/>
        </w:rPr>
        <w:t>óre promuja</w:t>
      </w:r>
      <w:r>
        <w:t>̨ usługi komercyjne,</w:t>
      </w:r>
      <w:r>
        <w:br/>
        <w:t xml:space="preserve">e. </w:t>
      </w:r>
      <w:proofErr w:type="spellStart"/>
      <w:r>
        <w:t>dysponujących</w:t>
      </w:r>
      <w:proofErr w:type="spellEnd"/>
      <w:r>
        <w:t xml:space="preserve"> transparentami lub innymi formami reklamowymi, </w:t>
      </w:r>
      <w:proofErr w:type="spellStart"/>
      <w:r>
        <w:t>kt</w:t>
      </w:r>
      <w:proofErr w:type="spellEnd"/>
      <w:r>
        <w:rPr>
          <w:lang w:val="es-ES_tradnl"/>
        </w:rPr>
        <w:t>óre promuja</w:t>
      </w:r>
      <w:r>
        <w:t xml:space="preserve">̨ ruchy polityczne, religijne i ideologiczne niezgodne z </w:t>
      </w:r>
      <w:proofErr w:type="spellStart"/>
      <w:r>
        <w:t>obowiązującymi</w:t>
      </w:r>
      <w:proofErr w:type="spellEnd"/>
      <w:r>
        <w:t xml:space="preserve"> normami jak rasizm, antysemityzm, faszyzm, </w:t>
      </w:r>
      <w:proofErr w:type="spellStart"/>
      <w:r>
        <w:t>naruszające</w:t>
      </w:r>
      <w:proofErr w:type="spellEnd"/>
      <w:r>
        <w:t xml:space="preserve"> </w:t>
      </w:r>
      <w:proofErr w:type="spellStart"/>
      <w:r>
        <w:t>godnośc</w:t>
      </w:r>
      <w:proofErr w:type="spellEnd"/>
      <w:r>
        <w:t xml:space="preserve">́ i prawa obywateli, </w:t>
      </w:r>
      <w:proofErr w:type="spellStart"/>
      <w:r>
        <w:t>wzywające</w:t>
      </w:r>
      <w:proofErr w:type="spellEnd"/>
      <w:r>
        <w:t xml:space="preserve"> do agresji, </w:t>
      </w:r>
      <w:proofErr w:type="spellStart"/>
      <w:r>
        <w:t>nienawiści</w:t>
      </w:r>
      <w:proofErr w:type="spellEnd"/>
      <w:r>
        <w:t xml:space="preserve"> czy walki,</w:t>
      </w:r>
    </w:p>
    <w:p w14:paraId="42DC68BA" w14:textId="77777777" w:rsidR="00C43821" w:rsidRDefault="00000000">
      <w:pPr>
        <w:pStyle w:val="TreA"/>
        <w:spacing w:line="360" w:lineRule="auto"/>
      </w:pPr>
      <w:r>
        <w:t xml:space="preserve">f. grupom zorganizowanym przejawiającym zachowania </w:t>
      </w:r>
      <w:proofErr w:type="spellStart"/>
      <w:r>
        <w:t>huligańskie</w:t>
      </w:r>
      <w:proofErr w:type="spellEnd"/>
      <w:r>
        <w:t>, niebezpieczne i podżegają</w:t>
      </w:r>
      <w:proofErr w:type="spellStart"/>
      <w:r>
        <w:rPr>
          <w:lang w:val="en-US"/>
        </w:rPr>
        <w:t>ce</w:t>
      </w:r>
      <w:proofErr w:type="spellEnd"/>
      <w:r>
        <w:rPr>
          <w:lang w:val="en-US"/>
        </w:rPr>
        <w:t xml:space="preserve"> t</w:t>
      </w:r>
      <w:proofErr w:type="spellStart"/>
      <w:r>
        <w:t>łum</w:t>
      </w:r>
      <w:proofErr w:type="spellEnd"/>
      <w:r>
        <w:t>.</w:t>
      </w:r>
    </w:p>
    <w:p w14:paraId="1CAA7606" w14:textId="77777777" w:rsidR="00C43821" w:rsidRDefault="00000000">
      <w:pPr>
        <w:pStyle w:val="TreA"/>
        <w:spacing w:line="360" w:lineRule="auto"/>
        <w:jc w:val="both"/>
        <w:rPr>
          <w:sz w:val="24"/>
          <w:szCs w:val="24"/>
        </w:rPr>
      </w:pPr>
      <w:r>
        <w:rPr>
          <w:b/>
          <w:bCs/>
        </w:rPr>
        <w:t>5.</w:t>
      </w:r>
      <w:r>
        <w:t xml:space="preserve"> Kto wnosi lub posiada na Wydarzeniu broń, inne niebezpieczne przedmioty, materiały wybuchowe, wyroby pirotechniczne lub materiały pożarowo niebezpieczne, podlega karze aresztu albo karze ograniczenia </w:t>
      </w:r>
      <w:proofErr w:type="spellStart"/>
      <w:r>
        <w:t>wolności</w:t>
      </w:r>
      <w:proofErr w:type="spellEnd"/>
      <w:r>
        <w:t xml:space="preserve">. </w:t>
      </w:r>
    </w:p>
    <w:p w14:paraId="527E7E79" w14:textId="77777777" w:rsidR="00C43821" w:rsidRDefault="00000000">
      <w:pPr>
        <w:pStyle w:val="TreA"/>
        <w:spacing w:line="360" w:lineRule="auto"/>
        <w:jc w:val="both"/>
        <w:rPr>
          <w:sz w:val="24"/>
          <w:szCs w:val="24"/>
        </w:rPr>
      </w:pPr>
      <w:r>
        <w:rPr>
          <w:b/>
          <w:bCs/>
        </w:rPr>
        <w:t xml:space="preserve">6. </w:t>
      </w:r>
      <w:r>
        <w:t xml:space="preserve">Uczestnicy Wydarzenia oraz wszystkie inne osoby, </w:t>
      </w:r>
      <w:proofErr w:type="spellStart"/>
      <w:r>
        <w:t>kt</w:t>
      </w:r>
      <w:proofErr w:type="spellEnd"/>
      <w:r>
        <w:rPr>
          <w:lang w:val="es-ES_tradnl"/>
        </w:rPr>
        <w:t>ó</w:t>
      </w:r>
      <w:r>
        <w:t xml:space="preserve">re </w:t>
      </w:r>
      <w:proofErr w:type="spellStart"/>
      <w:r>
        <w:t>znajduja</w:t>
      </w:r>
      <w:proofErr w:type="spellEnd"/>
      <w:r>
        <w:t xml:space="preserve">̨ </w:t>
      </w:r>
      <w:r>
        <w:rPr>
          <w:lang w:val="de-DE"/>
        </w:rPr>
        <w:t>sie</w:t>
      </w:r>
      <w:r>
        <w:t xml:space="preserve">̨ na Terenie Wydarzenia </w:t>
      </w:r>
      <w:proofErr w:type="spellStart"/>
      <w:r>
        <w:t>zobowiązane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̨ </w:t>
      </w:r>
      <w:proofErr w:type="spellStart"/>
      <w:r>
        <w:t>stosowac</w:t>
      </w:r>
      <w:proofErr w:type="spellEnd"/>
      <w:r>
        <w:t xml:space="preserve">́ </w:t>
      </w:r>
      <w:r>
        <w:rPr>
          <w:lang w:val="de-DE"/>
        </w:rPr>
        <w:t>sie</w:t>
      </w:r>
      <w:r>
        <w:t xml:space="preserve">̨ do poleceń </w:t>
      </w:r>
      <w:proofErr w:type="spellStart"/>
      <w:r>
        <w:t>Sł</w:t>
      </w:r>
      <w:proofErr w:type="spellEnd"/>
      <w:r>
        <w:rPr>
          <w:lang w:val="it-IT"/>
        </w:rPr>
        <w:t>uz</w:t>
      </w:r>
      <w:r>
        <w:t xml:space="preserve">̇b </w:t>
      </w:r>
      <w:proofErr w:type="spellStart"/>
      <w:r>
        <w:t>Porządkowych</w:t>
      </w:r>
      <w:proofErr w:type="spellEnd"/>
      <w:r>
        <w:t xml:space="preserve">. Odmowa zastosowania </w:t>
      </w:r>
      <w:proofErr w:type="spellStart"/>
      <w:r>
        <w:t>sie</w:t>
      </w:r>
      <w:proofErr w:type="spellEnd"/>
      <w:r>
        <w:t xml:space="preserve">̨ do tych </w:t>
      </w:r>
      <w:proofErr w:type="spellStart"/>
      <w:r>
        <w:lastRenderedPageBreak/>
        <w:t>polecen</w:t>
      </w:r>
      <w:proofErr w:type="spellEnd"/>
      <w:r>
        <w:t xml:space="preserve">́ może wynikać </w:t>
      </w:r>
      <w:proofErr w:type="spellStart"/>
      <w:r>
        <w:t>wyłącznie</w:t>
      </w:r>
      <w:proofErr w:type="spellEnd"/>
      <w:r>
        <w:t xml:space="preserve"> z uwagi na ich sprzeczność z powszechnie </w:t>
      </w:r>
      <w:proofErr w:type="spellStart"/>
      <w:r>
        <w:t>obowiązującymi</w:t>
      </w:r>
      <w:proofErr w:type="spellEnd"/>
      <w:r>
        <w:t xml:space="preserve"> przepisami prawa. </w:t>
      </w:r>
    </w:p>
    <w:p w14:paraId="59C6CDEF" w14:textId="77777777" w:rsidR="00C43821" w:rsidRDefault="00000000">
      <w:pPr>
        <w:pStyle w:val="TreA"/>
        <w:spacing w:line="360" w:lineRule="auto"/>
        <w:jc w:val="both"/>
      </w:pPr>
      <w:r>
        <w:rPr>
          <w:b/>
          <w:bCs/>
        </w:rPr>
        <w:t>7.</w:t>
      </w:r>
      <w:r>
        <w:t xml:space="preserve"> Osoby małoletnie </w:t>
      </w:r>
      <w:proofErr w:type="spellStart"/>
      <w:r>
        <w:t>uczestnicza</w:t>
      </w:r>
      <w:proofErr w:type="spellEnd"/>
      <w:r>
        <w:t xml:space="preserve">̨ w Wydarzeniu na </w:t>
      </w:r>
      <w:proofErr w:type="spellStart"/>
      <w:r>
        <w:t>wyłączna</w:t>
      </w:r>
      <w:proofErr w:type="spellEnd"/>
      <w:r>
        <w:t xml:space="preserve">̨ </w:t>
      </w:r>
      <w:proofErr w:type="spellStart"/>
      <w:r>
        <w:t>odpowiedzialnośc</w:t>
      </w:r>
      <w:proofErr w:type="spellEnd"/>
      <w:r>
        <w:t>́ os</w:t>
      </w:r>
      <w:r>
        <w:rPr>
          <w:lang w:val="es-ES_tradnl"/>
        </w:rPr>
        <w:t>ó</w:t>
      </w:r>
      <w:r>
        <w:t xml:space="preserve">b, </w:t>
      </w:r>
      <w:proofErr w:type="spellStart"/>
      <w:r>
        <w:t>kt</w:t>
      </w:r>
      <w:proofErr w:type="spellEnd"/>
      <w:r>
        <w:rPr>
          <w:lang w:val="es-ES_tradnl"/>
        </w:rPr>
        <w:t>ó</w:t>
      </w:r>
      <w:r>
        <w:t xml:space="preserve">re </w:t>
      </w:r>
      <w:proofErr w:type="spellStart"/>
      <w:r>
        <w:t>sprawuja</w:t>
      </w:r>
      <w:proofErr w:type="spellEnd"/>
      <w:r>
        <w:t xml:space="preserve">̨ nad nimi pieczę. Organizator nie bierze </w:t>
      </w:r>
      <w:proofErr w:type="spellStart"/>
      <w:r>
        <w:t>odpowiedzialności</w:t>
      </w:r>
      <w:proofErr w:type="spellEnd"/>
      <w:r>
        <w:t xml:space="preserve"> za małe dzieci czy osoby niepełnoletnie </w:t>
      </w:r>
      <w:proofErr w:type="spellStart"/>
      <w:r>
        <w:t>pozostające</w:t>
      </w:r>
      <w:proofErr w:type="spellEnd"/>
      <w:r>
        <w:t xml:space="preserve"> bez opieki na Terenie Wydarzenia. </w:t>
      </w:r>
    </w:p>
    <w:p w14:paraId="3AD72BD5" w14:textId="77777777" w:rsidR="00C43821" w:rsidRDefault="00C43821">
      <w:pPr>
        <w:pStyle w:val="TreA"/>
        <w:spacing w:line="360" w:lineRule="auto"/>
        <w:jc w:val="both"/>
      </w:pPr>
    </w:p>
    <w:p w14:paraId="6BB95455" w14:textId="77777777" w:rsidR="00C43821" w:rsidRDefault="00C43821">
      <w:pPr>
        <w:pStyle w:val="TreA"/>
        <w:spacing w:line="360" w:lineRule="auto"/>
        <w:jc w:val="both"/>
      </w:pPr>
    </w:p>
    <w:p w14:paraId="3FE5256F" w14:textId="77777777" w:rsidR="00C43821" w:rsidRDefault="00C43821">
      <w:pPr>
        <w:pStyle w:val="TreA"/>
        <w:spacing w:line="360" w:lineRule="auto"/>
        <w:jc w:val="both"/>
      </w:pPr>
    </w:p>
    <w:p w14:paraId="54D9E42C" w14:textId="77777777" w:rsidR="00C43821" w:rsidRDefault="00000000">
      <w:pPr>
        <w:pStyle w:val="TreA"/>
        <w:spacing w:line="360" w:lineRule="auto"/>
        <w:jc w:val="center"/>
        <w:rPr>
          <w:b/>
          <w:bCs/>
        </w:rPr>
      </w:pPr>
      <w:r>
        <w:rPr>
          <w:b/>
          <w:bCs/>
          <w:lang w:val="en-US"/>
        </w:rPr>
        <w:t xml:space="preserve">III. UCZESTNICY WYDARZENIA </w:t>
      </w:r>
    </w:p>
    <w:p w14:paraId="46134573" w14:textId="77777777" w:rsidR="00C43821" w:rsidRDefault="00C43821">
      <w:pPr>
        <w:pStyle w:val="TreA"/>
        <w:spacing w:line="360" w:lineRule="auto"/>
        <w:jc w:val="center"/>
        <w:rPr>
          <w:b/>
          <w:bCs/>
        </w:rPr>
      </w:pPr>
    </w:p>
    <w:p w14:paraId="6C5C21F8" w14:textId="3115CC14" w:rsidR="00C43821" w:rsidRDefault="00000000">
      <w:pPr>
        <w:pStyle w:val="TreA"/>
        <w:spacing w:line="360" w:lineRule="auto"/>
      </w:pPr>
      <w:r>
        <w:rPr>
          <w:b/>
          <w:bCs/>
        </w:rPr>
        <w:t>1.</w:t>
      </w:r>
      <w:r>
        <w:t xml:space="preserve"> Uczestnicy parady </w:t>
      </w:r>
      <w:proofErr w:type="spellStart"/>
      <w:r>
        <w:t>sa</w:t>
      </w:r>
      <w:proofErr w:type="spellEnd"/>
      <w:r>
        <w:t xml:space="preserve">̨ zobligowani do ustawienia </w:t>
      </w:r>
      <w:proofErr w:type="spellStart"/>
      <w:r>
        <w:t>sie</w:t>
      </w:r>
      <w:proofErr w:type="spellEnd"/>
      <w:r>
        <w:t xml:space="preserve">̨ zgodnie z szykiem parady zaakceptowanym przez </w:t>
      </w:r>
      <w:proofErr w:type="spellStart"/>
      <w:r>
        <w:t>Urząd</w:t>
      </w:r>
      <w:proofErr w:type="spellEnd"/>
      <w:r>
        <w:t xml:space="preserve"> Miasta i Prezydenta Miasta. Ponadto </w:t>
      </w:r>
      <w:proofErr w:type="spellStart"/>
      <w:r>
        <w:t>chęc</w:t>
      </w:r>
      <w:proofErr w:type="spellEnd"/>
      <w:r>
        <w:t xml:space="preserve">́ uczestniczenia w paradzie </w:t>
      </w:r>
      <w:r>
        <w:rPr>
          <w:rStyle w:val="czeinternetowe"/>
        </w:rPr>
        <w:t xml:space="preserve">musi być zgłoszona w określonym terminie (do 3.11.2023 r.) </w:t>
      </w:r>
      <w:r>
        <w:t xml:space="preserve">do Organizatora na adres e-mail: </w:t>
      </w:r>
      <w:hyperlink r:id="rId7" w:history="1">
        <w:r w:rsidR="00117A62" w:rsidRPr="006950FE">
          <w:rPr>
            <w:rStyle w:val="Hipercze"/>
          </w:rPr>
          <w:t>paradagdynia@smr.com.pl</w:t>
        </w:r>
      </w:hyperlink>
      <w:r>
        <w:t>.</w:t>
      </w:r>
    </w:p>
    <w:p w14:paraId="25901517" w14:textId="77777777" w:rsidR="00C43821" w:rsidRDefault="00000000">
      <w:pPr>
        <w:pStyle w:val="TreA"/>
        <w:spacing w:line="360" w:lineRule="auto"/>
        <w:rPr>
          <w:sz w:val="24"/>
          <w:szCs w:val="24"/>
        </w:rPr>
      </w:pPr>
      <w:r>
        <w:t xml:space="preserve">Tylko pisemne zgłoszenie i zaakceptowanie uczestnictwa grupy przez Organizatora daje gwarancję legalnego udziału w przemarszu Trasą Parady zgodnie z szykiem. </w:t>
      </w:r>
    </w:p>
    <w:p w14:paraId="2385DFB6" w14:textId="77777777" w:rsidR="00C43821" w:rsidRDefault="00000000">
      <w:pPr>
        <w:pStyle w:val="TreA"/>
        <w:spacing w:line="360" w:lineRule="auto"/>
        <w:jc w:val="both"/>
        <w:rPr>
          <w:sz w:val="24"/>
          <w:szCs w:val="24"/>
        </w:rPr>
      </w:pPr>
      <w:r>
        <w:rPr>
          <w:b/>
          <w:bCs/>
        </w:rPr>
        <w:t>2.</w:t>
      </w:r>
      <w:r>
        <w:t xml:space="preserve"> Uczestnicy parady </w:t>
      </w:r>
      <w:proofErr w:type="spellStart"/>
      <w:r>
        <w:t>sa</w:t>
      </w:r>
      <w:proofErr w:type="spellEnd"/>
      <w:r>
        <w:t xml:space="preserve">̨ </w:t>
      </w:r>
      <w:proofErr w:type="spellStart"/>
      <w:r>
        <w:t>zobowiązani</w:t>
      </w:r>
      <w:proofErr w:type="spellEnd"/>
      <w:r>
        <w:t xml:space="preserve"> do zgłoszenia się na miejscu ustawiania parady o wyznaczonym czasie, bez </w:t>
      </w:r>
      <w:proofErr w:type="spellStart"/>
      <w:r>
        <w:t>op</w:t>
      </w:r>
      <w:proofErr w:type="spellEnd"/>
      <w:r>
        <w:rPr>
          <w:lang w:val="es-ES_tradnl"/>
        </w:rPr>
        <w:t>ó</w:t>
      </w:r>
      <w:proofErr w:type="spellStart"/>
      <w:r>
        <w:t>źnien</w:t>
      </w:r>
      <w:proofErr w:type="spellEnd"/>
      <w:r>
        <w:t xml:space="preserve">́. </w:t>
      </w:r>
    </w:p>
    <w:p w14:paraId="61E4001D" w14:textId="77777777" w:rsidR="00C43821" w:rsidRDefault="00000000">
      <w:pPr>
        <w:pStyle w:val="TreA"/>
        <w:spacing w:line="360" w:lineRule="auto"/>
        <w:jc w:val="both"/>
      </w:pPr>
      <w:r>
        <w:rPr>
          <w:b/>
          <w:bCs/>
        </w:rPr>
        <w:t>3.</w:t>
      </w:r>
      <w:r>
        <w:t xml:space="preserve"> Uczestnicy parady </w:t>
      </w:r>
      <w:proofErr w:type="spellStart"/>
      <w:r>
        <w:t>sa</w:t>
      </w:r>
      <w:proofErr w:type="spellEnd"/>
      <w:r>
        <w:t xml:space="preserve">̨ </w:t>
      </w:r>
      <w:proofErr w:type="spellStart"/>
      <w:r>
        <w:t>zobowiązani</w:t>
      </w:r>
      <w:proofErr w:type="spellEnd"/>
      <w:r>
        <w:t xml:space="preserve"> do przemarszu wyznaczoną </w:t>
      </w:r>
      <w:r>
        <w:rPr>
          <w:lang w:val="es-ES_tradnl"/>
        </w:rPr>
        <w:t>Trasa</w:t>
      </w:r>
      <w:r>
        <w:t xml:space="preserve">̨ Parady i dostosowania </w:t>
      </w:r>
      <w:proofErr w:type="spellStart"/>
      <w:r>
        <w:t>sie</w:t>
      </w:r>
      <w:proofErr w:type="spellEnd"/>
      <w:r>
        <w:t xml:space="preserve">̨ do </w:t>
      </w:r>
      <w:proofErr w:type="spellStart"/>
      <w:r>
        <w:t>obowiązującego</w:t>
      </w:r>
      <w:proofErr w:type="spellEnd"/>
      <w:r>
        <w:t xml:space="preserve"> tempa przemarszu, niezakłócania spokoju pozostałych grup, z zachowaniem kultury osobistej. </w:t>
      </w:r>
    </w:p>
    <w:p w14:paraId="02E53ED1" w14:textId="77777777" w:rsidR="00C43821" w:rsidRDefault="00000000">
      <w:pPr>
        <w:pStyle w:val="TreA"/>
        <w:spacing w:line="360" w:lineRule="auto"/>
        <w:jc w:val="both"/>
        <w:rPr>
          <w:sz w:val="24"/>
          <w:szCs w:val="24"/>
        </w:rPr>
      </w:pPr>
      <w:r>
        <w:rPr>
          <w:b/>
          <w:bCs/>
        </w:rPr>
        <w:t>4.</w:t>
      </w:r>
      <w:r>
        <w:t xml:space="preserve"> Wszelkie pojazdy zmotoryzowane ustawiane </w:t>
      </w:r>
      <w:proofErr w:type="spellStart"/>
      <w:r>
        <w:t>sa</w:t>
      </w:r>
      <w:proofErr w:type="spellEnd"/>
      <w:r>
        <w:t xml:space="preserve">̨ w szyku pod </w:t>
      </w:r>
      <w:proofErr w:type="spellStart"/>
      <w:r>
        <w:t>szczeg</w:t>
      </w:r>
      <w:proofErr w:type="spellEnd"/>
      <w:r>
        <w:rPr>
          <w:lang w:val="es-ES_tradnl"/>
        </w:rPr>
        <w:t>ó</w:t>
      </w:r>
      <w:proofErr w:type="spellStart"/>
      <w:r>
        <w:t>lnym</w:t>
      </w:r>
      <w:proofErr w:type="spellEnd"/>
      <w:r>
        <w:t xml:space="preserve"> nadzorem z zachowaniem </w:t>
      </w:r>
      <w:proofErr w:type="spellStart"/>
      <w:r>
        <w:t>bezpieczeństwa</w:t>
      </w:r>
      <w:proofErr w:type="spellEnd"/>
      <w:r>
        <w:t xml:space="preserve"> uczestnik</w:t>
      </w:r>
      <w:r>
        <w:rPr>
          <w:lang w:val="es-ES_tradnl"/>
        </w:rPr>
        <w:t>ó</w:t>
      </w:r>
      <w:r>
        <w:t xml:space="preserve">w i </w:t>
      </w:r>
      <w:proofErr w:type="spellStart"/>
      <w:r>
        <w:t>odbiorc</w:t>
      </w:r>
      <w:proofErr w:type="spellEnd"/>
      <w:r>
        <w:rPr>
          <w:lang w:val="es-ES_tradnl"/>
        </w:rPr>
        <w:t>ó</w:t>
      </w:r>
      <w:r>
        <w:t xml:space="preserve">w Wydarzenia. </w:t>
      </w:r>
    </w:p>
    <w:p w14:paraId="2FA78914" w14:textId="77777777" w:rsidR="00C43821" w:rsidRDefault="00000000">
      <w:pPr>
        <w:pStyle w:val="TreA"/>
        <w:spacing w:line="360" w:lineRule="auto"/>
        <w:jc w:val="both"/>
        <w:rPr>
          <w:sz w:val="24"/>
          <w:szCs w:val="24"/>
        </w:rPr>
      </w:pPr>
      <w:r>
        <w:rPr>
          <w:b/>
          <w:bCs/>
        </w:rPr>
        <w:t>5.</w:t>
      </w:r>
      <w:r>
        <w:t xml:space="preserve"> Organizator wprowadza limit pojazd</w:t>
      </w:r>
      <w:r>
        <w:rPr>
          <w:lang w:val="es-ES_tradnl"/>
        </w:rPr>
        <w:t>ó</w:t>
      </w:r>
      <w:r>
        <w:t xml:space="preserve">w mechanicznych, </w:t>
      </w:r>
      <w:proofErr w:type="spellStart"/>
      <w:r>
        <w:t>kt</w:t>
      </w:r>
      <w:proofErr w:type="spellEnd"/>
      <w:r>
        <w:rPr>
          <w:lang w:val="es-ES_tradnl"/>
        </w:rPr>
        <w:t>ó</w:t>
      </w:r>
      <w:r>
        <w:t xml:space="preserve">re </w:t>
      </w:r>
      <w:proofErr w:type="spellStart"/>
      <w:r>
        <w:t>moga</w:t>
      </w:r>
      <w:proofErr w:type="spellEnd"/>
      <w:r>
        <w:t xml:space="preserve">̨ </w:t>
      </w:r>
      <w:proofErr w:type="spellStart"/>
      <w:r>
        <w:t>wziąc</w:t>
      </w:r>
      <w:proofErr w:type="spellEnd"/>
      <w:r>
        <w:t xml:space="preserve">́ udział w paradzie z zachowaniem </w:t>
      </w:r>
      <w:proofErr w:type="spellStart"/>
      <w:r>
        <w:t>bezpieczeństwa</w:t>
      </w:r>
      <w:proofErr w:type="spellEnd"/>
      <w:r>
        <w:t xml:space="preserve"> uczestnik</w:t>
      </w:r>
      <w:r>
        <w:rPr>
          <w:lang w:val="es-ES_tradnl"/>
        </w:rPr>
        <w:t>ó</w:t>
      </w:r>
      <w:r>
        <w:t xml:space="preserve">w i </w:t>
      </w:r>
      <w:proofErr w:type="spellStart"/>
      <w:r>
        <w:t>odbiorc</w:t>
      </w:r>
      <w:proofErr w:type="spellEnd"/>
      <w:r>
        <w:rPr>
          <w:lang w:val="es-ES_tradnl"/>
        </w:rPr>
        <w:t>ó</w:t>
      </w:r>
      <w:r>
        <w:t xml:space="preserve">w Wydarzenia. </w:t>
      </w:r>
    </w:p>
    <w:p w14:paraId="4942A41A" w14:textId="77777777" w:rsidR="00C43821" w:rsidRDefault="00000000">
      <w:pPr>
        <w:pStyle w:val="TreA"/>
        <w:spacing w:line="360" w:lineRule="auto"/>
        <w:jc w:val="both"/>
        <w:rPr>
          <w:sz w:val="24"/>
          <w:szCs w:val="24"/>
        </w:rPr>
      </w:pPr>
      <w:r>
        <w:rPr>
          <w:b/>
          <w:bCs/>
        </w:rPr>
        <w:t xml:space="preserve">6. </w:t>
      </w:r>
      <w:r>
        <w:t xml:space="preserve">Pojazdy </w:t>
      </w:r>
      <w:proofErr w:type="spellStart"/>
      <w:r>
        <w:t>stanowiące</w:t>
      </w:r>
      <w:proofErr w:type="spellEnd"/>
      <w:r>
        <w:t xml:space="preserve"> </w:t>
      </w:r>
      <w:proofErr w:type="spellStart"/>
      <w:r>
        <w:t>zagrożenie</w:t>
      </w:r>
      <w:proofErr w:type="spellEnd"/>
      <w:r>
        <w:t xml:space="preserve"> dla </w:t>
      </w:r>
      <w:proofErr w:type="spellStart"/>
      <w:r>
        <w:t>bezpieczeństwa</w:t>
      </w:r>
      <w:proofErr w:type="spellEnd"/>
      <w:r>
        <w:t xml:space="preserve"> uczestnik</w:t>
      </w:r>
      <w:r>
        <w:rPr>
          <w:lang w:val="es-ES_tradnl"/>
        </w:rPr>
        <w:t>ó</w:t>
      </w:r>
      <w:r>
        <w:t>w i widz</w:t>
      </w:r>
      <w:r>
        <w:rPr>
          <w:lang w:val="es-ES_tradnl"/>
        </w:rPr>
        <w:t>ó</w:t>
      </w:r>
      <w:r>
        <w:t xml:space="preserve">w </w:t>
      </w:r>
      <w:proofErr w:type="spellStart"/>
      <w:r>
        <w:t>będa</w:t>
      </w:r>
      <w:proofErr w:type="spellEnd"/>
      <w:r>
        <w:t xml:space="preserve">̨ bezzwłocznie usuwane z szyku parady. </w:t>
      </w:r>
    </w:p>
    <w:p w14:paraId="1C9E5024" w14:textId="77777777" w:rsidR="00C43821" w:rsidRDefault="00000000">
      <w:pPr>
        <w:pStyle w:val="TreA"/>
        <w:spacing w:line="360" w:lineRule="auto"/>
        <w:jc w:val="both"/>
        <w:rPr>
          <w:sz w:val="24"/>
          <w:szCs w:val="24"/>
        </w:rPr>
      </w:pPr>
      <w:r>
        <w:rPr>
          <w:b/>
          <w:bCs/>
        </w:rPr>
        <w:t xml:space="preserve">7. </w:t>
      </w:r>
      <w:r>
        <w:t xml:space="preserve">Niezastosowanie </w:t>
      </w:r>
      <w:proofErr w:type="spellStart"/>
      <w:r>
        <w:t>sie</w:t>
      </w:r>
      <w:proofErr w:type="spellEnd"/>
      <w:r>
        <w:t xml:space="preserve">̨ do regulaminu, a przede wszystkim łamanie szyku parady skutkuje </w:t>
      </w:r>
      <w:proofErr w:type="spellStart"/>
      <w:r>
        <w:t>usunięciem</w:t>
      </w:r>
      <w:proofErr w:type="spellEnd"/>
      <w:r>
        <w:t xml:space="preserve"> uczestnik</w:t>
      </w:r>
      <w:r>
        <w:rPr>
          <w:lang w:val="es-ES_tradnl"/>
        </w:rPr>
        <w:t>ó</w:t>
      </w:r>
      <w:r>
        <w:t xml:space="preserve">w z szyku przez </w:t>
      </w:r>
      <w:proofErr w:type="spellStart"/>
      <w:r>
        <w:t>Sł</w:t>
      </w:r>
      <w:proofErr w:type="spellEnd"/>
      <w:r>
        <w:rPr>
          <w:lang w:val="it-IT"/>
        </w:rPr>
        <w:t>uz</w:t>
      </w:r>
      <w:r>
        <w:t xml:space="preserve">̇by </w:t>
      </w:r>
      <w:proofErr w:type="spellStart"/>
      <w:r>
        <w:t>Porządkowe</w:t>
      </w:r>
      <w:proofErr w:type="spellEnd"/>
      <w:r>
        <w:t xml:space="preserve"> oraz zakazem uczestniczenia w paradzie w roku przyszłym. </w:t>
      </w:r>
    </w:p>
    <w:p w14:paraId="00752EA1" w14:textId="77777777" w:rsidR="00C43821" w:rsidRDefault="00000000">
      <w:pPr>
        <w:pStyle w:val="TreA"/>
        <w:spacing w:line="360" w:lineRule="auto"/>
        <w:jc w:val="both"/>
        <w:rPr>
          <w:sz w:val="24"/>
          <w:szCs w:val="24"/>
        </w:rPr>
      </w:pPr>
      <w:r>
        <w:rPr>
          <w:b/>
          <w:bCs/>
        </w:rPr>
        <w:t xml:space="preserve">8. </w:t>
      </w:r>
      <w:r>
        <w:t xml:space="preserve">Wszelkie niezgłoszone </w:t>
      </w:r>
      <w:proofErr w:type="spellStart"/>
      <w:r>
        <w:t>wcześniej</w:t>
      </w:r>
      <w:proofErr w:type="spellEnd"/>
      <w:r>
        <w:t xml:space="preserve"> grupy i organizacje </w:t>
      </w:r>
      <w:proofErr w:type="spellStart"/>
      <w:r>
        <w:t>sa</w:t>
      </w:r>
      <w:proofErr w:type="spellEnd"/>
      <w:r>
        <w:t xml:space="preserve">̨ lokowane na </w:t>
      </w:r>
      <w:proofErr w:type="spellStart"/>
      <w:r>
        <w:t>końcu</w:t>
      </w:r>
      <w:proofErr w:type="spellEnd"/>
      <w:r>
        <w:t xml:space="preserve"> parady. Od tego zapisu nie ma odstępstwa.</w:t>
      </w:r>
    </w:p>
    <w:p w14:paraId="2A8A76C9" w14:textId="77777777" w:rsidR="00C43821" w:rsidRDefault="00000000">
      <w:pPr>
        <w:pStyle w:val="TreA"/>
        <w:spacing w:line="360" w:lineRule="auto"/>
        <w:jc w:val="both"/>
      </w:pPr>
      <w:r>
        <w:rPr>
          <w:b/>
          <w:bCs/>
        </w:rPr>
        <w:t>9.</w:t>
      </w:r>
      <w:r>
        <w:t xml:space="preserve"> Organizator nie bierze </w:t>
      </w:r>
      <w:proofErr w:type="spellStart"/>
      <w:r>
        <w:t>odpowiedzialności</w:t>
      </w:r>
      <w:proofErr w:type="spellEnd"/>
      <w:r>
        <w:t xml:space="preserve"> za szkody powstałe w wyniku nieodpowiedzialnego i niebezpiecznego działania </w:t>
      </w:r>
      <w:proofErr w:type="spellStart"/>
      <w:r>
        <w:t>poszczeg</w:t>
      </w:r>
      <w:proofErr w:type="spellEnd"/>
      <w:r>
        <w:rPr>
          <w:lang w:val="es-ES_tradnl"/>
        </w:rPr>
        <w:t>ó</w:t>
      </w:r>
      <w:proofErr w:type="spellStart"/>
      <w:r>
        <w:t>lnych</w:t>
      </w:r>
      <w:proofErr w:type="spellEnd"/>
      <w:r>
        <w:t xml:space="preserve"> uczestnik</w:t>
      </w:r>
      <w:r>
        <w:rPr>
          <w:lang w:val="es-ES_tradnl"/>
        </w:rPr>
        <w:t>ó</w:t>
      </w:r>
      <w:r>
        <w:t>w grup, w tym za ewentualne szkody powstałe w wyniku prezentacji pojazd</w:t>
      </w:r>
      <w:r>
        <w:rPr>
          <w:lang w:val="es-ES_tradnl"/>
        </w:rPr>
        <w:t>ó</w:t>
      </w:r>
      <w:r>
        <w:t xml:space="preserve">w zmotoryzowanych. Uczestnicy parady </w:t>
      </w:r>
      <w:proofErr w:type="spellStart"/>
      <w:r>
        <w:t>biora</w:t>
      </w:r>
      <w:proofErr w:type="spellEnd"/>
      <w:r>
        <w:t xml:space="preserve">̨ w niej udział dobrowolnie, </w:t>
      </w:r>
      <w:proofErr w:type="spellStart"/>
      <w:r>
        <w:t>biorąc</w:t>
      </w:r>
      <w:proofErr w:type="spellEnd"/>
      <w:r>
        <w:t xml:space="preserve"> pełną </w:t>
      </w:r>
      <w:proofErr w:type="spellStart"/>
      <w:r>
        <w:t>odpowiedzialnośc</w:t>
      </w:r>
      <w:proofErr w:type="spellEnd"/>
      <w:r>
        <w:t xml:space="preserve">́ za swoje zachowanie w ramach parady. </w:t>
      </w:r>
    </w:p>
    <w:p w14:paraId="1CFBBB83" w14:textId="77777777" w:rsidR="00C43821" w:rsidRDefault="00000000">
      <w:pPr>
        <w:pStyle w:val="TreA"/>
        <w:spacing w:line="360" w:lineRule="auto"/>
        <w:jc w:val="both"/>
        <w:rPr>
          <w:sz w:val="24"/>
          <w:szCs w:val="24"/>
        </w:rPr>
      </w:pPr>
      <w:r>
        <w:rPr>
          <w:b/>
          <w:bCs/>
        </w:rPr>
        <w:t>10.</w:t>
      </w:r>
      <w:r>
        <w:t xml:space="preserve"> Organizator wyznacza miejsce w szyku parady zgłoszonym organizacjom/osobom/itp. Od ustalonego przez Organizatora szyku nie ma odstępstwa, ani możliwości negocjacji pozycji w szyku.</w:t>
      </w:r>
    </w:p>
    <w:p w14:paraId="0055624E" w14:textId="77777777" w:rsidR="00C43821" w:rsidRDefault="00C43821">
      <w:pPr>
        <w:pStyle w:val="TreA"/>
        <w:spacing w:line="360" w:lineRule="auto"/>
        <w:jc w:val="center"/>
        <w:rPr>
          <w:b/>
          <w:bCs/>
          <w:sz w:val="24"/>
          <w:szCs w:val="24"/>
        </w:rPr>
      </w:pPr>
    </w:p>
    <w:p w14:paraId="66A8EDAA" w14:textId="77777777" w:rsidR="00C43821" w:rsidRDefault="00C43821">
      <w:pPr>
        <w:pStyle w:val="TreA"/>
        <w:spacing w:line="360" w:lineRule="auto"/>
        <w:jc w:val="center"/>
        <w:rPr>
          <w:b/>
          <w:bCs/>
        </w:rPr>
      </w:pPr>
    </w:p>
    <w:p w14:paraId="79B2721A" w14:textId="77777777" w:rsidR="00C43821" w:rsidRDefault="00000000">
      <w:pPr>
        <w:pStyle w:val="TreA"/>
        <w:spacing w:line="360" w:lineRule="auto"/>
        <w:jc w:val="center"/>
        <w:rPr>
          <w:b/>
          <w:bCs/>
        </w:rPr>
      </w:pPr>
      <w:r>
        <w:rPr>
          <w:b/>
          <w:bCs/>
          <w:lang w:val="es-ES_tradnl"/>
        </w:rPr>
        <w:t xml:space="preserve">IV. ODBIORCY WYDARZENIA </w:t>
      </w:r>
    </w:p>
    <w:p w14:paraId="4DD05019" w14:textId="77777777" w:rsidR="00C43821" w:rsidRDefault="00C43821">
      <w:pPr>
        <w:pStyle w:val="TreA"/>
        <w:spacing w:line="360" w:lineRule="auto"/>
        <w:jc w:val="center"/>
        <w:rPr>
          <w:b/>
          <w:bCs/>
          <w:sz w:val="24"/>
          <w:szCs w:val="24"/>
        </w:rPr>
      </w:pPr>
    </w:p>
    <w:p w14:paraId="4B9DA446" w14:textId="77777777" w:rsidR="00C43821" w:rsidRDefault="00000000">
      <w:pPr>
        <w:pStyle w:val="TreA"/>
        <w:spacing w:line="360" w:lineRule="auto"/>
        <w:jc w:val="both"/>
        <w:rPr>
          <w:sz w:val="24"/>
          <w:szCs w:val="24"/>
        </w:rPr>
      </w:pPr>
      <w:r>
        <w:rPr>
          <w:b/>
          <w:bCs/>
        </w:rPr>
        <w:t>1.</w:t>
      </w:r>
      <w:r>
        <w:t xml:space="preserve"> Odbiorcy Wydarzenia </w:t>
      </w:r>
      <w:proofErr w:type="spellStart"/>
      <w:r>
        <w:t>sa</w:t>
      </w:r>
      <w:proofErr w:type="spellEnd"/>
      <w:r>
        <w:t xml:space="preserve">̨ zobligowani do stosowania </w:t>
      </w:r>
      <w:proofErr w:type="spellStart"/>
      <w:r>
        <w:t>sie</w:t>
      </w:r>
      <w:proofErr w:type="spellEnd"/>
      <w:r>
        <w:t xml:space="preserve">̨ do regulaminu i zachowania zasad porządku i bezpieczeństwa. </w:t>
      </w:r>
    </w:p>
    <w:p w14:paraId="79B3FF6C" w14:textId="77777777" w:rsidR="00C43821" w:rsidRDefault="00000000">
      <w:pPr>
        <w:pStyle w:val="TreA"/>
        <w:spacing w:line="360" w:lineRule="auto"/>
        <w:jc w:val="both"/>
        <w:rPr>
          <w:sz w:val="24"/>
          <w:szCs w:val="24"/>
        </w:rPr>
      </w:pPr>
      <w:r>
        <w:rPr>
          <w:b/>
          <w:bCs/>
        </w:rPr>
        <w:t>2.</w:t>
      </w:r>
      <w:r>
        <w:t xml:space="preserve"> Wprowadza </w:t>
      </w:r>
      <w:proofErr w:type="spellStart"/>
      <w:r>
        <w:t>sie</w:t>
      </w:r>
      <w:proofErr w:type="spellEnd"/>
      <w:r>
        <w:t xml:space="preserve">̨ całkowity zakaz prowadzenia manifestacji o charakterze politycznym, religijnym, ideologicznym oraz innym uwłaczającym godności ludzkiej, a </w:t>
      </w:r>
      <w:proofErr w:type="spellStart"/>
      <w:r>
        <w:t>zagrażającej</w:t>
      </w:r>
      <w:proofErr w:type="spellEnd"/>
      <w:r>
        <w:t xml:space="preserve"> przebiegowi i charakterowi parady. </w:t>
      </w:r>
    </w:p>
    <w:p w14:paraId="095AC4F4" w14:textId="77777777" w:rsidR="00C43821" w:rsidRDefault="00000000">
      <w:pPr>
        <w:pStyle w:val="TreA"/>
        <w:spacing w:line="360" w:lineRule="auto"/>
        <w:jc w:val="both"/>
        <w:rPr>
          <w:sz w:val="24"/>
          <w:szCs w:val="24"/>
        </w:rPr>
      </w:pPr>
      <w:r>
        <w:rPr>
          <w:b/>
          <w:bCs/>
        </w:rPr>
        <w:t>3.</w:t>
      </w:r>
      <w:r>
        <w:t xml:space="preserve"> Uczestnicy </w:t>
      </w:r>
      <w:proofErr w:type="spellStart"/>
      <w:r>
        <w:t>stanowiący</w:t>
      </w:r>
      <w:proofErr w:type="spellEnd"/>
      <w:r>
        <w:t xml:space="preserve"> </w:t>
      </w:r>
      <w:proofErr w:type="spellStart"/>
      <w:r>
        <w:t>zagrożenie</w:t>
      </w:r>
      <w:proofErr w:type="spellEnd"/>
      <w:r>
        <w:t xml:space="preserve"> dla przemarszu parady, niestosujący się do regulaminu, </w:t>
      </w:r>
      <w:proofErr w:type="spellStart"/>
      <w:r>
        <w:t>zachowujący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̨ agresywnie,  </w:t>
      </w:r>
      <w:proofErr w:type="spellStart"/>
      <w:r>
        <w:t>prowokujący</w:t>
      </w:r>
      <w:proofErr w:type="spellEnd"/>
      <w:r>
        <w:t xml:space="preserve"> słowem czy czynem do </w:t>
      </w:r>
      <w:proofErr w:type="spellStart"/>
      <w:r>
        <w:t>działan</w:t>
      </w:r>
      <w:proofErr w:type="spellEnd"/>
      <w:r>
        <w:t xml:space="preserve">́ </w:t>
      </w:r>
      <w:proofErr w:type="spellStart"/>
      <w:r>
        <w:t>zagrażających</w:t>
      </w:r>
      <w:proofErr w:type="spellEnd"/>
      <w:r>
        <w:t xml:space="preserve"> Wydarzeniu </w:t>
      </w:r>
      <w:proofErr w:type="spellStart"/>
      <w:r>
        <w:t>będa</w:t>
      </w:r>
      <w:proofErr w:type="spellEnd"/>
      <w:r>
        <w:t xml:space="preserve">̨ natychmiast usuwani z Trasy Parady przez </w:t>
      </w:r>
      <w:proofErr w:type="spellStart"/>
      <w:r>
        <w:t>Sł</w:t>
      </w:r>
      <w:proofErr w:type="spellEnd"/>
      <w:r>
        <w:rPr>
          <w:lang w:val="it-IT"/>
        </w:rPr>
        <w:t>uz</w:t>
      </w:r>
      <w:r>
        <w:t xml:space="preserve">̇by </w:t>
      </w:r>
      <w:proofErr w:type="spellStart"/>
      <w:r>
        <w:t>Porządkowe</w:t>
      </w:r>
      <w:proofErr w:type="spellEnd"/>
      <w:r>
        <w:t xml:space="preserve"> we współpracy ze </w:t>
      </w:r>
      <w:proofErr w:type="spellStart"/>
      <w:r>
        <w:t>Sł</w:t>
      </w:r>
      <w:proofErr w:type="spellEnd"/>
      <w:r>
        <w:rPr>
          <w:lang w:val="it-IT"/>
        </w:rPr>
        <w:t>uz</w:t>
      </w:r>
      <w:r>
        <w:t>̇</w:t>
      </w:r>
      <w:proofErr w:type="spellStart"/>
      <w:r>
        <w:t>bami</w:t>
      </w:r>
      <w:proofErr w:type="spellEnd"/>
      <w:r>
        <w:t xml:space="preserve"> Miejskimi. </w:t>
      </w:r>
    </w:p>
    <w:p w14:paraId="7A427BB6" w14:textId="77777777" w:rsidR="00C43821" w:rsidRDefault="00C43821">
      <w:pPr>
        <w:pStyle w:val="TreA"/>
        <w:spacing w:line="360" w:lineRule="auto"/>
        <w:jc w:val="center"/>
        <w:rPr>
          <w:b/>
          <w:bCs/>
          <w:sz w:val="24"/>
          <w:szCs w:val="24"/>
        </w:rPr>
      </w:pPr>
    </w:p>
    <w:p w14:paraId="6390E25C" w14:textId="77777777" w:rsidR="00C43821" w:rsidRDefault="00000000">
      <w:pPr>
        <w:pStyle w:val="TreA"/>
        <w:spacing w:line="360" w:lineRule="auto"/>
        <w:jc w:val="center"/>
        <w:rPr>
          <w:b/>
          <w:bCs/>
        </w:rPr>
      </w:pPr>
      <w:r>
        <w:rPr>
          <w:b/>
          <w:bCs/>
          <w:lang w:val="es-ES_tradnl"/>
        </w:rPr>
        <w:t>V. UPRAWNIENIA S</w:t>
      </w:r>
      <w:r>
        <w:rPr>
          <w:b/>
          <w:bCs/>
        </w:rPr>
        <w:t>ŁUŻB PORZĄ</w:t>
      </w:r>
      <w:r>
        <w:rPr>
          <w:b/>
          <w:bCs/>
          <w:lang w:val="de-DE"/>
        </w:rPr>
        <w:t xml:space="preserve">DKOWYCH </w:t>
      </w:r>
    </w:p>
    <w:p w14:paraId="4848DD54" w14:textId="77777777" w:rsidR="00C43821" w:rsidRDefault="00000000">
      <w:pPr>
        <w:pStyle w:val="TreA"/>
        <w:spacing w:line="360" w:lineRule="auto"/>
        <w:rPr>
          <w:sz w:val="24"/>
          <w:szCs w:val="24"/>
        </w:rPr>
      </w:pPr>
      <w:r>
        <w:rPr>
          <w:b/>
          <w:bCs/>
        </w:rPr>
        <w:t xml:space="preserve">1. </w:t>
      </w:r>
      <w:proofErr w:type="spellStart"/>
      <w:r>
        <w:t>Sł</w:t>
      </w:r>
      <w:proofErr w:type="spellEnd"/>
      <w:r>
        <w:rPr>
          <w:lang w:val="it-IT"/>
        </w:rPr>
        <w:t>uz</w:t>
      </w:r>
      <w:r>
        <w:t xml:space="preserve">̇by </w:t>
      </w:r>
      <w:proofErr w:type="spellStart"/>
      <w:r>
        <w:t>Porządkowe</w:t>
      </w:r>
      <w:proofErr w:type="spellEnd"/>
      <w:r>
        <w:t xml:space="preserve"> składające się z wykwalifikowanych pracownik</w:t>
      </w:r>
      <w:r>
        <w:rPr>
          <w:lang w:val="es-ES_tradnl"/>
        </w:rPr>
        <w:t>ó</w:t>
      </w:r>
      <w:r>
        <w:t xml:space="preserve">w ochrony, </w:t>
      </w:r>
      <w:proofErr w:type="spellStart"/>
      <w:r>
        <w:t>legitymuja</w:t>
      </w:r>
      <w:proofErr w:type="spellEnd"/>
      <w:r>
        <w:t>̨</w:t>
      </w:r>
      <w:r>
        <w:rPr>
          <w:lang w:val="es-ES_tradnl"/>
        </w:rPr>
        <w:t>ce sie</w:t>
      </w:r>
      <w:r>
        <w:t xml:space="preserve">̨ identyfikatorem umieszczonym w widocznym miejscu, </w:t>
      </w:r>
      <w:proofErr w:type="spellStart"/>
      <w:r>
        <w:t>sa</w:t>
      </w:r>
      <w:proofErr w:type="spellEnd"/>
      <w:r>
        <w:t>̨ uprawnione zgodnie do:</w:t>
      </w:r>
      <w:r>
        <w:br/>
        <w:t xml:space="preserve">a. sprawdzania </w:t>
      </w:r>
      <w:proofErr w:type="spellStart"/>
      <w:r>
        <w:t>uprawnien</w:t>
      </w:r>
      <w:proofErr w:type="spellEnd"/>
      <w:r>
        <w:t>́ do przebywania na Trasie Parady;</w:t>
      </w:r>
      <w:r>
        <w:br/>
        <w:t>b. legitymowania os</w:t>
      </w:r>
      <w:r>
        <w:rPr>
          <w:lang w:val="es-ES_tradnl"/>
        </w:rPr>
        <w:t>ó</w:t>
      </w:r>
      <w:r>
        <w:t xml:space="preserve">b w celu ustalenia ich </w:t>
      </w:r>
      <w:proofErr w:type="spellStart"/>
      <w:r>
        <w:t>tożsamos</w:t>
      </w:r>
      <w:proofErr w:type="spellEnd"/>
      <w:r>
        <w:t>́</w:t>
      </w:r>
      <w:r>
        <w:rPr>
          <w:lang w:val="it-IT"/>
        </w:rPr>
        <w:t xml:space="preserve">ci, </w:t>
      </w:r>
    </w:p>
    <w:p w14:paraId="2E5FCDA9" w14:textId="77777777" w:rsidR="00C43821" w:rsidRDefault="00000000">
      <w:pPr>
        <w:pStyle w:val="TreA"/>
        <w:spacing w:line="360" w:lineRule="auto"/>
      </w:pPr>
      <w:r>
        <w:t xml:space="preserve">c. </w:t>
      </w:r>
      <w:proofErr w:type="spellStart"/>
      <w:r>
        <w:t>przeglądania</w:t>
      </w:r>
      <w:proofErr w:type="spellEnd"/>
      <w:r>
        <w:t xml:space="preserve"> </w:t>
      </w:r>
      <w:proofErr w:type="spellStart"/>
      <w:r>
        <w:t>zawartos</w:t>
      </w:r>
      <w:proofErr w:type="spellEnd"/>
      <w:r>
        <w:t>́</w:t>
      </w:r>
      <w:r>
        <w:rPr>
          <w:lang w:val="it-IT"/>
        </w:rPr>
        <w:t>ci bagaz</w:t>
      </w:r>
      <w:r>
        <w:t>̇y, odzieży os</w:t>
      </w:r>
      <w:r>
        <w:rPr>
          <w:lang w:val="es-ES_tradnl"/>
        </w:rPr>
        <w:t>ó</w:t>
      </w:r>
      <w:r>
        <w:t xml:space="preserve">b, w przypadku podejrzenia, </w:t>
      </w:r>
      <w:proofErr w:type="spellStart"/>
      <w:r>
        <w:t>że</w:t>
      </w:r>
      <w:proofErr w:type="spellEnd"/>
      <w:r>
        <w:t xml:space="preserve"> osoby te </w:t>
      </w:r>
      <w:proofErr w:type="spellStart"/>
      <w:r>
        <w:t>wnosza</w:t>
      </w:r>
      <w:proofErr w:type="spellEnd"/>
      <w:r>
        <w:t xml:space="preserve">̨ lub </w:t>
      </w:r>
      <w:proofErr w:type="spellStart"/>
      <w:r>
        <w:t>posiadaja</w:t>
      </w:r>
      <w:proofErr w:type="spellEnd"/>
      <w:r>
        <w:t>̨ niebezpieczne przedmioty,</w:t>
      </w:r>
      <w:r>
        <w:br/>
        <w:t xml:space="preserve">d. wydawania </w:t>
      </w:r>
      <w:proofErr w:type="spellStart"/>
      <w:r>
        <w:t>polecen</w:t>
      </w:r>
      <w:proofErr w:type="spellEnd"/>
      <w:r>
        <w:t xml:space="preserve">́ </w:t>
      </w:r>
      <w:proofErr w:type="spellStart"/>
      <w:r>
        <w:t>porządkowych</w:t>
      </w:r>
      <w:proofErr w:type="spellEnd"/>
      <w:r>
        <w:t xml:space="preserve"> osobom </w:t>
      </w:r>
      <w:proofErr w:type="spellStart"/>
      <w:r>
        <w:t>zakłócającym</w:t>
      </w:r>
      <w:proofErr w:type="spellEnd"/>
      <w:r>
        <w:t xml:space="preserve"> </w:t>
      </w:r>
      <w:proofErr w:type="spellStart"/>
      <w:r>
        <w:t>porządek</w:t>
      </w:r>
      <w:proofErr w:type="spellEnd"/>
      <w:r>
        <w:t xml:space="preserve"> publiczny lub </w:t>
      </w:r>
      <w:proofErr w:type="spellStart"/>
      <w:r>
        <w:t>zachowującym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̨ niezgodnie z regulaminem Wydarzenia, a w przypadku niewykonania takich </w:t>
      </w:r>
      <w:proofErr w:type="spellStart"/>
      <w:r>
        <w:t>polecen</w:t>
      </w:r>
      <w:proofErr w:type="spellEnd"/>
      <w:r>
        <w:t>́ – wezwania ich do opuszczenia Wydarzenia;</w:t>
      </w:r>
      <w:r>
        <w:br/>
        <w:t>e. stosowania siły fizycznej w postaci chwyt</w:t>
      </w:r>
      <w:r>
        <w:rPr>
          <w:lang w:val="es-ES_tradnl"/>
        </w:rPr>
        <w:t>ó</w:t>
      </w:r>
      <w:r>
        <w:t xml:space="preserve">w </w:t>
      </w:r>
      <w:proofErr w:type="spellStart"/>
      <w:r>
        <w:t>obezwładniających</w:t>
      </w:r>
      <w:proofErr w:type="spellEnd"/>
      <w:r>
        <w:t xml:space="preserve"> oraz podobnych technik obrony w przypadku </w:t>
      </w:r>
      <w:proofErr w:type="spellStart"/>
      <w:r>
        <w:t>zagrożenia</w:t>
      </w:r>
      <w:proofErr w:type="spellEnd"/>
      <w:r>
        <w:t xml:space="preserve"> d</w:t>
      </w:r>
      <w:r>
        <w:rPr>
          <w:lang w:val="es-ES_tradnl"/>
        </w:rPr>
        <w:t>ó</w:t>
      </w:r>
      <w:proofErr w:type="spellStart"/>
      <w:r>
        <w:t>br</w:t>
      </w:r>
      <w:proofErr w:type="spellEnd"/>
      <w:r>
        <w:t xml:space="preserve"> powierzonych ochronie lub odparcia ataku na członka </w:t>
      </w:r>
      <w:proofErr w:type="spellStart"/>
      <w:r>
        <w:t>Sł</w:t>
      </w:r>
      <w:proofErr w:type="spellEnd"/>
      <w:r>
        <w:rPr>
          <w:lang w:val="it-IT"/>
        </w:rPr>
        <w:t>uz</w:t>
      </w:r>
      <w:r>
        <w:t xml:space="preserve">̇b </w:t>
      </w:r>
      <w:proofErr w:type="spellStart"/>
      <w:r>
        <w:t>Porządkowych</w:t>
      </w:r>
      <w:proofErr w:type="spellEnd"/>
      <w:r>
        <w:t xml:space="preserve"> lub inną </w:t>
      </w:r>
      <w:proofErr w:type="spellStart"/>
      <w:r>
        <w:t>osobe</w:t>
      </w:r>
      <w:proofErr w:type="spellEnd"/>
      <w:r>
        <w:t xml:space="preserve">̨ </w:t>
      </w:r>
    </w:p>
    <w:p w14:paraId="2C61A6AF" w14:textId="77777777" w:rsidR="00C43821" w:rsidRDefault="00000000">
      <w:pPr>
        <w:pStyle w:val="TreA"/>
        <w:spacing w:line="360" w:lineRule="auto"/>
        <w:rPr>
          <w:sz w:val="24"/>
          <w:szCs w:val="24"/>
        </w:rPr>
      </w:pPr>
      <w:r>
        <w:t xml:space="preserve">na zasadach </w:t>
      </w:r>
      <w:proofErr w:type="spellStart"/>
      <w:r>
        <w:t>określonych</w:t>
      </w:r>
      <w:proofErr w:type="spellEnd"/>
      <w:r>
        <w:t xml:space="preserve"> w art. 36 ustawy z dnia 22 sierpnia 1997 r. o ochronie os</w:t>
      </w:r>
      <w:r>
        <w:rPr>
          <w:lang w:val="es-ES_tradnl"/>
        </w:rPr>
        <w:t>ó</w:t>
      </w:r>
      <w:r>
        <w:t>b i mienia (Dz.U. Nr 114, poz. 740, z p</w:t>
      </w:r>
      <w:r>
        <w:rPr>
          <w:lang w:val="es-ES_tradnl"/>
        </w:rPr>
        <w:t>ó</w:t>
      </w:r>
      <w:r>
        <w:t>źn.zm.),</w:t>
      </w:r>
      <w:r>
        <w:br/>
        <w:t xml:space="preserve">f. </w:t>
      </w:r>
      <w:proofErr w:type="spellStart"/>
      <w:r>
        <w:t>ujęcia</w:t>
      </w:r>
      <w:proofErr w:type="spellEnd"/>
      <w:r>
        <w:t>, w celu niezwłocznego przekazania Policji, os</w:t>
      </w:r>
      <w:r>
        <w:rPr>
          <w:lang w:val="es-ES_tradnl"/>
        </w:rPr>
        <w:t>ó</w:t>
      </w:r>
      <w:r>
        <w:t xml:space="preserve">b </w:t>
      </w:r>
      <w:proofErr w:type="spellStart"/>
      <w:r>
        <w:t>stwarzających</w:t>
      </w:r>
      <w:proofErr w:type="spellEnd"/>
      <w:r>
        <w:t xml:space="preserve"> </w:t>
      </w:r>
      <w:proofErr w:type="spellStart"/>
      <w:r>
        <w:t>bezpośrednie</w:t>
      </w:r>
      <w:proofErr w:type="spellEnd"/>
      <w:r>
        <w:t xml:space="preserve"> </w:t>
      </w:r>
      <w:proofErr w:type="spellStart"/>
      <w:r>
        <w:t>zagrożenie</w:t>
      </w:r>
      <w:proofErr w:type="spellEnd"/>
      <w:r>
        <w:t xml:space="preserve"> dla </w:t>
      </w:r>
      <w:proofErr w:type="spellStart"/>
      <w:r>
        <w:t>życia</w:t>
      </w:r>
      <w:proofErr w:type="spellEnd"/>
      <w:r>
        <w:t xml:space="preserve"> lub zdrowia ludzkiego, a </w:t>
      </w:r>
      <w:proofErr w:type="spellStart"/>
      <w:r>
        <w:t>także</w:t>
      </w:r>
      <w:proofErr w:type="spellEnd"/>
      <w:r>
        <w:t xml:space="preserve"> chronionego mienia. </w:t>
      </w:r>
    </w:p>
    <w:p w14:paraId="39445CB2" w14:textId="77777777" w:rsidR="00C43821" w:rsidRDefault="00000000">
      <w:pPr>
        <w:pStyle w:val="TreA"/>
        <w:spacing w:line="360" w:lineRule="auto"/>
      </w:pPr>
      <w:r>
        <w:rPr>
          <w:b/>
          <w:bCs/>
        </w:rPr>
        <w:t xml:space="preserve">2. </w:t>
      </w:r>
      <w:proofErr w:type="spellStart"/>
      <w:r>
        <w:t>Sł</w:t>
      </w:r>
      <w:proofErr w:type="spellEnd"/>
      <w:r>
        <w:rPr>
          <w:lang w:val="it-IT"/>
        </w:rPr>
        <w:t>uz</w:t>
      </w:r>
      <w:r>
        <w:t xml:space="preserve">̇by </w:t>
      </w:r>
      <w:proofErr w:type="spellStart"/>
      <w:r>
        <w:t>porządkowe</w:t>
      </w:r>
      <w:proofErr w:type="spellEnd"/>
      <w:r>
        <w:t xml:space="preserve"> </w:t>
      </w:r>
      <w:proofErr w:type="spellStart"/>
      <w:r>
        <w:t>moga</w:t>
      </w:r>
      <w:proofErr w:type="spellEnd"/>
      <w:r>
        <w:t xml:space="preserve">̨ </w:t>
      </w:r>
      <w:proofErr w:type="spellStart"/>
      <w:r>
        <w:t>wydawac</w:t>
      </w:r>
      <w:proofErr w:type="spellEnd"/>
      <w:r>
        <w:t xml:space="preserve">́ własne instrukcje </w:t>
      </w:r>
      <w:proofErr w:type="spellStart"/>
      <w:r>
        <w:t>bezpieczeństwa</w:t>
      </w:r>
      <w:proofErr w:type="spellEnd"/>
      <w:r>
        <w:t xml:space="preserve"> oraz </w:t>
      </w:r>
      <w:proofErr w:type="spellStart"/>
      <w:r>
        <w:t>p.poz</w:t>
      </w:r>
      <w:proofErr w:type="spellEnd"/>
      <w:r>
        <w:t xml:space="preserve">̇. zgodnie z </w:t>
      </w:r>
      <w:proofErr w:type="spellStart"/>
      <w:r>
        <w:t>obowiązującymi</w:t>
      </w:r>
      <w:proofErr w:type="spellEnd"/>
      <w:r>
        <w:t xml:space="preserve"> przepisami prawa. </w:t>
      </w:r>
    </w:p>
    <w:p w14:paraId="0EA4D955" w14:textId="77777777" w:rsidR="00C43821" w:rsidRDefault="00C43821">
      <w:pPr>
        <w:pStyle w:val="TreA"/>
        <w:spacing w:line="360" w:lineRule="auto"/>
      </w:pPr>
    </w:p>
    <w:p w14:paraId="65323BFD" w14:textId="77777777" w:rsidR="00C43821" w:rsidRDefault="00000000">
      <w:pPr>
        <w:pStyle w:val="TreA"/>
        <w:spacing w:line="360" w:lineRule="auto"/>
        <w:jc w:val="center"/>
        <w:rPr>
          <w:b/>
          <w:bCs/>
        </w:rPr>
      </w:pPr>
      <w:r>
        <w:rPr>
          <w:b/>
          <w:bCs/>
          <w:lang w:val="en-US"/>
        </w:rPr>
        <w:t xml:space="preserve">VI. REJESTRACJA I DOKUMENTACJA WYDARZENIA </w:t>
      </w:r>
    </w:p>
    <w:p w14:paraId="533435E5" w14:textId="77777777" w:rsidR="00C43821" w:rsidRDefault="00000000">
      <w:pPr>
        <w:pStyle w:val="TreA"/>
        <w:spacing w:line="360" w:lineRule="auto"/>
        <w:jc w:val="both"/>
        <w:rPr>
          <w:sz w:val="24"/>
          <w:szCs w:val="24"/>
        </w:rPr>
      </w:pPr>
      <w:r>
        <w:rPr>
          <w:b/>
          <w:bCs/>
        </w:rPr>
        <w:t xml:space="preserve">1. </w:t>
      </w:r>
      <w:r>
        <w:t xml:space="preserve">Wprowadza </w:t>
      </w:r>
      <w:proofErr w:type="spellStart"/>
      <w:r>
        <w:t>sie</w:t>
      </w:r>
      <w:proofErr w:type="spellEnd"/>
      <w:r>
        <w:t xml:space="preserve">̨ możliwość fotografowania i nagrywania </w:t>
      </w:r>
      <w:proofErr w:type="spellStart"/>
      <w:r>
        <w:t>występ</w:t>
      </w:r>
      <w:proofErr w:type="spellEnd"/>
      <w:r>
        <w:rPr>
          <w:lang w:val="es-ES_tradnl"/>
        </w:rPr>
        <w:t>ó</w:t>
      </w:r>
      <w:r>
        <w:t xml:space="preserve">w artystycznych w </w:t>
      </w:r>
      <w:proofErr w:type="spellStart"/>
      <w:r>
        <w:t>spos</w:t>
      </w:r>
      <w:proofErr w:type="spellEnd"/>
      <w:r>
        <w:rPr>
          <w:lang w:val="es-ES_tradnl"/>
        </w:rPr>
        <w:t>ó</w:t>
      </w:r>
      <w:r>
        <w:t xml:space="preserve">b niezakłócający przebiegu Wydarzenia. </w:t>
      </w:r>
    </w:p>
    <w:p w14:paraId="15047BFE" w14:textId="77777777" w:rsidR="00C43821" w:rsidRDefault="00000000">
      <w:pPr>
        <w:pStyle w:val="TreA"/>
        <w:spacing w:line="360" w:lineRule="auto"/>
        <w:jc w:val="both"/>
      </w:pPr>
      <w:r>
        <w:rPr>
          <w:b/>
          <w:bCs/>
        </w:rPr>
        <w:lastRenderedPageBreak/>
        <w:t>2.</w:t>
      </w:r>
      <w:r>
        <w:t xml:space="preserve"> Organizator utrwala r</w:t>
      </w:r>
      <w:r>
        <w:rPr>
          <w:lang w:val="es-ES_tradnl"/>
        </w:rPr>
        <w:t>ó</w:t>
      </w:r>
      <w:proofErr w:type="spellStart"/>
      <w:r>
        <w:t>wniez</w:t>
      </w:r>
      <w:proofErr w:type="spellEnd"/>
      <w:r>
        <w:t>̇ przebieg Wydarzenia dla cel</w:t>
      </w:r>
      <w:r>
        <w:rPr>
          <w:lang w:val="es-ES_tradnl"/>
        </w:rPr>
        <w:t>ó</w:t>
      </w:r>
      <w:r>
        <w:t>w dokumentacji oraz promocji lub reklamy Wydarzenia w przyszłych latach. Wizerunek os</w:t>
      </w:r>
      <w:r>
        <w:rPr>
          <w:lang w:val="es-ES_tradnl"/>
        </w:rPr>
        <w:t>ó</w:t>
      </w:r>
      <w:r>
        <w:t xml:space="preserve">b </w:t>
      </w:r>
      <w:proofErr w:type="spellStart"/>
      <w:r>
        <w:t>przebywających</w:t>
      </w:r>
      <w:proofErr w:type="spellEnd"/>
      <w:r>
        <w:t xml:space="preserve"> na Terenie Wydarzenia </w:t>
      </w:r>
      <w:proofErr w:type="spellStart"/>
      <w:r>
        <w:t>może</w:t>
      </w:r>
      <w:proofErr w:type="spellEnd"/>
      <w:r>
        <w:t xml:space="preserve"> </w:t>
      </w:r>
      <w:proofErr w:type="spellStart"/>
      <w:r>
        <w:t>zostac</w:t>
      </w:r>
      <w:proofErr w:type="spellEnd"/>
      <w:r>
        <w:t xml:space="preserve">́ utrwalony, a </w:t>
      </w:r>
      <w:proofErr w:type="spellStart"/>
      <w:r>
        <w:t>następnie</w:t>
      </w:r>
      <w:proofErr w:type="spellEnd"/>
      <w:r>
        <w:t xml:space="preserve"> rozpowszechniony dla cel</w:t>
      </w:r>
      <w:r>
        <w:rPr>
          <w:lang w:val="es-ES_tradnl"/>
        </w:rPr>
        <w:t>ó</w:t>
      </w:r>
      <w:r>
        <w:t>w dokumentacyjnych, sprawozdawczych, reklamowych oraz promocyjnych zgodnie z artykułem 81 ustawy z dnia 4 lutego 1994 r. o prawie autorskim i prawach pokrewnych.</w:t>
      </w:r>
    </w:p>
    <w:p w14:paraId="68158508" w14:textId="77777777" w:rsidR="00C43821" w:rsidRDefault="00000000">
      <w:pPr>
        <w:pStyle w:val="TreA"/>
        <w:spacing w:line="360" w:lineRule="auto"/>
        <w:jc w:val="both"/>
      </w:pPr>
      <w:r>
        <w:rPr>
          <w:b/>
          <w:bCs/>
        </w:rPr>
        <w:t>3</w:t>
      </w:r>
      <w:r>
        <w:t xml:space="preserve">. Organizator jest uprawniony do utrwalania Wydarzenia, a w </w:t>
      </w:r>
      <w:proofErr w:type="spellStart"/>
      <w:r>
        <w:t>szczeg</w:t>
      </w:r>
      <w:proofErr w:type="spellEnd"/>
      <w:r>
        <w:rPr>
          <w:lang w:val="es-ES_tradnl"/>
        </w:rPr>
        <w:t>ó</w:t>
      </w:r>
      <w:proofErr w:type="spellStart"/>
      <w:r>
        <w:t>lności</w:t>
      </w:r>
      <w:proofErr w:type="spellEnd"/>
      <w:r>
        <w:t xml:space="preserve"> zachowania os</w:t>
      </w:r>
      <w:r>
        <w:rPr>
          <w:lang w:val="es-ES_tradnl"/>
        </w:rPr>
        <w:t>ó</w:t>
      </w:r>
      <w:r>
        <w:t xml:space="preserve">b, za pomocą̨ </w:t>
      </w:r>
      <w:proofErr w:type="spellStart"/>
      <w:r>
        <w:t>urządzen</w:t>
      </w:r>
      <w:proofErr w:type="spellEnd"/>
      <w:r>
        <w:t xml:space="preserve">́ rejestrujących obraz i </w:t>
      </w:r>
      <w:proofErr w:type="spellStart"/>
      <w:r>
        <w:t>dźwięk</w:t>
      </w:r>
      <w:proofErr w:type="spellEnd"/>
      <w:r>
        <w:t xml:space="preserve"> – w </w:t>
      </w:r>
      <w:proofErr w:type="spellStart"/>
      <w:r>
        <w:t>spos</w:t>
      </w:r>
      <w:proofErr w:type="spellEnd"/>
      <w:r>
        <w:rPr>
          <w:lang w:val="es-ES_tradnl"/>
        </w:rPr>
        <w:t>ó</w:t>
      </w:r>
      <w:r>
        <w:t>b i do cel</w:t>
      </w:r>
      <w:r>
        <w:rPr>
          <w:lang w:val="es-ES_tradnl"/>
        </w:rPr>
        <w:t>ó</w:t>
      </w:r>
      <w:r>
        <w:t xml:space="preserve">w określonych w art. 11 ustawy z dnia 20 marca 2009 r o bezpieczeństwie imprez masowych i przepisach wykonawczych do niej </w:t>
      </w:r>
    </w:p>
    <w:p w14:paraId="1C9D61DE" w14:textId="77777777" w:rsidR="00C43821" w:rsidRDefault="00C43821">
      <w:pPr>
        <w:pStyle w:val="TreA"/>
        <w:spacing w:line="360" w:lineRule="auto"/>
        <w:jc w:val="both"/>
        <w:rPr>
          <w:b/>
          <w:bCs/>
        </w:rPr>
      </w:pPr>
    </w:p>
    <w:p w14:paraId="5CC052F2" w14:textId="77777777" w:rsidR="00C43821" w:rsidRDefault="00000000">
      <w:pPr>
        <w:pStyle w:val="TreA"/>
        <w:spacing w:line="360" w:lineRule="auto"/>
        <w:jc w:val="center"/>
        <w:rPr>
          <w:b/>
          <w:bCs/>
        </w:rPr>
      </w:pPr>
      <w:r>
        <w:rPr>
          <w:b/>
          <w:bCs/>
          <w:lang w:val="en-US"/>
        </w:rPr>
        <w:t>VII. POSTANOWIENIA KON</w:t>
      </w:r>
      <w:r>
        <w:rPr>
          <w:b/>
          <w:bCs/>
        </w:rPr>
        <w:t>́</w:t>
      </w:r>
      <w:r>
        <w:rPr>
          <w:b/>
          <w:bCs/>
          <w:lang w:val="de-DE"/>
        </w:rPr>
        <w:t xml:space="preserve">COWE </w:t>
      </w:r>
    </w:p>
    <w:p w14:paraId="593AEAD3" w14:textId="77777777" w:rsidR="00C43821" w:rsidRDefault="00000000">
      <w:pPr>
        <w:pStyle w:val="TreA"/>
        <w:spacing w:line="360" w:lineRule="auto"/>
        <w:jc w:val="both"/>
      </w:pPr>
      <w:r>
        <w:rPr>
          <w:b/>
          <w:bCs/>
        </w:rPr>
        <w:t>1.</w:t>
      </w:r>
      <w:r>
        <w:t xml:space="preserve"> Niniejszy Regulamin jest dostępny: w oficjalnym serwisie internetowym wydarzenia tj. </w:t>
      </w:r>
      <w:hyperlink r:id="rId8" w:history="1">
        <w:r>
          <w:rPr>
            <w:rStyle w:val="czeinternetowe"/>
          </w:rPr>
          <w:t>www.gdyniakulturalna.pl</w:t>
        </w:r>
      </w:hyperlink>
      <w:r>
        <w:rPr>
          <w:color w:val="0000FF"/>
          <w:u w:color="0000FF"/>
        </w:rPr>
        <w:t xml:space="preserve"> </w:t>
      </w:r>
      <w:r>
        <w:t xml:space="preserve">oraz </w:t>
      </w:r>
      <w:hyperlink r:id="rId9" w:history="1">
        <w:r>
          <w:rPr>
            <w:rStyle w:val="czeinternetowe"/>
          </w:rPr>
          <w:t>www.gdynia.pl</w:t>
        </w:r>
      </w:hyperlink>
    </w:p>
    <w:p w14:paraId="444F837C" w14:textId="77777777" w:rsidR="00C43821" w:rsidRDefault="00000000">
      <w:pPr>
        <w:pStyle w:val="TreA"/>
        <w:spacing w:line="360" w:lineRule="auto"/>
        <w:jc w:val="both"/>
      </w:pPr>
      <w:r>
        <w:rPr>
          <w:b/>
          <w:bCs/>
        </w:rPr>
        <w:t>2.</w:t>
      </w:r>
      <w:r>
        <w:t xml:space="preserve"> W sprawach nieuregulowanych w Regulaminie stosuje się przepisy powszechnie obowiązującego prawa. </w:t>
      </w:r>
    </w:p>
    <w:sectPr w:rsidR="00C43821">
      <w:headerReference w:type="default" r:id="rId10"/>
      <w:footerReference w:type="default" r:id="rId11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49C4D" w14:textId="77777777" w:rsidR="00B7054B" w:rsidRDefault="00B7054B">
      <w:r>
        <w:separator/>
      </w:r>
    </w:p>
  </w:endnote>
  <w:endnote w:type="continuationSeparator" w:id="0">
    <w:p w14:paraId="24677FDE" w14:textId="77777777" w:rsidR="00B7054B" w:rsidRDefault="00B70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1BDE6" w14:textId="77777777" w:rsidR="00C43821" w:rsidRDefault="00C43821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E98B2" w14:textId="77777777" w:rsidR="00B7054B" w:rsidRDefault="00B7054B">
      <w:r>
        <w:separator/>
      </w:r>
    </w:p>
  </w:footnote>
  <w:footnote w:type="continuationSeparator" w:id="0">
    <w:p w14:paraId="516917D8" w14:textId="77777777" w:rsidR="00B7054B" w:rsidRDefault="00B70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F1FA3" w14:textId="77777777" w:rsidR="00C43821" w:rsidRDefault="00C43821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821"/>
    <w:rsid w:val="00117A62"/>
    <w:rsid w:val="004218D7"/>
    <w:rsid w:val="00B7054B"/>
    <w:rsid w:val="00C4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85BEC"/>
  <w15:docId w15:val="{F9C5E210-38C5-4A0D-93A2-8E2C4991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A">
    <w:name w:val="Treść A"/>
    <w:pPr>
      <w:suppressAutoHyphens/>
    </w:pPr>
    <w:rPr>
      <w:rFonts w:ascii="Helvetica Neue" w:hAnsi="Helvetica Neue" w:cs="Arial Unicode MS"/>
      <w:color w:val="000000"/>
      <w:sz w:val="22"/>
      <w:szCs w:val="22"/>
      <w:u w:color="000000"/>
    </w:rPr>
  </w:style>
  <w:style w:type="character" w:customStyle="1" w:styleId="czeinternetowe">
    <w:name w:val="Łącze internetowe"/>
    <w:rPr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7A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dyniakulturalna.pl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aradagdynia@smr.com.p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gdynia.pl/" TargetMode="Externa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1512</Words>
  <Characters>9073</Characters>
  <Application>Microsoft Office Word</Application>
  <DocSecurity>0</DocSecurity>
  <Lines>75</Lines>
  <Paragraphs>21</Paragraphs>
  <ScaleCrop>false</ScaleCrop>
  <Company/>
  <LinksUpToDate>false</LinksUpToDate>
  <CharactersWithSpaces>10564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Hebda</dc:creator>
  <cp:lastModifiedBy>Paulina Hebda</cp:lastModifiedBy>
  <cp:revision>2</cp:revision>
  <dcterms:created xsi:type="dcterms:W3CDTF">2023-10-11T09:23:00Z</dcterms:created>
  <dcterms:modified xsi:type="dcterms:W3CDTF">2023-10-11T09:23:00Z</dcterms:modified>
</cp:coreProperties>
</file>