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D6C30" w14:textId="2116E51C" w:rsidR="007E27A7" w:rsidRDefault="004A32BA" w:rsidP="003962D8">
      <w:pPr>
        <w:pStyle w:val="Tytu"/>
        <w:jc w:val="center"/>
        <w:rPr>
          <w:rFonts w:cstheme="majorHAnsi"/>
          <w:b/>
          <w:bCs/>
          <w:sz w:val="28"/>
          <w:szCs w:val="28"/>
          <w:lang w:val="pl-PL"/>
        </w:rPr>
      </w:pPr>
      <w:r>
        <w:rPr>
          <w:rFonts w:cstheme="majorHAnsi"/>
          <w:b/>
          <w:bCs/>
          <w:noProof/>
          <w:sz w:val="28"/>
          <w:szCs w:val="28"/>
          <w:lang w:val="pl-PL"/>
        </w:rPr>
        <w:drawing>
          <wp:inline distT="0" distB="0" distL="0" distR="0" wp14:anchorId="066037C5" wp14:editId="5C00149A">
            <wp:extent cx="5624118" cy="800100"/>
            <wp:effectExtent l="0" t="0" r="0" b="0"/>
            <wp:docPr id="152530798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307989" name="Obraz 152530798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30621" cy="80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BBB17" w14:textId="77777777" w:rsidR="0089779E" w:rsidRDefault="0089779E" w:rsidP="003962D8">
      <w:pPr>
        <w:pStyle w:val="Tytu"/>
        <w:jc w:val="center"/>
        <w:rPr>
          <w:rFonts w:cstheme="majorHAnsi"/>
          <w:b/>
          <w:bCs/>
          <w:sz w:val="28"/>
          <w:szCs w:val="28"/>
          <w:lang w:val="pl-PL"/>
        </w:rPr>
      </w:pPr>
    </w:p>
    <w:p w14:paraId="13C6F562" w14:textId="4F0AD009" w:rsidR="003962D8" w:rsidRPr="000A4A20" w:rsidRDefault="003962D8" w:rsidP="003962D8">
      <w:pPr>
        <w:pStyle w:val="Tytu"/>
        <w:jc w:val="center"/>
        <w:rPr>
          <w:rFonts w:cstheme="majorHAnsi"/>
          <w:b/>
          <w:bCs/>
          <w:sz w:val="28"/>
          <w:szCs w:val="28"/>
          <w:lang w:val="pl-PL"/>
        </w:rPr>
      </w:pPr>
      <w:r w:rsidRPr="000A4A20">
        <w:rPr>
          <w:rFonts w:cstheme="majorHAnsi"/>
          <w:b/>
          <w:bCs/>
          <w:sz w:val="28"/>
          <w:szCs w:val="28"/>
          <w:lang w:val="pl-PL"/>
        </w:rPr>
        <w:t>XXVII ŚWIATOWY ZJAZD KASZUBÓW W GDYNI</w:t>
      </w:r>
    </w:p>
    <w:p w14:paraId="59F2DB3A" w14:textId="54D11D0E" w:rsidR="003962D8" w:rsidRDefault="003962D8" w:rsidP="003962D8">
      <w:pPr>
        <w:pStyle w:val="Tytu"/>
        <w:jc w:val="center"/>
        <w:rPr>
          <w:rFonts w:cstheme="majorHAnsi"/>
          <w:b/>
          <w:bCs/>
          <w:color w:val="00B050"/>
          <w:sz w:val="28"/>
          <w:szCs w:val="28"/>
          <w:lang w:val="pl-PL"/>
        </w:rPr>
      </w:pPr>
      <w:r w:rsidRPr="000A4A20">
        <w:rPr>
          <w:rFonts w:cstheme="majorHAnsi"/>
          <w:b/>
          <w:bCs/>
          <w:color w:val="00B050"/>
          <w:sz w:val="28"/>
          <w:szCs w:val="28"/>
          <w:lang w:val="pl-PL"/>
        </w:rPr>
        <w:t>XXVII Swiôtowi Zjazd Kaszëbów w Gdini</w:t>
      </w:r>
    </w:p>
    <w:p w14:paraId="3B8B0DAB" w14:textId="77777777" w:rsidR="008E02B3" w:rsidRDefault="008E02B3" w:rsidP="008E02B3">
      <w:pPr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  <w:lang w:val="pl-PL"/>
        </w:rPr>
      </w:pPr>
    </w:p>
    <w:p w14:paraId="1388DFAB" w14:textId="131DB599" w:rsidR="008E02B3" w:rsidRPr="008E02B3" w:rsidRDefault="005442DA" w:rsidP="008E02B3">
      <w:pPr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  <w:lang w:val="pl-PL"/>
        </w:rPr>
      </w:pPr>
      <w:r w:rsidRPr="008E02B3">
        <w:rPr>
          <w:rFonts w:ascii="Calibri" w:hAnsi="Calibri" w:cs="Calibri"/>
          <w:b/>
          <w:bCs/>
          <w:sz w:val="32"/>
          <w:szCs w:val="32"/>
          <w:lang w:val="pl-PL"/>
        </w:rPr>
        <w:t>KARTA ZGŁOSZENIA</w:t>
      </w:r>
    </w:p>
    <w:p w14:paraId="5AC3E72F" w14:textId="394D87AE" w:rsidR="005442DA" w:rsidRPr="008E02B3" w:rsidRDefault="005442DA" w:rsidP="008E02B3">
      <w:pPr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  <w:lang w:val="pl-PL"/>
        </w:rPr>
      </w:pPr>
      <w:r w:rsidRPr="008E02B3">
        <w:rPr>
          <w:rFonts w:ascii="Calibri" w:hAnsi="Calibri" w:cs="Calibri"/>
          <w:b/>
          <w:bCs/>
          <w:sz w:val="32"/>
          <w:szCs w:val="32"/>
          <w:lang w:val="pl-PL"/>
        </w:rPr>
        <w:t xml:space="preserve">DLA </w:t>
      </w:r>
      <w:r w:rsidR="00A66F06">
        <w:rPr>
          <w:rFonts w:ascii="Calibri" w:hAnsi="Calibri" w:cs="Calibri"/>
          <w:b/>
          <w:bCs/>
          <w:sz w:val="32"/>
          <w:szCs w:val="32"/>
          <w:lang w:val="pl-PL"/>
        </w:rPr>
        <w:t xml:space="preserve">KÓŁ </w:t>
      </w:r>
      <w:r w:rsidR="008E02B3" w:rsidRPr="008E02B3">
        <w:rPr>
          <w:rFonts w:ascii="Calibri" w:hAnsi="Calibri" w:cs="Calibri"/>
          <w:b/>
          <w:bCs/>
          <w:sz w:val="32"/>
          <w:szCs w:val="32"/>
          <w:lang w:val="pl-PL"/>
        </w:rPr>
        <w:t>GOSPODYŃ WIEJSKICH</w:t>
      </w:r>
    </w:p>
    <w:p w14:paraId="2E3B1028" w14:textId="7C7EE95B" w:rsidR="00CC6DE7" w:rsidRPr="005C65A4" w:rsidRDefault="00791F2B" w:rsidP="00791F2B">
      <w:pPr>
        <w:pStyle w:val="NormalnyWeb"/>
        <w:jc w:val="both"/>
        <w:rPr>
          <w:rFonts w:ascii="Calibri" w:hAnsi="Calibri" w:cs="Calibri"/>
          <w:b/>
          <w:bCs/>
          <w:i/>
          <w:iCs/>
          <w:color w:val="000000" w:themeColor="text1"/>
          <w:sz w:val="22"/>
          <w:szCs w:val="22"/>
        </w:rPr>
      </w:pPr>
      <w:r w:rsidRPr="005C65A4">
        <w:rPr>
          <w:rFonts w:ascii="Calibri" w:hAnsi="Calibri" w:cs="Calibri"/>
          <w:b/>
          <w:bCs/>
          <w:color w:val="EE0000"/>
          <w:sz w:val="22"/>
          <w:szCs w:val="22"/>
          <w:u w:val="single"/>
        </w:rPr>
        <w:t>UWAGA:</w:t>
      </w:r>
      <w:r w:rsidRPr="00791F2B">
        <w:rPr>
          <w:rFonts w:ascii="Calibri" w:hAnsi="Calibri" w:cs="Calibri"/>
          <w:b/>
          <w:bCs/>
          <w:i/>
          <w:iCs/>
          <w:color w:val="EE0000"/>
          <w:sz w:val="22"/>
          <w:szCs w:val="22"/>
        </w:rPr>
        <w:t xml:space="preserve"> </w:t>
      </w:r>
      <w:r w:rsidR="00CC6DE7" w:rsidRPr="00791F2B">
        <w:rPr>
          <w:rFonts w:ascii="Calibri" w:hAnsi="Calibri" w:cs="Calibri"/>
          <w:b/>
          <w:bCs/>
          <w:i/>
          <w:iCs/>
          <w:color w:val="EE0000"/>
          <w:sz w:val="22"/>
          <w:szCs w:val="22"/>
        </w:rPr>
        <w:t>Złożenie formularza zgłoszeniowego nie jest równoznaczne z przyznaniem miejsca w strefie wystawców. Przydział stoisk następuje po przeprowadzeniu weryfikacji zgłoszeń przez Organizatora.</w:t>
      </w:r>
      <w:r w:rsidRPr="00791F2B">
        <w:rPr>
          <w:rFonts w:ascii="Calibri" w:hAnsi="Calibri" w:cs="Calibri"/>
          <w:b/>
          <w:bCs/>
          <w:i/>
          <w:iCs/>
          <w:color w:val="EE0000"/>
          <w:sz w:val="22"/>
          <w:szCs w:val="22"/>
        </w:rPr>
        <w:t xml:space="preserve"> </w:t>
      </w:r>
      <w:r w:rsidR="00CC6DE7" w:rsidRPr="005C65A4">
        <w:rPr>
          <w:rFonts w:ascii="Calibri" w:hAnsi="Calibri" w:cs="Calibri"/>
          <w:b/>
          <w:bCs/>
          <w:i/>
          <w:iCs/>
          <w:color w:val="000000" w:themeColor="text1"/>
          <w:sz w:val="22"/>
          <w:szCs w:val="22"/>
        </w:rPr>
        <w:t>Integralną część wniosku stanowi „Regulamin dla Wystawców podczas imprezy kulturalnej pn. XXVII Światowy Zjazd Kaszubów w Gdyni w dniu 11 lipca 2026 r.”, którego akceptacja jest warunkiem udziału w Wydarzeniu.</w:t>
      </w:r>
    </w:p>
    <w:p w14:paraId="3BB0C312" w14:textId="20AA46CA" w:rsidR="00EB02EC" w:rsidRDefault="00DC199F" w:rsidP="00487FD3">
      <w:pPr>
        <w:pStyle w:val="normal1"/>
        <w:rPr>
          <w:rFonts w:asciiTheme="majorHAnsi" w:hAnsiTheme="majorHAnsi" w:cstheme="majorHAnsi"/>
          <w:b/>
          <w:bCs/>
          <w:color w:val="4F81BD" w:themeColor="accent1"/>
          <w:sz w:val="24"/>
          <w:szCs w:val="24"/>
        </w:rPr>
      </w:pPr>
      <w:r w:rsidRPr="00B6083E">
        <w:rPr>
          <w:rFonts w:asciiTheme="majorHAnsi" w:hAnsiTheme="majorHAnsi" w:cstheme="majorHAnsi"/>
          <w:b/>
          <w:bCs/>
          <w:color w:val="4F81BD" w:themeColor="accent1"/>
          <w:sz w:val="24"/>
          <w:szCs w:val="24"/>
        </w:rPr>
        <w:t>WYDARZENIE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4719"/>
      </w:tblGrid>
      <w:tr w:rsidR="00EB02EC" w:rsidRPr="00775DDE" w14:paraId="0EFA93E7" w14:textId="77777777" w:rsidTr="00732B69">
        <w:tc>
          <w:tcPr>
            <w:tcW w:w="4320" w:type="dxa"/>
          </w:tcPr>
          <w:p w14:paraId="0738707F" w14:textId="77777777" w:rsidR="00EB02EC" w:rsidRPr="004C053E" w:rsidRDefault="00DC199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53E">
              <w:rPr>
                <w:rFonts w:asciiTheme="majorHAnsi" w:hAnsiTheme="majorHAnsi" w:cstheme="majorHAnsi"/>
                <w:sz w:val="22"/>
                <w:szCs w:val="22"/>
              </w:rPr>
              <w:t>Nazwa</w:t>
            </w:r>
          </w:p>
        </w:tc>
        <w:tc>
          <w:tcPr>
            <w:tcW w:w="4719" w:type="dxa"/>
          </w:tcPr>
          <w:p w14:paraId="1B405B48" w14:textId="7C65E7DE" w:rsidR="00EB02EC" w:rsidRPr="004C053E" w:rsidRDefault="00DC199F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4C053E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XXVII Światowy Zjazd Kaszubów</w:t>
            </w:r>
            <w:r w:rsidR="0018204C" w:rsidRPr="004C053E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w Gdyni</w:t>
            </w:r>
          </w:p>
        </w:tc>
      </w:tr>
      <w:tr w:rsidR="00EB02EC" w:rsidRPr="004C053E" w14:paraId="2060EE6F" w14:textId="77777777" w:rsidTr="00732B69">
        <w:tc>
          <w:tcPr>
            <w:tcW w:w="4320" w:type="dxa"/>
          </w:tcPr>
          <w:p w14:paraId="3E08C7FB" w14:textId="77777777" w:rsidR="00EB02EC" w:rsidRPr="004C053E" w:rsidRDefault="00DC199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53E">
              <w:rPr>
                <w:rFonts w:asciiTheme="majorHAnsi" w:hAnsiTheme="majorHAnsi" w:cstheme="majorHAnsi"/>
                <w:sz w:val="22"/>
                <w:szCs w:val="22"/>
              </w:rPr>
              <w:t>Termin</w:t>
            </w:r>
          </w:p>
        </w:tc>
        <w:tc>
          <w:tcPr>
            <w:tcW w:w="4719" w:type="dxa"/>
          </w:tcPr>
          <w:p w14:paraId="71ECB176" w14:textId="51D9289D" w:rsidR="00EB02EC" w:rsidRPr="004C053E" w:rsidRDefault="00DC199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C053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11 lipca 2026 </w:t>
            </w:r>
          </w:p>
        </w:tc>
      </w:tr>
      <w:tr w:rsidR="00EB02EC" w:rsidRPr="00775DDE" w14:paraId="6DDB9CF0" w14:textId="77777777" w:rsidTr="00732B69">
        <w:tc>
          <w:tcPr>
            <w:tcW w:w="4320" w:type="dxa"/>
          </w:tcPr>
          <w:p w14:paraId="41A7E7D3" w14:textId="77777777" w:rsidR="00EB02EC" w:rsidRPr="004C053E" w:rsidRDefault="00DC199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53E">
              <w:rPr>
                <w:rFonts w:asciiTheme="majorHAnsi" w:hAnsiTheme="majorHAnsi" w:cstheme="majorHAnsi"/>
                <w:sz w:val="22"/>
                <w:szCs w:val="22"/>
              </w:rPr>
              <w:t>Miejsce</w:t>
            </w:r>
          </w:p>
        </w:tc>
        <w:tc>
          <w:tcPr>
            <w:tcW w:w="4719" w:type="dxa"/>
          </w:tcPr>
          <w:p w14:paraId="617558C6" w14:textId="39AF2002" w:rsidR="00EB02EC" w:rsidRPr="004C053E" w:rsidRDefault="00DC199F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4C053E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Gdynia – Skwer Kościuszki</w:t>
            </w:r>
            <w:r w:rsidR="00732B69" w:rsidRPr="004C053E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, Molo Południowe</w:t>
            </w:r>
          </w:p>
        </w:tc>
      </w:tr>
      <w:tr w:rsidR="00EB02EC" w:rsidRPr="00775DDE" w14:paraId="371FAC8A" w14:textId="77777777" w:rsidTr="00732B69">
        <w:tc>
          <w:tcPr>
            <w:tcW w:w="4320" w:type="dxa"/>
          </w:tcPr>
          <w:p w14:paraId="1D208A71" w14:textId="77777777" w:rsidR="00EB02EC" w:rsidRPr="004C053E" w:rsidRDefault="00DC199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53E">
              <w:rPr>
                <w:rFonts w:asciiTheme="majorHAnsi" w:hAnsiTheme="majorHAnsi" w:cstheme="majorHAnsi"/>
                <w:sz w:val="22"/>
                <w:szCs w:val="22"/>
              </w:rPr>
              <w:t>Organizator</w:t>
            </w:r>
          </w:p>
        </w:tc>
        <w:tc>
          <w:tcPr>
            <w:tcW w:w="4719" w:type="dxa"/>
          </w:tcPr>
          <w:p w14:paraId="046BD038" w14:textId="41121A23" w:rsidR="00EB02EC" w:rsidRPr="004C053E" w:rsidRDefault="00DC199F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4C053E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Agencja Rozwoju Gdyni</w:t>
            </w:r>
            <w:r w:rsidR="00732B69" w:rsidRPr="004C053E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</w:t>
            </w:r>
            <w:r w:rsidR="005D189D" w:rsidRPr="004C053E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Sp. z o.o.</w:t>
            </w:r>
          </w:p>
        </w:tc>
      </w:tr>
      <w:tr w:rsidR="00732B69" w:rsidRPr="004C053E" w14:paraId="04FD18F7" w14:textId="77777777" w:rsidTr="00732B69">
        <w:tc>
          <w:tcPr>
            <w:tcW w:w="4320" w:type="dxa"/>
          </w:tcPr>
          <w:p w14:paraId="29C38C89" w14:textId="3F177640" w:rsidR="00732B69" w:rsidRPr="004C053E" w:rsidRDefault="00732B6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53E">
              <w:rPr>
                <w:rFonts w:asciiTheme="majorHAnsi" w:hAnsiTheme="majorHAnsi" w:cstheme="majorHAnsi"/>
                <w:sz w:val="22"/>
                <w:szCs w:val="22"/>
              </w:rPr>
              <w:t>Osoba do kontaktu</w:t>
            </w:r>
          </w:p>
        </w:tc>
        <w:tc>
          <w:tcPr>
            <w:tcW w:w="4719" w:type="dxa"/>
          </w:tcPr>
          <w:p w14:paraId="4F140106" w14:textId="77777777" w:rsidR="003004C3" w:rsidRDefault="003004C3" w:rsidP="003004C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B68FF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Krzysztof Buryn – Urząd Miasta Gdyni_Biuro ds.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Wydarzeń Miejskich</w:t>
            </w:r>
          </w:p>
          <w:p w14:paraId="4DF32C73" w14:textId="4D782BA1" w:rsidR="00732B69" w:rsidRPr="004C053E" w:rsidRDefault="003004C3" w:rsidP="003004C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tel. 58 527 39 65 / kom. 723-035-820</w:t>
            </w:r>
          </w:p>
        </w:tc>
      </w:tr>
      <w:tr w:rsidR="00732B69" w:rsidRPr="004C053E" w14:paraId="08F069D6" w14:textId="77777777" w:rsidTr="00732B69">
        <w:tc>
          <w:tcPr>
            <w:tcW w:w="4320" w:type="dxa"/>
          </w:tcPr>
          <w:p w14:paraId="2021C789" w14:textId="2DAFC4E3" w:rsidR="00732B69" w:rsidRPr="004C053E" w:rsidRDefault="00732B69" w:rsidP="00732B6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53E">
              <w:rPr>
                <w:rFonts w:asciiTheme="majorHAnsi" w:hAnsiTheme="majorHAnsi" w:cstheme="majorHAnsi"/>
                <w:sz w:val="22"/>
                <w:szCs w:val="22"/>
              </w:rPr>
              <w:t>E-mail</w:t>
            </w:r>
            <w:r w:rsidRPr="004C053E">
              <w:rPr>
                <w:rFonts w:asciiTheme="majorHAnsi" w:hAnsiTheme="majorHAnsi" w:cstheme="majorHAnsi"/>
                <w:sz w:val="22"/>
                <w:szCs w:val="22"/>
              </w:rPr>
              <w:tab/>
            </w:r>
          </w:p>
        </w:tc>
        <w:tc>
          <w:tcPr>
            <w:tcW w:w="4719" w:type="dxa"/>
          </w:tcPr>
          <w:p w14:paraId="4AF08A24" w14:textId="066458B2" w:rsidR="00732B69" w:rsidRPr="004C053E" w:rsidRDefault="00732B69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C053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zjazdkaszubow@gdynia.pl</w:t>
            </w:r>
          </w:p>
        </w:tc>
      </w:tr>
      <w:tr w:rsidR="00EB02EC" w:rsidRPr="004C053E" w14:paraId="1EC54F7A" w14:textId="77777777" w:rsidTr="00732B69">
        <w:tc>
          <w:tcPr>
            <w:tcW w:w="4320" w:type="dxa"/>
          </w:tcPr>
          <w:p w14:paraId="552B0CD0" w14:textId="509278D2" w:rsidR="00EB02EC" w:rsidRPr="004C053E" w:rsidRDefault="00DC199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53E">
              <w:rPr>
                <w:rFonts w:asciiTheme="majorHAnsi" w:hAnsiTheme="majorHAnsi" w:cstheme="majorHAnsi"/>
                <w:sz w:val="22"/>
                <w:szCs w:val="22"/>
              </w:rPr>
              <w:t>Termin</w:t>
            </w:r>
            <w:r w:rsidR="00732B69" w:rsidRPr="004C053E">
              <w:rPr>
                <w:rFonts w:asciiTheme="majorHAnsi" w:hAnsiTheme="majorHAnsi" w:cstheme="majorHAnsi"/>
                <w:sz w:val="22"/>
                <w:szCs w:val="22"/>
              </w:rPr>
              <w:t xml:space="preserve"> nadsyłania</w:t>
            </w:r>
            <w:r w:rsidRPr="004C053E">
              <w:rPr>
                <w:rFonts w:asciiTheme="majorHAnsi" w:hAnsiTheme="majorHAnsi" w:cstheme="majorHAnsi"/>
                <w:sz w:val="22"/>
                <w:szCs w:val="22"/>
              </w:rPr>
              <w:t xml:space="preserve"> zgłoszeń</w:t>
            </w:r>
          </w:p>
        </w:tc>
        <w:tc>
          <w:tcPr>
            <w:tcW w:w="4719" w:type="dxa"/>
          </w:tcPr>
          <w:p w14:paraId="6F9769DE" w14:textId="561495B5" w:rsidR="00EB02EC" w:rsidRPr="004C053E" w:rsidRDefault="00A9640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do </w:t>
            </w:r>
            <w:r w:rsidR="00775DDE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 w:rsidR="00444139" w:rsidRPr="004C053E">
              <w:rPr>
                <w:rFonts w:asciiTheme="majorHAnsi" w:hAnsiTheme="majorHAnsi" w:cstheme="majorHAnsi"/>
                <w:sz w:val="22"/>
                <w:szCs w:val="22"/>
              </w:rPr>
              <w:t>5 czerwca</w:t>
            </w:r>
            <w:r w:rsidR="00DC199F" w:rsidRPr="004C053E">
              <w:rPr>
                <w:rFonts w:asciiTheme="majorHAnsi" w:hAnsiTheme="majorHAnsi" w:cstheme="majorHAnsi"/>
                <w:sz w:val="22"/>
                <w:szCs w:val="22"/>
              </w:rPr>
              <w:t xml:space="preserve"> 2026</w:t>
            </w:r>
          </w:p>
        </w:tc>
      </w:tr>
    </w:tbl>
    <w:p w14:paraId="2B7A9DFE" w14:textId="5A60806C" w:rsidR="00EB02EC" w:rsidRDefault="00DC199F">
      <w:pPr>
        <w:pStyle w:val="Nagwek1"/>
        <w:rPr>
          <w:rFonts w:cstheme="majorHAnsi"/>
          <w:b/>
          <w:bCs/>
          <w:color w:val="4F81BD" w:themeColor="accent1"/>
          <w:sz w:val="24"/>
          <w:szCs w:val="24"/>
        </w:rPr>
      </w:pPr>
      <w:r w:rsidRPr="00B6083E">
        <w:rPr>
          <w:rFonts w:cstheme="majorHAnsi"/>
          <w:b/>
          <w:bCs/>
          <w:color w:val="4F81BD" w:themeColor="accent1"/>
          <w:sz w:val="24"/>
          <w:szCs w:val="24"/>
        </w:rPr>
        <w:t>DANE WYSTAWCY</w:t>
      </w:r>
      <w:r w:rsidR="00E75A68" w:rsidRPr="00B6083E">
        <w:rPr>
          <w:rFonts w:cstheme="majorHAnsi"/>
          <w:b/>
          <w:bCs/>
          <w:color w:val="4F81BD" w:themeColor="accent1"/>
          <w:sz w:val="24"/>
          <w:szCs w:val="24"/>
        </w:rPr>
        <w:t xml:space="preserve"> 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4719"/>
      </w:tblGrid>
      <w:tr w:rsidR="00EB02EC" w:rsidRPr="004C053E" w14:paraId="68531D82" w14:textId="77777777" w:rsidTr="000A4A20">
        <w:trPr>
          <w:trHeight w:val="567"/>
        </w:trPr>
        <w:tc>
          <w:tcPr>
            <w:tcW w:w="4320" w:type="dxa"/>
          </w:tcPr>
          <w:p w14:paraId="1A0BE421" w14:textId="137FF3EF" w:rsidR="00EB02EC" w:rsidRPr="004C053E" w:rsidRDefault="00DC199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53E">
              <w:rPr>
                <w:rFonts w:asciiTheme="majorHAnsi" w:hAnsiTheme="majorHAnsi" w:cstheme="majorHAnsi"/>
                <w:sz w:val="22"/>
                <w:szCs w:val="22"/>
              </w:rPr>
              <w:t xml:space="preserve">Nazwa </w:t>
            </w:r>
            <w:r w:rsidR="00483C46">
              <w:rPr>
                <w:rFonts w:asciiTheme="majorHAnsi" w:hAnsiTheme="majorHAnsi" w:cstheme="majorHAnsi"/>
                <w:sz w:val="22"/>
                <w:szCs w:val="22"/>
              </w:rPr>
              <w:t xml:space="preserve">Koła </w:t>
            </w:r>
          </w:p>
        </w:tc>
        <w:tc>
          <w:tcPr>
            <w:tcW w:w="4719" w:type="dxa"/>
          </w:tcPr>
          <w:p w14:paraId="553B8B12" w14:textId="77777777" w:rsidR="00EB02EC" w:rsidRPr="004C053E" w:rsidRDefault="00EB02E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02EC" w:rsidRPr="004C053E" w14:paraId="4BC70D90" w14:textId="77777777" w:rsidTr="000A4A20">
        <w:trPr>
          <w:trHeight w:val="567"/>
        </w:trPr>
        <w:tc>
          <w:tcPr>
            <w:tcW w:w="4320" w:type="dxa"/>
          </w:tcPr>
          <w:p w14:paraId="579FFA9D" w14:textId="3DC3A66A" w:rsidR="00EB02EC" w:rsidRPr="004C053E" w:rsidRDefault="00171A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Adres </w:t>
            </w:r>
          </w:p>
        </w:tc>
        <w:tc>
          <w:tcPr>
            <w:tcW w:w="4719" w:type="dxa"/>
          </w:tcPr>
          <w:p w14:paraId="2F5E3293" w14:textId="77777777" w:rsidR="00EB02EC" w:rsidRPr="004C053E" w:rsidRDefault="00EB02E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97C00" w:rsidRPr="004C053E" w14:paraId="407138AE" w14:textId="77777777" w:rsidTr="000A4A20">
        <w:trPr>
          <w:trHeight w:val="567"/>
        </w:trPr>
        <w:tc>
          <w:tcPr>
            <w:tcW w:w="4320" w:type="dxa"/>
          </w:tcPr>
          <w:p w14:paraId="4913ECEA" w14:textId="3003C270" w:rsidR="00397C00" w:rsidRDefault="00397C0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NIP</w:t>
            </w:r>
          </w:p>
        </w:tc>
        <w:tc>
          <w:tcPr>
            <w:tcW w:w="4719" w:type="dxa"/>
          </w:tcPr>
          <w:p w14:paraId="1C749B29" w14:textId="77777777" w:rsidR="00397C00" w:rsidRPr="004C053E" w:rsidRDefault="00397C00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75EC4" w:rsidRPr="004C053E" w14:paraId="3EEA0118" w14:textId="77777777" w:rsidTr="000A4A20">
        <w:trPr>
          <w:trHeight w:val="567"/>
        </w:trPr>
        <w:tc>
          <w:tcPr>
            <w:tcW w:w="4320" w:type="dxa"/>
          </w:tcPr>
          <w:p w14:paraId="2EE99636" w14:textId="3722F280" w:rsidR="00675EC4" w:rsidRDefault="00675EC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53E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Osoba do kontaktu</w:t>
            </w:r>
          </w:p>
        </w:tc>
        <w:tc>
          <w:tcPr>
            <w:tcW w:w="4719" w:type="dxa"/>
          </w:tcPr>
          <w:p w14:paraId="523463EB" w14:textId="77777777" w:rsidR="00675EC4" w:rsidRPr="004C053E" w:rsidRDefault="00675EC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719F7" w:rsidRPr="00397C00" w14:paraId="211A8DF9" w14:textId="77777777" w:rsidTr="00675EC4">
        <w:trPr>
          <w:trHeight w:val="503"/>
        </w:trPr>
        <w:tc>
          <w:tcPr>
            <w:tcW w:w="4320" w:type="dxa"/>
          </w:tcPr>
          <w:p w14:paraId="53B1A472" w14:textId="6C466C0E" w:rsidR="00397C00" w:rsidRPr="00397C00" w:rsidRDefault="00F719F7" w:rsidP="00675EC4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397C00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Telefon i e-mail</w:t>
            </w:r>
          </w:p>
        </w:tc>
        <w:tc>
          <w:tcPr>
            <w:tcW w:w="4719" w:type="dxa"/>
          </w:tcPr>
          <w:p w14:paraId="60FE9157" w14:textId="77777777" w:rsidR="00F719F7" w:rsidRPr="00397C00" w:rsidRDefault="00F719F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</w:tc>
      </w:tr>
      <w:tr w:rsidR="00D9130C" w:rsidRPr="00397C00" w14:paraId="74F68362" w14:textId="77777777" w:rsidTr="00675EC4">
        <w:trPr>
          <w:trHeight w:val="503"/>
        </w:trPr>
        <w:tc>
          <w:tcPr>
            <w:tcW w:w="4320" w:type="dxa"/>
          </w:tcPr>
          <w:p w14:paraId="5EB8A5ED" w14:textId="2556EB64" w:rsidR="00D9130C" w:rsidRPr="00397C00" w:rsidRDefault="00D9130C" w:rsidP="00675EC4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Faktura</w:t>
            </w:r>
          </w:p>
        </w:tc>
        <w:tc>
          <w:tcPr>
            <w:tcW w:w="4719" w:type="dxa"/>
          </w:tcPr>
          <w:p w14:paraId="6CC24C50" w14:textId="01557B5D" w:rsidR="00D9130C" w:rsidRPr="00397C00" w:rsidRDefault="00D9130C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E5018C">
              <w:rPr>
                <w:rFonts w:ascii="Segoe UI Symbol" w:hAnsi="Segoe UI Symbol" w:cs="Segoe UI Symbol"/>
                <w:sz w:val="28"/>
                <w:szCs w:val="28"/>
                <w:lang w:val="pl-PL"/>
              </w:rPr>
              <w:t>☐</w:t>
            </w:r>
            <w:r>
              <w:rPr>
                <w:rFonts w:ascii="Segoe UI Symbol" w:hAnsi="Segoe UI Symbol" w:cs="Segoe UI Symbol"/>
                <w:sz w:val="28"/>
                <w:szCs w:val="28"/>
                <w:lang w:val="pl-PL"/>
              </w:rPr>
              <w:t xml:space="preserve"> </w:t>
            </w:r>
            <w:r w:rsidRPr="00D9130C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Tak</w:t>
            </w:r>
            <w:r>
              <w:rPr>
                <w:rFonts w:ascii="Segoe UI Symbol" w:hAnsi="Segoe UI Symbol" w:cs="Segoe UI Symbol"/>
                <w:sz w:val="28"/>
                <w:szCs w:val="28"/>
                <w:lang w:val="pl-PL"/>
              </w:rPr>
              <w:t xml:space="preserve">  </w:t>
            </w:r>
            <w:r w:rsidRPr="00E5018C">
              <w:rPr>
                <w:rFonts w:ascii="Segoe UI Symbol" w:hAnsi="Segoe UI Symbol" w:cs="Segoe UI Symbol"/>
                <w:sz w:val="28"/>
                <w:szCs w:val="28"/>
                <w:lang w:val="pl-PL"/>
              </w:rPr>
              <w:t>☐</w:t>
            </w:r>
            <w:r>
              <w:rPr>
                <w:rFonts w:ascii="Segoe UI Symbol" w:hAnsi="Segoe UI Symbol" w:cs="Segoe UI Symbol"/>
                <w:sz w:val="28"/>
                <w:szCs w:val="28"/>
                <w:lang w:val="pl-PL"/>
              </w:rPr>
              <w:t xml:space="preserve"> </w:t>
            </w:r>
            <w:r w:rsidRPr="00D9130C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Nie</w:t>
            </w:r>
          </w:p>
        </w:tc>
      </w:tr>
    </w:tbl>
    <w:p w14:paraId="64EC20DC" w14:textId="42235F9C" w:rsidR="00EB02EC" w:rsidRPr="004C053E" w:rsidRDefault="00CF299C">
      <w:pPr>
        <w:pStyle w:val="Nagwek1"/>
        <w:rPr>
          <w:rFonts w:cstheme="majorHAnsi"/>
          <w:b/>
          <w:bCs/>
          <w:color w:val="4F81BD" w:themeColor="accent1"/>
          <w:sz w:val="22"/>
          <w:szCs w:val="22"/>
          <w:lang w:val="pl-PL"/>
        </w:rPr>
      </w:pPr>
      <w:r w:rsidRPr="00B6083E">
        <w:rPr>
          <w:rFonts w:cstheme="majorHAnsi"/>
          <w:b/>
          <w:bCs/>
          <w:color w:val="4F81BD" w:themeColor="accent1"/>
          <w:sz w:val="24"/>
          <w:szCs w:val="24"/>
          <w:lang w:val="pl-PL"/>
        </w:rPr>
        <w:t>OFERTA WYSTAWCY  branża/działalność/wyroby</w:t>
      </w:r>
      <w:r w:rsidRPr="004C053E">
        <w:rPr>
          <w:rFonts w:cstheme="majorHAnsi"/>
          <w:b/>
          <w:bCs/>
          <w:color w:val="4F81BD" w:themeColor="accent1"/>
          <w:sz w:val="22"/>
          <w:szCs w:val="22"/>
          <w:lang w:val="pl-PL"/>
        </w:rPr>
        <w:t xml:space="preserve"> </w:t>
      </w:r>
      <w:r w:rsidRPr="004C053E">
        <w:rPr>
          <w:rFonts w:cstheme="majorHAnsi"/>
          <w:b/>
          <w:bCs/>
          <w:color w:val="4F81BD" w:themeColor="accent1"/>
          <w:sz w:val="22"/>
          <w:szCs w:val="22"/>
          <w:lang w:val="pl-PL"/>
        </w:rPr>
        <w:br/>
      </w:r>
      <w:r w:rsidR="00F739D2" w:rsidRPr="004C053E">
        <w:rPr>
          <w:rFonts w:cstheme="majorHAnsi"/>
          <w:b/>
          <w:bCs/>
          <w:color w:val="4F81BD" w:themeColor="accent1"/>
          <w:sz w:val="22"/>
          <w:szCs w:val="22"/>
          <w:lang w:val="pl-PL"/>
        </w:rPr>
        <w:t xml:space="preserve">wymagany </w:t>
      </w:r>
      <w:r w:rsidR="00395F32" w:rsidRPr="004C053E">
        <w:rPr>
          <w:rFonts w:cstheme="majorHAnsi"/>
          <w:b/>
          <w:bCs/>
          <w:color w:val="4F81BD" w:themeColor="accent1"/>
          <w:sz w:val="22"/>
          <w:szCs w:val="22"/>
          <w:lang w:val="pl-PL"/>
        </w:rPr>
        <w:t xml:space="preserve">szczegółowy </w:t>
      </w:r>
      <w:r w:rsidR="00D75643" w:rsidRPr="004C053E">
        <w:rPr>
          <w:rFonts w:cstheme="majorHAnsi"/>
          <w:b/>
          <w:bCs/>
          <w:color w:val="4F81BD" w:themeColor="accent1"/>
          <w:sz w:val="22"/>
          <w:szCs w:val="22"/>
          <w:lang w:val="pl-PL"/>
        </w:rPr>
        <w:t>opis</w:t>
      </w:r>
      <w:r w:rsidR="00395F32" w:rsidRPr="004C053E">
        <w:rPr>
          <w:rFonts w:cstheme="majorHAnsi"/>
          <w:b/>
          <w:bCs/>
          <w:color w:val="4F81BD" w:themeColor="accent1"/>
          <w:sz w:val="22"/>
          <w:szCs w:val="22"/>
          <w:lang w:val="pl-PL"/>
        </w:rPr>
        <w:t xml:space="preserve"> </w:t>
      </w:r>
      <w:r w:rsidR="00B6083E">
        <w:rPr>
          <w:rFonts w:cstheme="majorHAnsi"/>
          <w:b/>
          <w:bCs/>
          <w:color w:val="4F81BD" w:themeColor="accent1"/>
          <w:sz w:val="22"/>
          <w:szCs w:val="22"/>
          <w:lang w:val="pl-PL"/>
        </w:rPr>
        <w:t xml:space="preserve">stoiska, </w:t>
      </w:r>
      <w:r w:rsidR="00395F32" w:rsidRPr="004C053E">
        <w:rPr>
          <w:rFonts w:cstheme="majorHAnsi"/>
          <w:b/>
          <w:bCs/>
          <w:color w:val="4F81BD" w:themeColor="accent1"/>
          <w:sz w:val="22"/>
          <w:szCs w:val="22"/>
          <w:lang w:val="pl-PL"/>
        </w:rPr>
        <w:t>asortymentu oraz</w:t>
      </w:r>
      <w:r w:rsidR="00D75643" w:rsidRPr="004C053E">
        <w:rPr>
          <w:rFonts w:cstheme="majorHAnsi"/>
          <w:b/>
          <w:bCs/>
          <w:color w:val="4F81BD" w:themeColor="accent1"/>
          <w:sz w:val="22"/>
          <w:szCs w:val="22"/>
          <w:lang w:val="pl-PL"/>
        </w:rPr>
        <w:t xml:space="preserve"> </w:t>
      </w:r>
      <w:r w:rsidR="004F1D1D" w:rsidRPr="004C053E">
        <w:rPr>
          <w:rFonts w:cstheme="majorHAnsi"/>
          <w:b/>
          <w:bCs/>
          <w:color w:val="4F81BD" w:themeColor="accent1"/>
          <w:sz w:val="22"/>
          <w:szCs w:val="22"/>
          <w:lang w:val="pl-PL"/>
        </w:rPr>
        <w:t xml:space="preserve">zdjęcia oferowanego do sprzedaży </w:t>
      </w:r>
      <w:r w:rsidR="00D75643" w:rsidRPr="004C053E">
        <w:rPr>
          <w:rFonts w:cstheme="majorHAnsi"/>
          <w:b/>
          <w:bCs/>
          <w:color w:val="4F81BD" w:themeColor="accent1"/>
          <w:sz w:val="22"/>
          <w:szCs w:val="22"/>
          <w:lang w:val="pl-PL"/>
        </w:rPr>
        <w:t>asortymentu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076B21" w:rsidRPr="00775DDE" w14:paraId="4D2E72FB" w14:textId="77777777" w:rsidTr="009D0A86">
        <w:trPr>
          <w:trHeight w:val="3965"/>
        </w:trPr>
        <w:tc>
          <w:tcPr>
            <w:tcW w:w="9067" w:type="dxa"/>
          </w:tcPr>
          <w:p w14:paraId="0F362170" w14:textId="77777777" w:rsidR="00076B21" w:rsidRDefault="00076B21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5E781620" w14:textId="77777777" w:rsidR="00076B21" w:rsidRDefault="00076B21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4CEEC504" w14:textId="77777777" w:rsidR="00076B21" w:rsidRDefault="00076B21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175E29C6" w14:textId="77777777" w:rsidR="00076B21" w:rsidRDefault="00076B21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20D5A62C" w14:textId="77777777" w:rsidR="00076B21" w:rsidRDefault="00076B21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2DDD5B07" w14:textId="77777777" w:rsidR="00477E48" w:rsidRDefault="00477E4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1521B93C" w14:textId="77777777" w:rsidR="00ED49B7" w:rsidRDefault="00ED49B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5316A479" w14:textId="77777777" w:rsidR="00477E48" w:rsidRDefault="00477E4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61CE94C7" w14:textId="77777777" w:rsidR="00477E48" w:rsidRPr="004C053E" w:rsidRDefault="00477E4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</w:tc>
      </w:tr>
    </w:tbl>
    <w:p w14:paraId="6EB065E8" w14:textId="77777777" w:rsidR="000C6128" w:rsidRDefault="000C6128" w:rsidP="005C65A4">
      <w:pPr>
        <w:spacing w:after="0"/>
        <w:rPr>
          <w:rFonts w:cstheme="majorHAnsi"/>
          <w:b/>
          <w:bCs/>
          <w:color w:val="4F81BD" w:themeColor="accent1"/>
          <w:sz w:val="22"/>
          <w:szCs w:val="22"/>
          <w:lang w:val="pl-PL"/>
        </w:rPr>
      </w:pPr>
    </w:p>
    <w:p w14:paraId="1F9315C4" w14:textId="0762A714" w:rsidR="005C65A4" w:rsidRDefault="00DC199F" w:rsidP="005C65A4">
      <w:pPr>
        <w:spacing w:after="0"/>
        <w:rPr>
          <w:rFonts w:cstheme="majorHAnsi"/>
          <w:b/>
          <w:bCs/>
          <w:color w:val="4F81BD" w:themeColor="accent1"/>
          <w:sz w:val="22"/>
          <w:szCs w:val="22"/>
          <w:lang w:val="pl-PL"/>
        </w:rPr>
      </w:pPr>
      <w:r w:rsidRPr="005C65A4">
        <w:rPr>
          <w:rFonts w:cstheme="majorHAnsi"/>
          <w:b/>
          <w:bCs/>
          <w:color w:val="4F81BD" w:themeColor="accent1"/>
          <w:sz w:val="22"/>
          <w:szCs w:val="22"/>
          <w:lang w:val="pl-PL"/>
        </w:rPr>
        <w:t>STOISK</w:t>
      </w:r>
      <w:r w:rsidR="00E50448" w:rsidRPr="005C65A4">
        <w:rPr>
          <w:rFonts w:cstheme="majorHAnsi"/>
          <w:b/>
          <w:bCs/>
          <w:color w:val="4F81BD" w:themeColor="accent1"/>
          <w:sz w:val="22"/>
          <w:szCs w:val="22"/>
          <w:lang w:val="pl-PL"/>
        </w:rPr>
        <w:t xml:space="preserve">O </w:t>
      </w:r>
    </w:p>
    <w:p w14:paraId="773623BF" w14:textId="77777777" w:rsidR="0030399C" w:rsidRDefault="00732B69" w:rsidP="005C65A4">
      <w:pPr>
        <w:spacing w:after="0"/>
        <w:jc w:val="both"/>
        <w:rPr>
          <w:rFonts w:asciiTheme="majorHAnsi" w:hAnsiTheme="majorHAnsi" w:cstheme="majorHAnsi"/>
          <w:i/>
          <w:iCs/>
          <w:sz w:val="22"/>
          <w:szCs w:val="22"/>
          <w:lang w:val="pl-PL"/>
        </w:rPr>
      </w:pPr>
      <w:r w:rsidRPr="005C65A4">
        <w:rPr>
          <w:rFonts w:cstheme="majorHAnsi"/>
          <w:b/>
          <w:bCs/>
          <w:i/>
          <w:iCs/>
          <w:color w:val="000000" w:themeColor="text1"/>
          <w:sz w:val="22"/>
          <w:szCs w:val="22"/>
          <w:lang w:val="pl-PL"/>
        </w:rPr>
        <w:t>Wystawcy mogą korzystać wyłącznie z infrastruktury zapewnionej przez Organizatora</w:t>
      </w:r>
      <w:r w:rsidR="00C77978" w:rsidRPr="005C65A4">
        <w:rPr>
          <w:rFonts w:cstheme="majorHAnsi"/>
          <w:i/>
          <w:iCs/>
          <w:color w:val="000000" w:themeColor="text1"/>
          <w:sz w:val="22"/>
          <w:szCs w:val="22"/>
          <w:lang w:val="pl-PL"/>
        </w:rPr>
        <w:t xml:space="preserve"> – stoisk</w:t>
      </w:r>
      <w:r w:rsidR="00F30D5E" w:rsidRPr="005C65A4">
        <w:rPr>
          <w:rFonts w:cstheme="majorHAnsi"/>
          <w:i/>
          <w:iCs/>
          <w:color w:val="000000" w:themeColor="text1"/>
          <w:sz w:val="22"/>
          <w:szCs w:val="22"/>
          <w:lang w:val="pl-PL"/>
        </w:rPr>
        <w:t>a</w:t>
      </w:r>
      <w:r w:rsidR="00C77978" w:rsidRPr="005C65A4">
        <w:rPr>
          <w:rFonts w:cstheme="majorHAnsi"/>
          <w:i/>
          <w:iCs/>
          <w:color w:val="000000" w:themeColor="text1"/>
          <w:sz w:val="22"/>
          <w:szCs w:val="22"/>
          <w:lang w:val="pl-PL"/>
        </w:rPr>
        <w:t xml:space="preserve"> </w:t>
      </w:r>
      <w:r w:rsidR="0030399C">
        <w:rPr>
          <w:rFonts w:cstheme="majorHAnsi"/>
          <w:i/>
          <w:iCs/>
          <w:color w:val="000000" w:themeColor="text1"/>
          <w:sz w:val="22"/>
          <w:szCs w:val="22"/>
          <w:lang w:val="pl-PL"/>
        </w:rPr>
        <w:t>handlowego z dostępem do prądu</w:t>
      </w:r>
      <w:r w:rsidR="00C77978" w:rsidRPr="005C65A4">
        <w:rPr>
          <w:rFonts w:asciiTheme="majorHAnsi" w:hAnsiTheme="majorHAnsi" w:cstheme="majorHAnsi"/>
          <w:i/>
          <w:iCs/>
          <w:sz w:val="22"/>
          <w:szCs w:val="22"/>
          <w:lang w:val="pl-PL"/>
        </w:rPr>
        <w:t>.</w:t>
      </w:r>
      <w:r w:rsidR="0030399C">
        <w:rPr>
          <w:rFonts w:asciiTheme="majorHAnsi" w:hAnsiTheme="majorHAnsi" w:cstheme="majorHAnsi"/>
          <w:i/>
          <w:iCs/>
          <w:sz w:val="22"/>
          <w:szCs w:val="22"/>
          <w:lang w:val="pl-PL"/>
        </w:rPr>
        <w:t xml:space="preserve"> </w:t>
      </w:r>
    </w:p>
    <w:p w14:paraId="106D959F" w14:textId="2F1296F6" w:rsidR="00C225E8" w:rsidRPr="0030399C" w:rsidRDefault="00F30D5E" w:rsidP="005C65A4">
      <w:pPr>
        <w:spacing w:after="0"/>
        <w:jc w:val="both"/>
        <w:rPr>
          <w:rFonts w:cstheme="majorHAnsi"/>
          <w:i/>
          <w:iCs/>
          <w:color w:val="000000" w:themeColor="text1"/>
          <w:sz w:val="22"/>
          <w:szCs w:val="22"/>
          <w:lang w:val="pl-PL"/>
        </w:rPr>
      </w:pPr>
      <w:r w:rsidRPr="005C65A4">
        <w:rPr>
          <w:rFonts w:cstheme="majorHAnsi"/>
          <w:b/>
          <w:bCs/>
          <w:i/>
          <w:iCs/>
          <w:sz w:val="22"/>
          <w:szCs w:val="22"/>
          <w:lang w:val="pl-PL"/>
        </w:rPr>
        <w:t xml:space="preserve">Miejsce stoiska wskazuje Organizator.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394"/>
      </w:tblGrid>
      <w:tr w:rsidR="00AD0290" w:rsidRPr="00775DDE" w14:paraId="7063C568" w14:textId="77777777" w:rsidTr="00EA140E">
        <w:trPr>
          <w:trHeight w:val="3700"/>
        </w:trPr>
        <w:tc>
          <w:tcPr>
            <w:tcW w:w="4673" w:type="dxa"/>
            <w:vAlign w:val="center"/>
          </w:tcPr>
          <w:p w14:paraId="6D0A56C9" w14:textId="77777777" w:rsidR="008A2261" w:rsidRDefault="008A2261" w:rsidP="009D0A86">
            <w:pPr>
              <w:spacing w:after="0" w:line="240" w:lineRule="auto"/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6DC70079" w14:textId="01D6AB25" w:rsidR="00C225E8" w:rsidRPr="007B68FF" w:rsidRDefault="00EA140E" w:rsidP="00EA140E">
            <w:pPr>
              <w:spacing w:after="0" w:line="240" w:lineRule="auto"/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Stoisko handlowe</w:t>
            </w:r>
          </w:p>
          <w:p w14:paraId="2D93F456" w14:textId="77777777" w:rsidR="00C225E8" w:rsidRPr="007B68FF" w:rsidRDefault="00C225E8" w:rsidP="009D0A86">
            <w:pPr>
              <w:spacing w:after="0" w:line="240" w:lineRule="auto"/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3786CE91" w14:textId="77777777" w:rsidR="006A52D0" w:rsidRDefault="006A52D0" w:rsidP="009D0A86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EE0000"/>
                <w:sz w:val="20"/>
                <w:szCs w:val="20"/>
                <w:lang w:val="pl-PL"/>
              </w:rPr>
            </w:pPr>
          </w:p>
          <w:p w14:paraId="790EB148" w14:textId="57DF45E0" w:rsidR="00C6767A" w:rsidRPr="004C053E" w:rsidRDefault="00C6767A" w:rsidP="009D0A86">
            <w:pPr>
              <w:spacing w:after="0" w:line="240" w:lineRule="auto"/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</w:tc>
        <w:tc>
          <w:tcPr>
            <w:tcW w:w="4394" w:type="dxa"/>
            <w:vAlign w:val="center"/>
          </w:tcPr>
          <w:p w14:paraId="6E878F64" w14:textId="77777777" w:rsidR="00EA140E" w:rsidRDefault="0049129A" w:rsidP="00994D73">
            <w:pPr>
              <w:pStyle w:val="Akapitzlist"/>
              <w:numPr>
                <w:ilvl w:val="0"/>
                <w:numId w:val="29"/>
              </w:numPr>
              <w:spacing w:after="0"/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994D7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zapotrzebowanie na powierzchnię</w:t>
            </w:r>
            <w:r w:rsidR="003A6AB4" w:rsidRPr="00994D7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 </w:t>
            </w:r>
          </w:p>
          <w:p w14:paraId="278B3F31" w14:textId="77777777" w:rsidR="00EA140E" w:rsidRDefault="00EA140E" w:rsidP="00EA140E">
            <w:pPr>
              <w:pStyle w:val="Akapitzlist"/>
              <w:spacing w:after="0"/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071BFD1D" w14:textId="6194E111" w:rsidR="003A6AB4" w:rsidRPr="00994D73" w:rsidRDefault="003A6AB4" w:rsidP="00EA140E">
            <w:pPr>
              <w:pStyle w:val="Akapitzlist"/>
              <w:spacing w:after="0"/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994D7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_____________</w:t>
            </w:r>
            <w:r w:rsidR="0049129A" w:rsidRPr="00994D7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___________</w:t>
            </w:r>
          </w:p>
          <w:p w14:paraId="49A6D214" w14:textId="64677931" w:rsidR="009441FA" w:rsidRPr="003A6AB4" w:rsidRDefault="003A6AB4" w:rsidP="0049129A">
            <w:pPr>
              <w:spacing w:after="0"/>
              <w:jc w:val="center"/>
              <w:rPr>
                <w:rFonts w:asciiTheme="majorHAnsi" w:hAnsiTheme="majorHAnsi" w:cstheme="majorHAnsi"/>
                <w:sz w:val="18"/>
                <w:szCs w:val="18"/>
                <w:lang w:val="pl-PL"/>
              </w:rPr>
            </w:pPr>
            <w:r w:rsidRPr="003A6AB4">
              <w:rPr>
                <w:rFonts w:asciiTheme="majorHAnsi" w:hAnsiTheme="majorHAnsi" w:cstheme="majorHAnsi"/>
                <w:i/>
                <w:iCs/>
                <w:sz w:val="18"/>
                <w:szCs w:val="18"/>
                <w:lang w:val="pl-PL"/>
              </w:rPr>
              <w:t>(</w:t>
            </w:r>
            <w:r w:rsidR="0049129A">
              <w:rPr>
                <w:rFonts w:asciiTheme="majorHAnsi" w:hAnsiTheme="majorHAnsi" w:cstheme="majorHAnsi"/>
                <w:i/>
                <w:iCs/>
                <w:sz w:val="18"/>
                <w:szCs w:val="18"/>
                <w:lang w:val="pl-PL"/>
              </w:rPr>
              <w:t xml:space="preserve">proszę </w:t>
            </w:r>
            <w:r w:rsidRPr="003A6AB4">
              <w:rPr>
                <w:rFonts w:asciiTheme="majorHAnsi" w:hAnsiTheme="majorHAnsi" w:cstheme="majorHAnsi"/>
                <w:i/>
                <w:iCs/>
                <w:sz w:val="18"/>
                <w:szCs w:val="18"/>
                <w:lang w:val="pl-PL"/>
              </w:rPr>
              <w:t>wpis</w:t>
            </w:r>
            <w:r w:rsidR="0049129A">
              <w:rPr>
                <w:rFonts w:asciiTheme="majorHAnsi" w:hAnsiTheme="majorHAnsi" w:cstheme="majorHAnsi"/>
                <w:i/>
                <w:iCs/>
                <w:sz w:val="18"/>
                <w:szCs w:val="18"/>
                <w:lang w:val="pl-PL"/>
              </w:rPr>
              <w:t>ać w</w:t>
            </w:r>
            <w:r w:rsidRPr="003A6AB4">
              <w:rPr>
                <w:rFonts w:asciiTheme="majorHAnsi" w:hAnsiTheme="majorHAnsi" w:cstheme="majorHAnsi"/>
                <w:i/>
                <w:iCs/>
                <w:sz w:val="18"/>
                <w:szCs w:val="18"/>
                <w:lang w:val="pl-PL"/>
              </w:rPr>
              <w:t xml:space="preserve"> </w:t>
            </w:r>
            <w:r w:rsidR="0049129A">
              <w:rPr>
                <w:rFonts w:asciiTheme="majorHAnsi" w:hAnsiTheme="majorHAnsi" w:cstheme="majorHAnsi"/>
                <w:i/>
                <w:iCs/>
                <w:sz w:val="18"/>
                <w:szCs w:val="18"/>
                <w:lang w:val="pl-PL"/>
              </w:rPr>
              <w:t>mb</w:t>
            </w:r>
            <w:r w:rsidRPr="003A6AB4">
              <w:rPr>
                <w:rFonts w:asciiTheme="majorHAnsi" w:hAnsiTheme="majorHAnsi" w:cstheme="majorHAnsi"/>
                <w:i/>
                <w:iCs/>
                <w:sz w:val="18"/>
                <w:szCs w:val="18"/>
                <w:lang w:val="pl-PL"/>
              </w:rPr>
              <w:t>)</w:t>
            </w:r>
          </w:p>
          <w:p w14:paraId="736D57E3" w14:textId="77777777" w:rsidR="003A6AB4" w:rsidRDefault="003A6AB4" w:rsidP="0049129A">
            <w:pPr>
              <w:spacing w:after="0"/>
              <w:jc w:val="center"/>
              <w:rPr>
                <w:rFonts w:asciiTheme="majorHAnsi" w:hAnsiTheme="majorHAnsi" w:cstheme="majorHAnsi"/>
                <w:i/>
                <w:iCs/>
                <w:sz w:val="20"/>
                <w:szCs w:val="20"/>
                <w:lang w:val="pl-PL"/>
              </w:rPr>
            </w:pPr>
          </w:p>
          <w:p w14:paraId="5A39ED2B" w14:textId="77777777" w:rsidR="0049129A" w:rsidRPr="00994D73" w:rsidRDefault="0049129A" w:rsidP="0049129A">
            <w:pPr>
              <w:spacing w:after="0" w:line="240" w:lineRule="auto"/>
              <w:rPr>
                <w:rFonts w:ascii="Calibri" w:hAnsi="Calibri" w:cs="Calibri"/>
                <w:lang w:val="pl-PL"/>
              </w:rPr>
            </w:pPr>
            <w:r w:rsidRPr="00994D73">
              <w:rPr>
                <w:rFonts w:ascii="Calibri" w:hAnsi="Calibri" w:cs="Calibri"/>
                <w:lang w:val="pl-PL"/>
              </w:rPr>
              <w:t xml:space="preserve">Dostęp do energii elektrycznej:    </w:t>
            </w:r>
            <w:r w:rsidRPr="00994D73">
              <w:rPr>
                <w:rFonts w:ascii="Segoe UI Symbol" w:hAnsi="Segoe UI Symbol" w:cs="Segoe UI Symbol"/>
                <w:lang w:val="pl-PL"/>
              </w:rPr>
              <w:t>☐</w:t>
            </w:r>
            <w:r w:rsidRPr="00994D73">
              <w:rPr>
                <w:rFonts w:ascii="Calibri" w:hAnsi="Calibri" w:cs="Calibri"/>
                <w:lang w:val="pl-PL"/>
              </w:rPr>
              <w:t xml:space="preserve"> TAK  </w:t>
            </w:r>
            <w:r w:rsidRPr="00994D73">
              <w:rPr>
                <w:rFonts w:ascii="Segoe UI Symbol" w:hAnsi="Segoe UI Symbol" w:cs="Segoe UI Symbol"/>
                <w:lang w:val="pl-PL"/>
              </w:rPr>
              <w:t>☐</w:t>
            </w:r>
            <w:r w:rsidRPr="00994D73">
              <w:rPr>
                <w:rFonts w:ascii="Calibri" w:hAnsi="Calibri" w:cs="Calibri"/>
                <w:lang w:val="pl-PL"/>
              </w:rPr>
              <w:t xml:space="preserve"> NIE</w:t>
            </w:r>
          </w:p>
          <w:p w14:paraId="7B4C7265" w14:textId="77777777" w:rsidR="0049129A" w:rsidRPr="00994D73" w:rsidRDefault="0049129A" w:rsidP="0049129A">
            <w:pPr>
              <w:spacing w:after="0" w:line="120" w:lineRule="auto"/>
              <w:rPr>
                <w:rFonts w:ascii="Calibri" w:hAnsi="Calibri" w:cs="Calibri"/>
                <w:lang w:val="pl-PL"/>
              </w:rPr>
            </w:pPr>
          </w:p>
          <w:p w14:paraId="3ECD7C7C" w14:textId="1B3E20E8" w:rsidR="0049129A" w:rsidRDefault="0049129A" w:rsidP="0049129A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ascii="Calibri" w:hAnsi="Calibri" w:cs="Calibri"/>
                <w:lang w:val="pl-PL"/>
              </w:rPr>
            </w:pPr>
            <w:r w:rsidRPr="00994D73">
              <w:rPr>
                <w:rFonts w:ascii="Calibri" w:hAnsi="Calibri" w:cs="Calibri"/>
                <w:lang w:val="pl-PL"/>
              </w:rPr>
              <w:t>rodzaj przyłącza 230V do 3kW</w:t>
            </w:r>
            <w:r w:rsidR="00994D73" w:rsidRPr="00994D73">
              <w:rPr>
                <w:rFonts w:ascii="Calibri" w:hAnsi="Calibri" w:cs="Calibri"/>
                <w:color w:val="EE0000"/>
                <w:lang w:val="pl-PL"/>
              </w:rPr>
              <w:t>*</w:t>
            </w:r>
          </w:p>
          <w:p w14:paraId="2884BEA2" w14:textId="77777777" w:rsidR="00994D73" w:rsidRPr="00994D73" w:rsidRDefault="00994D73" w:rsidP="00994D73">
            <w:pPr>
              <w:pStyle w:val="Akapitzlist"/>
              <w:spacing w:after="0" w:line="240" w:lineRule="auto"/>
              <w:rPr>
                <w:rFonts w:ascii="Calibri" w:hAnsi="Calibri" w:cs="Calibri"/>
                <w:lang w:val="pl-PL"/>
              </w:rPr>
            </w:pPr>
          </w:p>
          <w:p w14:paraId="43B42106" w14:textId="4BD40181" w:rsidR="00D24E95" w:rsidRPr="006A52D0" w:rsidRDefault="0049129A" w:rsidP="001A710D">
            <w:pPr>
              <w:spacing w:after="0" w:line="240" w:lineRule="auto"/>
              <w:rPr>
                <w:rFonts w:ascii="Calibri" w:hAnsi="Calibri" w:cs="Calibri"/>
                <w:i/>
                <w:iCs/>
                <w:color w:val="EE0000"/>
                <w:lang w:val="pl-PL"/>
              </w:rPr>
            </w:pPr>
            <w:r w:rsidRPr="00994D73">
              <w:rPr>
                <w:rFonts w:ascii="Calibri" w:hAnsi="Calibri" w:cs="Calibri"/>
                <w:i/>
                <w:iCs/>
                <w:color w:val="EE0000"/>
                <w:lang w:val="pl-PL"/>
              </w:rPr>
              <w:t xml:space="preserve"> </w:t>
            </w:r>
            <w:r w:rsidR="00994D73">
              <w:rPr>
                <w:rFonts w:ascii="Calibri" w:hAnsi="Calibri" w:cs="Calibri"/>
                <w:i/>
                <w:iCs/>
                <w:color w:val="EE0000"/>
                <w:lang w:val="pl-PL"/>
              </w:rPr>
              <w:t>*</w:t>
            </w:r>
            <w:r w:rsidRPr="00994D73">
              <w:rPr>
                <w:rFonts w:ascii="Calibri" w:hAnsi="Calibri" w:cs="Calibri"/>
                <w:i/>
                <w:iCs/>
                <w:color w:val="EE0000"/>
                <w:lang w:val="pl-PL"/>
              </w:rPr>
              <w:t>Wystawcę obowiązuje opłata ryczałtowa 50 zł</w:t>
            </w:r>
          </w:p>
        </w:tc>
      </w:tr>
    </w:tbl>
    <w:p w14:paraId="0A89C1FC" w14:textId="77777777" w:rsidR="00CC6DE7" w:rsidRDefault="00F5479C" w:rsidP="00F5479C">
      <w:pPr>
        <w:keepNext/>
        <w:keepLines/>
        <w:spacing w:before="360" w:after="40" w:line="240" w:lineRule="auto"/>
        <w:outlineLvl w:val="0"/>
        <w:rPr>
          <w:rFonts w:asciiTheme="majorHAnsi" w:eastAsiaTheme="majorEastAsia" w:hAnsiTheme="majorHAnsi" w:cstheme="majorHAnsi"/>
          <w:b/>
          <w:bCs/>
          <w:color w:val="4F81BD" w:themeColor="accent1"/>
          <w:sz w:val="24"/>
          <w:szCs w:val="24"/>
          <w:lang w:val="pl-PL"/>
        </w:rPr>
      </w:pPr>
      <w:r w:rsidRPr="00F5479C">
        <w:rPr>
          <w:rFonts w:asciiTheme="majorHAnsi" w:eastAsiaTheme="majorEastAsia" w:hAnsiTheme="majorHAnsi" w:cstheme="majorHAnsi"/>
          <w:b/>
          <w:bCs/>
          <w:color w:val="4F81BD" w:themeColor="accent1"/>
          <w:sz w:val="24"/>
          <w:szCs w:val="24"/>
          <w:lang w:val="pl-PL"/>
        </w:rPr>
        <w:lastRenderedPageBreak/>
        <w:t>OŚWIADCZENIA</w:t>
      </w:r>
    </w:p>
    <w:p w14:paraId="36FD921F" w14:textId="5D858E97" w:rsidR="00CC6DE7" w:rsidRPr="00CC6DE7" w:rsidRDefault="00CC6DE7" w:rsidP="00CC6DE7">
      <w:pPr>
        <w:keepNext/>
        <w:keepLines/>
        <w:spacing w:before="360" w:after="40" w:line="240" w:lineRule="auto"/>
        <w:jc w:val="both"/>
        <w:outlineLvl w:val="0"/>
        <w:rPr>
          <w:rFonts w:asciiTheme="majorHAnsi" w:eastAsiaTheme="majorEastAsia" w:hAnsiTheme="majorHAnsi" w:cstheme="majorHAnsi"/>
          <w:b/>
          <w:bCs/>
          <w:color w:val="4F81BD" w:themeColor="accent1"/>
          <w:sz w:val="24"/>
          <w:szCs w:val="24"/>
          <w:lang w:val="pl-PL"/>
        </w:rPr>
      </w:pPr>
      <w:r w:rsidRPr="007B68FF">
        <w:rPr>
          <w:rFonts w:ascii="Calibri" w:hAnsi="Calibri" w:cs="Calibri"/>
          <w:b/>
          <w:bCs/>
          <w:sz w:val="22"/>
          <w:szCs w:val="22"/>
          <w:lang w:val="pl-PL"/>
        </w:rPr>
        <w:t>Warunkiem rozpatrzenia zgłoszenia jest zaznaczenie wszystkich poniższych oświadczeń.</w:t>
      </w:r>
      <w:r w:rsidRPr="007B68FF">
        <w:rPr>
          <w:rFonts w:ascii="Calibri" w:hAnsi="Calibri" w:cs="Calibri"/>
          <w:b/>
          <w:bCs/>
          <w:sz w:val="22"/>
          <w:szCs w:val="22"/>
          <w:lang w:val="pl-PL"/>
        </w:rPr>
        <w:br/>
        <w:t>Brak zaznaczenia któregokolwiek z nich skutkuje pozostawieniem zgłoszenia bez rozpatrzenia.</w:t>
      </w:r>
    </w:p>
    <w:p w14:paraId="1006933E" w14:textId="77777777" w:rsidR="00CC6DE7" w:rsidRPr="00CC6DE7" w:rsidRDefault="00CC6DE7" w:rsidP="00CC6DE7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CC6DE7">
        <w:rPr>
          <w:rFonts w:ascii="Segoe UI Symbol" w:hAnsi="Segoe UI Symbol" w:cs="Segoe UI Symbol"/>
          <w:sz w:val="22"/>
          <w:szCs w:val="22"/>
        </w:rPr>
        <w:t>☐</w:t>
      </w:r>
      <w:r w:rsidRPr="00CC6DE7">
        <w:rPr>
          <w:rFonts w:ascii="Calibri" w:hAnsi="Calibri" w:cs="Calibri"/>
          <w:sz w:val="22"/>
          <w:szCs w:val="22"/>
        </w:rPr>
        <w:t xml:space="preserve"> Oświadczam, że zapoznałem(-am) się z treścią Regulaminu dla Wystawców podczas imprezy kulturalnej pn. „XXVII Światowy Zjazd Kaszubów” w Gdyni w dniu 11 lipca 2026 r. oraz akceptuję jego postanowienia.</w:t>
      </w:r>
    </w:p>
    <w:p w14:paraId="674B7B7A" w14:textId="77777777" w:rsidR="00CC6DE7" w:rsidRPr="00CC6DE7" w:rsidRDefault="00CC6DE7" w:rsidP="00CC6DE7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CC6DE7">
        <w:rPr>
          <w:rFonts w:ascii="Segoe UI Symbol" w:hAnsi="Segoe UI Symbol" w:cs="Segoe UI Symbol"/>
          <w:sz w:val="22"/>
          <w:szCs w:val="22"/>
        </w:rPr>
        <w:t>☐</w:t>
      </w:r>
      <w:r w:rsidRPr="00CC6DE7">
        <w:rPr>
          <w:rFonts w:ascii="Calibri" w:hAnsi="Calibri" w:cs="Calibri"/>
          <w:sz w:val="22"/>
          <w:szCs w:val="22"/>
        </w:rPr>
        <w:t xml:space="preserve"> Jestem świadomy(-a), że przesłanie zgłoszenia jest równoznaczne z akceptacją Regulaminu.</w:t>
      </w:r>
    </w:p>
    <w:p w14:paraId="55CCDBE0" w14:textId="77777777" w:rsidR="00CC6DE7" w:rsidRPr="00CC6DE7" w:rsidRDefault="00CC6DE7" w:rsidP="00CC6DE7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CC6DE7">
        <w:rPr>
          <w:rFonts w:ascii="Segoe UI Symbol" w:hAnsi="Segoe UI Symbol" w:cs="Segoe UI Symbol"/>
          <w:sz w:val="22"/>
          <w:szCs w:val="22"/>
        </w:rPr>
        <w:t>☐</w:t>
      </w:r>
      <w:r w:rsidRPr="00CC6DE7">
        <w:rPr>
          <w:rFonts w:ascii="Calibri" w:hAnsi="Calibri" w:cs="Calibri"/>
          <w:sz w:val="22"/>
          <w:szCs w:val="22"/>
        </w:rPr>
        <w:t xml:space="preserve"> Oświadczam, iż posiadam wszelkie wymagane prawem zezwolenia do prowadzenia zgłaszanej działalności.</w:t>
      </w:r>
    </w:p>
    <w:p w14:paraId="2F1BF113" w14:textId="77777777" w:rsidR="00CC6DE7" w:rsidRPr="00CC6DE7" w:rsidRDefault="00CC6DE7" w:rsidP="00CC6DE7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CC6DE7">
        <w:rPr>
          <w:rFonts w:ascii="Segoe UI Symbol" w:hAnsi="Segoe UI Symbol" w:cs="Segoe UI Symbol"/>
          <w:sz w:val="22"/>
          <w:szCs w:val="22"/>
        </w:rPr>
        <w:t>☐</w:t>
      </w:r>
      <w:r w:rsidRPr="00CC6DE7">
        <w:rPr>
          <w:rFonts w:ascii="Calibri" w:hAnsi="Calibri" w:cs="Calibri"/>
          <w:sz w:val="22"/>
          <w:szCs w:val="22"/>
        </w:rPr>
        <w:t xml:space="preserve"> Oświadczam, że posiadam sprawny i bezpieczny sprzęt, zgodny z wymogami sanitarnymi oraz BHP, a także odpowiednie doświadczenie i przeszkolony personel.</w:t>
      </w:r>
    </w:p>
    <w:p w14:paraId="2F012666" w14:textId="77777777" w:rsidR="00CC6DE7" w:rsidRPr="00CC6DE7" w:rsidRDefault="00CC6DE7" w:rsidP="00CC6DE7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CC6DE7">
        <w:rPr>
          <w:rFonts w:ascii="Segoe UI Symbol" w:hAnsi="Segoe UI Symbol" w:cs="Segoe UI Symbol"/>
          <w:sz w:val="22"/>
          <w:szCs w:val="22"/>
        </w:rPr>
        <w:t>☐</w:t>
      </w:r>
      <w:r w:rsidRPr="00CC6DE7">
        <w:rPr>
          <w:rFonts w:ascii="Calibri" w:hAnsi="Calibri" w:cs="Calibri"/>
          <w:sz w:val="22"/>
          <w:szCs w:val="22"/>
        </w:rPr>
        <w:t xml:space="preserve"> Zobowiązuję się do niewystawiania asortymentu innego niż wskazany w zgłoszeniu. Naruszenie powyższego zobowiązania może skutkować usunięciem z terenu Wydarzenia bez zwrotu opłaty.</w:t>
      </w:r>
    </w:p>
    <w:p w14:paraId="116A7394" w14:textId="43B78794" w:rsidR="00CC6DE7" w:rsidRPr="004C053E" w:rsidRDefault="00CC6DE7" w:rsidP="00CC6DE7">
      <w:pPr>
        <w:pStyle w:val="Nagwek1"/>
        <w:rPr>
          <w:rFonts w:cstheme="majorHAnsi"/>
          <w:b/>
          <w:bCs/>
          <w:color w:val="4F81BD" w:themeColor="accent1"/>
          <w:sz w:val="22"/>
          <w:szCs w:val="22"/>
        </w:rPr>
      </w:pPr>
      <w:r w:rsidRPr="004C053E">
        <w:rPr>
          <w:rFonts w:cstheme="majorHAnsi"/>
          <w:b/>
          <w:bCs/>
          <w:color w:val="4F81BD" w:themeColor="accent1"/>
          <w:sz w:val="22"/>
          <w:szCs w:val="22"/>
        </w:rPr>
        <w:t>PODPIS</w:t>
      </w:r>
      <w:r>
        <w:rPr>
          <w:rFonts w:cstheme="majorHAnsi"/>
          <w:b/>
          <w:bCs/>
          <w:color w:val="4F81BD" w:themeColor="accent1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8"/>
        <w:gridCol w:w="4318"/>
      </w:tblGrid>
      <w:tr w:rsidR="00CC6DE7" w:rsidRPr="004C053E" w14:paraId="35F53149" w14:textId="77777777" w:rsidTr="007B68FF">
        <w:trPr>
          <w:trHeight w:val="624"/>
        </w:trPr>
        <w:tc>
          <w:tcPr>
            <w:tcW w:w="4318" w:type="dxa"/>
          </w:tcPr>
          <w:p w14:paraId="3BE0C278" w14:textId="77777777" w:rsidR="00CC6DE7" w:rsidRPr="004C053E" w:rsidRDefault="00CC6DE7" w:rsidP="0033016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53E">
              <w:rPr>
                <w:rFonts w:asciiTheme="majorHAnsi" w:hAnsiTheme="majorHAnsi" w:cstheme="majorHAnsi"/>
                <w:sz w:val="22"/>
                <w:szCs w:val="22"/>
              </w:rPr>
              <w:t>Data</w:t>
            </w:r>
          </w:p>
        </w:tc>
        <w:tc>
          <w:tcPr>
            <w:tcW w:w="4318" w:type="dxa"/>
          </w:tcPr>
          <w:p w14:paraId="389136EF" w14:textId="77777777" w:rsidR="00CC6DE7" w:rsidRPr="004C053E" w:rsidRDefault="00CC6DE7" w:rsidP="0033016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C6DE7" w:rsidRPr="004C053E" w14:paraId="5BD8B7A8" w14:textId="77777777" w:rsidTr="007B68FF">
        <w:trPr>
          <w:trHeight w:val="624"/>
        </w:trPr>
        <w:tc>
          <w:tcPr>
            <w:tcW w:w="4318" w:type="dxa"/>
          </w:tcPr>
          <w:p w14:paraId="1A709BC8" w14:textId="77777777" w:rsidR="00CC6DE7" w:rsidRPr="004C053E" w:rsidRDefault="00CC6DE7" w:rsidP="0033016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53E">
              <w:rPr>
                <w:rFonts w:asciiTheme="majorHAnsi" w:hAnsiTheme="majorHAnsi" w:cstheme="majorHAnsi"/>
                <w:sz w:val="22"/>
                <w:szCs w:val="22"/>
              </w:rPr>
              <w:t>Podpis</w:t>
            </w:r>
          </w:p>
        </w:tc>
        <w:tc>
          <w:tcPr>
            <w:tcW w:w="4318" w:type="dxa"/>
          </w:tcPr>
          <w:p w14:paraId="6D150E76" w14:textId="77777777" w:rsidR="00CC6DE7" w:rsidRPr="004C053E" w:rsidRDefault="00CC6DE7" w:rsidP="0033016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6F46A491" w14:textId="77777777" w:rsidR="005862CF" w:rsidRDefault="005862CF" w:rsidP="007B68FF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b/>
          <w:bCs/>
          <w:color w:val="4F81BD" w:themeColor="accent1"/>
          <w:sz w:val="24"/>
          <w:szCs w:val="24"/>
          <w:lang w:eastAsia="en-US" w:bidi="ar-SA"/>
        </w:rPr>
      </w:pPr>
    </w:p>
    <w:p w14:paraId="70EA78B5" w14:textId="77777777" w:rsidR="009E3693" w:rsidRDefault="009E3693" w:rsidP="007B68FF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b/>
          <w:bCs/>
          <w:color w:val="4F81BD" w:themeColor="accent1"/>
          <w:sz w:val="24"/>
          <w:szCs w:val="24"/>
          <w:lang w:eastAsia="en-US" w:bidi="ar-SA"/>
        </w:rPr>
      </w:pPr>
    </w:p>
    <w:p w14:paraId="2C3F4497" w14:textId="27D8374F" w:rsidR="007B68FF" w:rsidRPr="00791BC8" w:rsidRDefault="007B68FF" w:rsidP="007B68FF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b/>
          <w:bCs/>
          <w:color w:val="4F81BD" w:themeColor="accent1"/>
          <w:sz w:val="24"/>
          <w:szCs w:val="24"/>
          <w:lang w:eastAsia="en-US" w:bidi="ar-SA"/>
        </w:rPr>
      </w:pPr>
      <w:r w:rsidRPr="00791BC8">
        <w:rPr>
          <w:rFonts w:asciiTheme="majorHAnsi" w:eastAsiaTheme="majorEastAsia" w:hAnsiTheme="majorHAnsi" w:cstheme="majorHAnsi"/>
          <w:b/>
          <w:bCs/>
          <w:color w:val="4F81BD" w:themeColor="accent1"/>
          <w:sz w:val="24"/>
          <w:szCs w:val="24"/>
          <w:lang w:eastAsia="en-US" w:bidi="ar-SA"/>
        </w:rPr>
        <w:t xml:space="preserve">Klauzula informacyjna </w:t>
      </w:r>
    </w:p>
    <w:p w14:paraId="669BF611" w14:textId="7D2FC29C" w:rsidR="00CD3066" w:rsidRDefault="00CD3066" w:rsidP="00CD3066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Zgodnie z art. 14 ust. 1 i ust. 2 ogólnego rozporządzenia o ochronie danych osobowych</w:t>
      </w:r>
      <w:r w:rsidR="00B8747C"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br/>
      </w: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z dnia 27 kwietnia 2016 r. informujemy, iż:</w:t>
      </w:r>
    </w:p>
    <w:p w14:paraId="083BDACC" w14:textId="26B52844" w:rsidR="00CD3066" w:rsidRDefault="00CD3066" w:rsidP="00CD3066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1. Administratorem Pani/Pana danych osobowych jest Agencja Rozwoju Gdyni Spółka</w:t>
      </w:r>
      <w:r w:rsidR="00B8747C"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br/>
      </w: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z ograniczoną odpowiedzialnością z siedzibą przy ul. Armii Krajowej 24, 81-372 Gdynia;</w:t>
      </w:r>
    </w:p>
    <w:p w14:paraId="7B4577CE" w14:textId="53658DDB" w:rsidR="00CD3066" w:rsidRDefault="00CD3066" w:rsidP="00CD3066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2. Źródłem pozyskania Pani/Pana danych osobowych jest Urząd Miasta Gdyni, który</w:t>
      </w:r>
      <w:r w:rsidR="00B8747C"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br/>
      </w: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w Imieniu Administratora dokonuje zbierania formularzy zgłoszeniowych. Kategorie odnośnych danych przetwarzanych przez Prezydenta Miasta Gdyni wynikają z karty zgłoszenia.</w:t>
      </w:r>
    </w:p>
    <w:p w14:paraId="331226C7" w14:textId="77777777" w:rsidR="00CD3066" w:rsidRDefault="00CD3066" w:rsidP="00CD3066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3.Pani/Pana dane osobowe przetwarzane będą na potrzeby zawarcia i realizacji umowy lub podjęcia działań niezbędnych do tego, by umowa w oczekiwanym kształcie została zawarta, jak również na potrzeby wypełnienia przez administratora obowiązków wynikających z obowiązujących przepisów, w szczególności przepisów podatkowo-</w:t>
      </w: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lastRenderedPageBreak/>
        <w:t xml:space="preserve">księgowych, tj.  na podstawie art. 6 ust 1 pkt b) i c)  ogólnego rozporządzenia o ochronie danych osobowych z dnia 27 kwietnia 2016 r., </w:t>
      </w:r>
    </w:p>
    <w:p w14:paraId="5A666D65" w14:textId="77777777" w:rsidR="00CD3066" w:rsidRDefault="00CD3066" w:rsidP="00CD3066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 xml:space="preserve">4. Podanie przez Pana/Panią danych osobowych w zakresie niezbędnym do realizacji ewentualnie zawartej umowy oraz prowadzenia rozliczeń z nią związanych jest obowiązkowe, a w pozostałym zakresie jest dobrowolne. </w:t>
      </w:r>
    </w:p>
    <w:p w14:paraId="267F9203" w14:textId="77777777" w:rsidR="00CD3066" w:rsidRDefault="00CD3066" w:rsidP="00CD3066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5. Podane przez Panią/Pana dane osobowe będą udostępniane następującym odbiorcom: Komisji Weryfikacyjnej XXVIII Zjazdu Kaszubów, podmiotom upoważnionym na podstawie powszechnie obowiązujących przepisów prawa, współpracującym z Administratorem: kancelariom prawnym i biurom księgowym.</w:t>
      </w:r>
    </w:p>
    <w:p w14:paraId="07113A29" w14:textId="77777777" w:rsidR="00CD3066" w:rsidRDefault="00CD3066" w:rsidP="00CD3066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6. Podane przez Panią/Pana dane osobowe nie będą przekazywane do państwa trzeciego,</w:t>
      </w:r>
    </w:p>
    <w:p w14:paraId="3AF0EBCB" w14:textId="77777777" w:rsidR="00CD3066" w:rsidRDefault="00CD3066" w:rsidP="00CD3066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7. Posiada Pani/Pan prawo dostępu do treści swoich danych oraz prawo ich sprostowania, usunięcia, ograniczenia przetwarzania, prawo do przenoszenia danych oraz prawo wniesienia sprzeciwu.</w:t>
      </w:r>
    </w:p>
    <w:p w14:paraId="4792ADBA" w14:textId="77777777" w:rsidR="00CD3066" w:rsidRDefault="00CD3066" w:rsidP="00CD3066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8. Posiada Pan/Pani prawo wniesienia skargi do organu nadzorczego, gdy uzna Pani/Pan, iż przetwarzanie danych osobowych Pani/Pana dotyczących narusza przepisy ogólnego rozporządzenia o ochronie danych osobowych z dnia 27 kwietnia 2016 r.,</w:t>
      </w:r>
    </w:p>
    <w:p w14:paraId="611F9062" w14:textId="2C91E930" w:rsidR="00CD3066" w:rsidRDefault="00CD3066" w:rsidP="00CD3066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9. Pani/Pana dane osobowe będą przechowywane przez okres realizacji umowy,</w:t>
      </w:r>
      <w:r w:rsidR="00B8747C"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br/>
      </w: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a dodatkowo przez  w którym Administrator jest zobowiązany do ich przechowywania na podstawie powszechnie obowiązujących przepisów prawa.</w:t>
      </w:r>
    </w:p>
    <w:p w14:paraId="12F2FB50" w14:textId="6A3A3F98" w:rsidR="00CD3066" w:rsidRDefault="00CD3066" w:rsidP="00CD3066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10. Pani/Pana dane nie będą przetwarzane w sposób zautomatyzowany w tym również</w:t>
      </w:r>
      <w:r w:rsidR="00B8747C"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br/>
      </w: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 xml:space="preserve">w formie profilowania. </w:t>
      </w:r>
    </w:p>
    <w:p w14:paraId="1B71E064" w14:textId="77777777" w:rsidR="00EB02EC" w:rsidRPr="004C053E" w:rsidRDefault="00DC199F">
      <w:pPr>
        <w:pStyle w:val="Nagwek1"/>
        <w:rPr>
          <w:rFonts w:cstheme="majorHAnsi"/>
          <w:b/>
          <w:bCs/>
          <w:color w:val="4F81BD" w:themeColor="accent1"/>
          <w:sz w:val="22"/>
          <w:szCs w:val="22"/>
        </w:rPr>
      </w:pPr>
      <w:r w:rsidRPr="004C053E">
        <w:rPr>
          <w:rFonts w:cstheme="majorHAnsi"/>
          <w:b/>
          <w:bCs/>
          <w:color w:val="4F81BD" w:themeColor="accent1"/>
          <w:sz w:val="22"/>
          <w:szCs w:val="22"/>
        </w:rPr>
        <w:t>PODPIS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8"/>
        <w:gridCol w:w="4318"/>
      </w:tblGrid>
      <w:tr w:rsidR="00EB02EC" w:rsidRPr="004C053E" w14:paraId="4A635635" w14:textId="77777777" w:rsidTr="008B7620">
        <w:trPr>
          <w:trHeight w:val="624"/>
        </w:trPr>
        <w:tc>
          <w:tcPr>
            <w:tcW w:w="4320" w:type="dxa"/>
          </w:tcPr>
          <w:p w14:paraId="7ABA1917" w14:textId="77777777" w:rsidR="00EB02EC" w:rsidRPr="004C053E" w:rsidRDefault="00DC199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53E">
              <w:rPr>
                <w:rFonts w:asciiTheme="majorHAnsi" w:hAnsiTheme="majorHAnsi" w:cstheme="majorHAnsi"/>
                <w:sz w:val="22"/>
                <w:szCs w:val="22"/>
              </w:rPr>
              <w:t>Data</w:t>
            </w:r>
          </w:p>
        </w:tc>
        <w:tc>
          <w:tcPr>
            <w:tcW w:w="4320" w:type="dxa"/>
          </w:tcPr>
          <w:p w14:paraId="50619379" w14:textId="77777777" w:rsidR="00EB02EC" w:rsidRPr="004C053E" w:rsidRDefault="00EB02E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02EC" w:rsidRPr="004C053E" w14:paraId="435CE785" w14:textId="77777777" w:rsidTr="008B7620">
        <w:trPr>
          <w:trHeight w:val="624"/>
        </w:trPr>
        <w:tc>
          <w:tcPr>
            <w:tcW w:w="4320" w:type="dxa"/>
          </w:tcPr>
          <w:p w14:paraId="5FEF1382" w14:textId="77777777" w:rsidR="00EB02EC" w:rsidRPr="004C053E" w:rsidRDefault="00DC199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53E">
              <w:rPr>
                <w:rFonts w:asciiTheme="majorHAnsi" w:hAnsiTheme="majorHAnsi" w:cstheme="majorHAnsi"/>
                <w:sz w:val="22"/>
                <w:szCs w:val="22"/>
              </w:rPr>
              <w:t>Podpis</w:t>
            </w:r>
          </w:p>
        </w:tc>
        <w:tc>
          <w:tcPr>
            <w:tcW w:w="4320" w:type="dxa"/>
          </w:tcPr>
          <w:p w14:paraId="71CC3D69" w14:textId="77777777" w:rsidR="00EB02EC" w:rsidRPr="004C053E" w:rsidRDefault="00EB02E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5E2AB540" w14:textId="77777777" w:rsidR="003F3815" w:rsidRPr="004C053E" w:rsidRDefault="003F3815">
      <w:pPr>
        <w:rPr>
          <w:rFonts w:asciiTheme="majorHAnsi" w:hAnsiTheme="majorHAnsi" w:cstheme="majorHAnsi"/>
          <w:sz w:val="22"/>
          <w:szCs w:val="22"/>
        </w:rPr>
      </w:pPr>
    </w:p>
    <w:sectPr w:rsidR="003F3815" w:rsidRPr="004C053E" w:rsidSect="001852B3">
      <w:footerReference w:type="default" r:id="rId9"/>
      <w:pgSz w:w="12240" w:h="15840"/>
      <w:pgMar w:top="1134" w:right="1797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3C088" w14:textId="77777777" w:rsidR="003D1B8E" w:rsidRDefault="003D1B8E" w:rsidP="00E75A68">
      <w:pPr>
        <w:spacing w:after="0" w:line="240" w:lineRule="auto"/>
      </w:pPr>
      <w:r>
        <w:separator/>
      </w:r>
    </w:p>
  </w:endnote>
  <w:endnote w:type="continuationSeparator" w:id="0">
    <w:p w14:paraId="042DEB07" w14:textId="77777777" w:rsidR="003D1B8E" w:rsidRDefault="003D1B8E" w:rsidP="00E75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8312008"/>
      <w:docPartObj>
        <w:docPartGallery w:val="Page Numbers (Bottom of Page)"/>
        <w:docPartUnique/>
      </w:docPartObj>
    </w:sdtPr>
    <w:sdtEndPr/>
    <w:sdtContent>
      <w:p w14:paraId="4B5F48E7" w14:textId="1F0D0C68" w:rsidR="00E75A68" w:rsidRDefault="00E75A6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5995815C" w14:textId="77777777" w:rsidR="00E75A68" w:rsidRDefault="00E75A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A6B30" w14:textId="77777777" w:rsidR="003D1B8E" w:rsidRDefault="003D1B8E" w:rsidP="00E75A68">
      <w:pPr>
        <w:spacing w:after="0" w:line="240" w:lineRule="auto"/>
      </w:pPr>
      <w:r>
        <w:separator/>
      </w:r>
    </w:p>
  </w:footnote>
  <w:footnote w:type="continuationSeparator" w:id="0">
    <w:p w14:paraId="5A08A72B" w14:textId="77777777" w:rsidR="003D1B8E" w:rsidRDefault="003D1B8E" w:rsidP="00E75A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F5020E7"/>
    <w:multiLevelType w:val="hybridMultilevel"/>
    <w:tmpl w:val="CC00A2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2AE67A72"/>
    <w:multiLevelType w:val="hybridMultilevel"/>
    <w:tmpl w:val="5D227A2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E6606"/>
    <w:multiLevelType w:val="hybridMultilevel"/>
    <w:tmpl w:val="3C304F5C"/>
    <w:lvl w:ilvl="0" w:tplc="D2EC656C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052651"/>
    <w:multiLevelType w:val="hybridMultilevel"/>
    <w:tmpl w:val="667890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394BCC"/>
    <w:multiLevelType w:val="hybridMultilevel"/>
    <w:tmpl w:val="39DAC3F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5F3156B"/>
    <w:multiLevelType w:val="hybridMultilevel"/>
    <w:tmpl w:val="C8120A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2947E4"/>
    <w:multiLevelType w:val="hybridMultilevel"/>
    <w:tmpl w:val="7332D25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EC6DF8"/>
    <w:multiLevelType w:val="hybridMultilevel"/>
    <w:tmpl w:val="C764EB66"/>
    <w:lvl w:ilvl="0" w:tplc="0E40F7C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916D99"/>
    <w:multiLevelType w:val="hybridMultilevel"/>
    <w:tmpl w:val="9378E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9165FF"/>
    <w:multiLevelType w:val="multilevel"/>
    <w:tmpl w:val="530C5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2944674">
    <w:abstractNumId w:val="8"/>
  </w:num>
  <w:num w:numId="2" w16cid:durableId="738480438">
    <w:abstractNumId w:val="6"/>
  </w:num>
  <w:num w:numId="3" w16cid:durableId="263344303">
    <w:abstractNumId w:val="5"/>
  </w:num>
  <w:num w:numId="4" w16cid:durableId="323044825">
    <w:abstractNumId w:val="4"/>
  </w:num>
  <w:num w:numId="5" w16cid:durableId="634140950">
    <w:abstractNumId w:val="7"/>
  </w:num>
  <w:num w:numId="6" w16cid:durableId="471867179">
    <w:abstractNumId w:val="3"/>
  </w:num>
  <w:num w:numId="7" w16cid:durableId="1355840147">
    <w:abstractNumId w:val="2"/>
  </w:num>
  <w:num w:numId="8" w16cid:durableId="1525092125">
    <w:abstractNumId w:val="1"/>
  </w:num>
  <w:num w:numId="9" w16cid:durableId="1039744794">
    <w:abstractNumId w:val="0"/>
  </w:num>
  <w:num w:numId="10" w16cid:durableId="1432318812">
    <w:abstractNumId w:val="12"/>
  </w:num>
  <w:num w:numId="11" w16cid:durableId="707335992">
    <w:abstractNumId w:val="10"/>
  </w:num>
  <w:num w:numId="12" w16cid:durableId="2108965045">
    <w:abstractNumId w:val="10"/>
  </w:num>
  <w:num w:numId="13" w16cid:durableId="839390286">
    <w:abstractNumId w:val="10"/>
  </w:num>
  <w:num w:numId="14" w16cid:durableId="608588428">
    <w:abstractNumId w:val="10"/>
  </w:num>
  <w:num w:numId="15" w16cid:durableId="696345602">
    <w:abstractNumId w:val="10"/>
  </w:num>
  <w:num w:numId="16" w16cid:durableId="977807602">
    <w:abstractNumId w:val="10"/>
  </w:num>
  <w:num w:numId="17" w16cid:durableId="998457395">
    <w:abstractNumId w:val="10"/>
  </w:num>
  <w:num w:numId="18" w16cid:durableId="1137911469">
    <w:abstractNumId w:val="10"/>
  </w:num>
  <w:num w:numId="19" w16cid:durableId="516387671">
    <w:abstractNumId w:val="10"/>
  </w:num>
  <w:num w:numId="20" w16cid:durableId="132329953">
    <w:abstractNumId w:val="10"/>
  </w:num>
  <w:num w:numId="21" w16cid:durableId="1640181842">
    <w:abstractNumId w:val="19"/>
  </w:num>
  <w:num w:numId="22" w16cid:durableId="586377903">
    <w:abstractNumId w:val="17"/>
  </w:num>
  <w:num w:numId="23" w16cid:durableId="64299425">
    <w:abstractNumId w:val="18"/>
  </w:num>
  <w:num w:numId="24" w16cid:durableId="684789043">
    <w:abstractNumId w:val="9"/>
  </w:num>
  <w:num w:numId="25" w16cid:durableId="956914925">
    <w:abstractNumId w:val="13"/>
  </w:num>
  <w:num w:numId="26" w16cid:durableId="339162290">
    <w:abstractNumId w:val="16"/>
  </w:num>
  <w:num w:numId="27" w16cid:durableId="102308663">
    <w:abstractNumId w:val="14"/>
  </w:num>
  <w:num w:numId="28" w16cid:durableId="1299653641">
    <w:abstractNumId w:val="11"/>
  </w:num>
  <w:num w:numId="29" w16cid:durableId="54121247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67AF"/>
    <w:rsid w:val="00034616"/>
    <w:rsid w:val="0004291B"/>
    <w:rsid w:val="0006063C"/>
    <w:rsid w:val="00076179"/>
    <w:rsid w:val="00076B21"/>
    <w:rsid w:val="000A4A20"/>
    <w:rsid w:val="000A5969"/>
    <w:rsid w:val="000C2CB1"/>
    <w:rsid w:val="000C6128"/>
    <w:rsid w:val="000E0305"/>
    <w:rsid w:val="000E4146"/>
    <w:rsid w:val="000F2B21"/>
    <w:rsid w:val="001173B6"/>
    <w:rsid w:val="0014064B"/>
    <w:rsid w:val="00142849"/>
    <w:rsid w:val="0015074B"/>
    <w:rsid w:val="00171AD2"/>
    <w:rsid w:val="0018204C"/>
    <w:rsid w:val="001852B3"/>
    <w:rsid w:val="001A0D81"/>
    <w:rsid w:val="001A710D"/>
    <w:rsid w:val="001C50D5"/>
    <w:rsid w:val="001C5E09"/>
    <w:rsid w:val="001C5E20"/>
    <w:rsid w:val="001E5D5B"/>
    <w:rsid w:val="001F20F3"/>
    <w:rsid w:val="00241449"/>
    <w:rsid w:val="0024553C"/>
    <w:rsid w:val="00252B29"/>
    <w:rsid w:val="00274740"/>
    <w:rsid w:val="00281222"/>
    <w:rsid w:val="0029639D"/>
    <w:rsid w:val="002B0A30"/>
    <w:rsid w:val="002B1407"/>
    <w:rsid w:val="002F361D"/>
    <w:rsid w:val="002F4A3D"/>
    <w:rsid w:val="003004C3"/>
    <w:rsid w:val="0030399C"/>
    <w:rsid w:val="00326F90"/>
    <w:rsid w:val="0033543F"/>
    <w:rsid w:val="00371374"/>
    <w:rsid w:val="00381989"/>
    <w:rsid w:val="00391591"/>
    <w:rsid w:val="00395F32"/>
    <w:rsid w:val="003962D8"/>
    <w:rsid w:val="00397C00"/>
    <w:rsid w:val="003A6AB4"/>
    <w:rsid w:val="003A6CCB"/>
    <w:rsid w:val="003B1E5B"/>
    <w:rsid w:val="003B444F"/>
    <w:rsid w:val="003C1DE2"/>
    <w:rsid w:val="003C677B"/>
    <w:rsid w:val="003D1B8E"/>
    <w:rsid w:val="003E49F3"/>
    <w:rsid w:val="003F3815"/>
    <w:rsid w:val="00417B77"/>
    <w:rsid w:val="004222AB"/>
    <w:rsid w:val="00425D9E"/>
    <w:rsid w:val="00444139"/>
    <w:rsid w:val="004466CF"/>
    <w:rsid w:val="0046614C"/>
    <w:rsid w:val="00470D61"/>
    <w:rsid w:val="00477E48"/>
    <w:rsid w:val="00480F2E"/>
    <w:rsid w:val="00483C46"/>
    <w:rsid w:val="00487FD3"/>
    <w:rsid w:val="0049129A"/>
    <w:rsid w:val="00491441"/>
    <w:rsid w:val="004A32BA"/>
    <w:rsid w:val="004C053E"/>
    <w:rsid w:val="004C7EFD"/>
    <w:rsid w:val="004E01C1"/>
    <w:rsid w:val="004F1D1D"/>
    <w:rsid w:val="005442DA"/>
    <w:rsid w:val="00562A81"/>
    <w:rsid w:val="005651FA"/>
    <w:rsid w:val="005862CF"/>
    <w:rsid w:val="00596C05"/>
    <w:rsid w:val="005B0B2D"/>
    <w:rsid w:val="005B7C97"/>
    <w:rsid w:val="005C65A4"/>
    <w:rsid w:val="005D189D"/>
    <w:rsid w:val="005D1B77"/>
    <w:rsid w:val="006051A3"/>
    <w:rsid w:val="006051C4"/>
    <w:rsid w:val="0061681A"/>
    <w:rsid w:val="00665B1B"/>
    <w:rsid w:val="00675EC4"/>
    <w:rsid w:val="006A52D0"/>
    <w:rsid w:val="006B60E9"/>
    <w:rsid w:val="006C456A"/>
    <w:rsid w:val="006D22A3"/>
    <w:rsid w:val="006D4A79"/>
    <w:rsid w:val="006F1123"/>
    <w:rsid w:val="00700CDC"/>
    <w:rsid w:val="00732B69"/>
    <w:rsid w:val="00736CC1"/>
    <w:rsid w:val="007611DF"/>
    <w:rsid w:val="00761EEC"/>
    <w:rsid w:val="00762FBE"/>
    <w:rsid w:val="00775DDE"/>
    <w:rsid w:val="00791F2B"/>
    <w:rsid w:val="00792792"/>
    <w:rsid w:val="007B68FF"/>
    <w:rsid w:val="007B6F42"/>
    <w:rsid w:val="007D5A5B"/>
    <w:rsid w:val="007E27A7"/>
    <w:rsid w:val="007F4293"/>
    <w:rsid w:val="00821691"/>
    <w:rsid w:val="00834D62"/>
    <w:rsid w:val="008509FF"/>
    <w:rsid w:val="00881CF8"/>
    <w:rsid w:val="0089779E"/>
    <w:rsid w:val="008A2261"/>
    <w:rsid w:val="008A7958"/>
    <w:rsid w:val="008B6793"/>
    <w:rsid w:val="008B7620"/>
    <w:rsid w:val="008D2A83"/>
    <w:rsid w:val="008E02B3"/>
    <w:rsid w:val="008E7245"/>
    <w:rsid w:val="00915315"/>
    <w:rsid w:val="0091774E"/>
    <w:rsid w:val="00926034"/>
    <w:rsid w:val="0093533F"/>
    <w:rsid w:val="009441FA"/>
    <w:rsid w:val="00946734"/>
    <w:rsid w:val="009768E0"/>
    <w:rsid w:val="00994D73"/>
    <w:rsid w:val="009A0802"/>
    <w:rsid w:val="009A3DB7"/>
    <w:rsid w:val="009D0A86"/>
    <w:rsid w:val="009E3693"/>
    <w:rsid w:val="00A0472D"/>
    <w:rsid w:val="00A06CB8"/>
    <w:rsid w:val="00A309BF"/>
    <w:rsid w:val="00A52251"/>
    <w:rsid w:val="00A66F06"/>
    <w:rsid w:val="00A9126E"/>
    <w:rsid w:val="00A96402"/>
    <w:rsid w:val="00AA1D8D"/>
    <w:rsid w:val="00AB1AB4"/>
    <w:rsid w:val="00AC2779"/>
    <w:rsid w:val="00AC3D5A"/>
    <w:rsid w:val="00AD0290"/>
    <w:rsid w:val="00AD6AAF"/>
    <w:rsid w:val="00AD7CA6"/>
    <w:rsid w:val="00B04535"/>
    <w:rsid w:val="00B415BB"/>
    <w:rsid w:val="00B47730"/>
    <w:rsid w:val="00B6083E"/>
    <w:rsid w:val="00B8747C"/>
    <w:rsid w:val="00C2110E"/>
    <w:rsid w:val="00C225E8"/>
    <w:rsid w:val="00C23A85"/>
    <w:rsid w:val="00C35681"/>
    <w:rsid w:val="00C40A6E"/>
    <w:rsid w:val="00C55AE0"/>
    <w:rsid w:val="00C6767A"/>
    <w:rsid w:val="00C77978"/>
    <w:rsid w:val="00CB0664"/>
    <w:rsid w:val="00CC6DE7"/>
    <w:rsid w:val="00CD3066"/>
    <w:rsid w:val="00CD6164"/>
    <w:rsid w:val="00CE7B14"/>
    <w:rsid w:val="00CF299C"/>
    <w:rsid w:val="00D05438"/>
    <w:rsid w:val="00D109CD"/>
    <w:rsid w:val="00D229EB"/>
    <w:rsid w:val="00D24E95"/>
    <w:rsid w:val="00D300C1"/>
    <w:rsid w:val="00D33326"/>
    <w:rsid w:val="00D35BCF"/>
    <w:rsid w:val="00D362D4"/>
    <w:rsid w:val="00D44197"/>
    <w:rsid w:val="00D5305C"/>
    <w:rsid w:val="00D6399B"/>
    <w:rsid w:val="00D75643"/>
    <w:rsid w:val="00D9130C"/>
    <w:rsid w:val="00D91B9A"/>
    <w:rsid w:val="00DC199F"/>
    <w:rsid w:val="00DC1E5B"/>
    <w:rsid w:val="00E47ABB"/>
    <w:rsid w:val="00E5018C"/>
    <w:rsid w:val="00E50448"/>
    <w:rsid w:val="00E5393C"/>
    <w:rsid w:val="00E5621A"/>
    <w:rsid w:val="00E60DA9"/>
    <w:rsid w:val="00E75A68"/>
    <w:rsid w:val="00E764AB"/>
    <w:rsid w:val="00E97A79"/>
    <w:rsid w:val="00EA140E"/>
    <w:rsid w:val="00EA3F7F"/>
    <w:rsid w:val="00EB02EC"/>
    <w:rsid w:val="00EB6B08"/>
    <w:rsid w:val="00EC52D0"/>
    <w:rsid w:val="00ED49B7"/>
    <w:rsid w:val="00ED669D"/>
    <w:rsid w:val="00EF4C2E"/>
    <w:rsid w:val="00F00571"/>
    <w:rsid w:val="00F17DEF"/>
    <w:rsid w:val="00F2295B"/>
    <w:rsid w:val="00F30D5E"/>
    <w:rsid w:val="00F3516A"/>
    <w:rsid w:val="00F52E1B"/>
    <w:rsid w:val="00F5479C"/>
    <w:rsid w:val="00F719F7"/>
    <w:rsid w:val="00F72130"/>
    <w:rsid w:val="00F739D2"/>
    <w:rsid w:val="00FA2A81"/>
    <w:rsid w:val="00FB6621"/>
    <w:rsid w:val="00FC3336"/>
    <w:rsid w:val="00FC48FB"/>
    <w:rsid w:val="00FC693F"/>
    <w:rsid w:val="00FD0E47"/>
    <w:rsid w:val="00FD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DD38B0"/>
  <w14:defaultImageDpi w14:val="300"/>
  <w15:docId w15:val="{87EE235C-7928-45CE-82D2-CBAEF9541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7620"/>
  </w:style>
  <w:style w:type="paragraph" w:styleId="Nagwek1">
    <w:name w:val="heading 1"/>
    <w:basedOn w:val="Normalny"/>
    <w:next w:val="Normalny"/>
    <w:link w:val="Nagwek1Znak"/>
    <w:uiPriority w:val="9"/>
    <w:qFormat/>
    <w:rsid w:val="008B7620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7620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B762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B7620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B762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762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79646" w:themeColor="accent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762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79646" w:themeColor="accent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B762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B762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8B7620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8B7620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B7620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8B7620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B7620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ytuZnak">
    <w:name w:val="Tytuł Znak"/>
    <w:basedOn w:val="Domylnaczcionkaakapitu"/>
    <w:link w:val="Tytu"/>
    <w:uiPriority w:val="10"/>
    <w:rsid w:val="008B7620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B7620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8B7620"/>
    <w:rPr>
      <w:rFonts w:asciiTheme="majorHAnsi" w:eastAsiaTheme="majorEastAsia" w:hAnsiTheme="majorHAnsi" w:cstheme="majorBidi"/>
      <w:sz w:val="30"/>
      <w:szCs w:val="30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8B7620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ytatZnak">
    <w:name w:val="Cytat Znak"/>
    <w:basedOn w:val="Domylnaczcionkaakapitu"/>
    <w:link w:val="Cytat"/>
    <w:uiPriority w:val="29"/>
    <w:rsid w:val="008B7620"/>
    <w:rPr>
      <w:i/>
      <w:iCs/>
      <w:color w:val="262626" w:themeColor="text1" w:themeTint="D9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B7620"/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B7620"/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B7620"/>
    <w:rPr>
      <w:rFonts w:asciiTheme="majorHAnsi" w:eastAsiaTheme="majorEastAsia" w:hAnsiTheme="majorHAnsi" w:cstheme="majorBidi"/>
      <w:color w:val="F79646" w:themeColor="accent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B7620"/>
    <w:rPr>
      <w:rFonts w:asciiTheme="majorHAnsi" w:eastAsiaTheme="majorEastAsia" w:hAnsiTheme="majorHAnsi" w:cstheme="majorBidi"/>
      <w:b/>
      <w:bCs/>
      <w:color w:val="F79646" w:themeColor="accent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B7620"/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B7620"/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8B7620"/>
    <w:pPr>
      <w:spacing w:line="240" w:lineRule="auto"/>
    </w:pPr>
    <w:rPr>
      <w:b/>
      <w:bCs/>
      <w:smallCaps/>
      <w:color w:val="595959" w:themeColor="text1" w:themeTint="A6"/>
    </w:rPr>
  </w:style>
  <w:style w:type="character" w:styleId="Pogrubienie">
    <w:name w:val="Strong"/>
    <w:basedOn w:val="Domylnaczcionkaakapitu"/>
    <w:uiPriority w:val="22"/>
    <w:qFormat/>
    <w:rsid w:val="008B7620"/>
    <w:rPr>
      <w:b/>
      <w:bCs/>
    </w:rPr>
  </w:style>
  <w:style w:type="character" w:styleId="Uwydatnienie">
    <w:name w:val="Emphasis"/>
    <w:basedOn w:val="Domylnaczcionkaakapitu"/>
    <w:uiPriority w:val="20"/>
    <w:qFormat/>
    <w:rsid w:val="008B7620"/>
    <w:rPr>
      <w:i/>
      <w:iCs/>
      <w:color w:val="F79646" w:themeColor="accent6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B7620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B7620"/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styleId="Wyrnieniedelikatne">
    <w:name w:val="Subtle Emphasis"/>
    <w:basedOn w:val="Domylnaczcionkaakapitu"/>
    <w:uiPriority w:val="19"/>
    <w:qFormat/>
    <w:rsid w:val="008B7620"/>
    <w:rPr>
      <w:i/>
      <w:iCs/>
    </w:rPr>
  </w:style>
  <w:style w:type="character" w:styleId="Wyrnienieintensywne">
    <w:name w:val="Intense Emphasis"/>
    <w:basedOn w:val="Domylnaczcionkaakapitu"/>
    <w:uiPriority w:val="21"/>
    <w:qFormat/>
    <w:rsid w:val="008B7620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8B7620"/>
    <w:rPr>
      <w:smallCaps/>
      <w:color w:val="595959" w:themeColor="text1" w:themeTint="A6"/>
    </w:rPr>
  </w:style>
  <w:style w:type="character" w:styleId="Odwoanieintensywne">
    <w:name w:val="Intense Reference"/>
    <w:basedOn w:val="Domylnaczcionkaakapitu"/>
    <w:uiPriority w:val="32"/>
    <w:qFormat/>
    <w:rsid w:val="008B7620"/>
    <w:rPr>
      <w:b/>
      <w:bCs/>
      <w:smallCaps/>
      <w:color w:val="F79646" w:themeColor="accent6"/>
    </w:rPr>
  </w:style>
  <w:style w:type="character" w:styleId="Tytuksiki">
    <w:name w:val="Book Title"/>
    <w:basedOn w:val="Domylnaczcionkaakapitu"/>
    <w:uiPriority w:val="33"/>
    <w:qFormat/>
    <w:rsid w:val="008B7620"/>
    <w:rPr>
      <w:b/>
      <w:bCs/>
      <w:caps w:val="0"/>
      <w:smallCaps/>
      <w:spacing w:val="7"/>
      <w:sz w:val="21"/>
      <w:szCs w:val="21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B7620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1">
    <w:name w:val="normal1"/>
    <w:qFormat/>
    <w:rsid w:val="003962D8"/>
    <w:pPr>
      <w:suppressAutoHyphens/>
      <w:spacing w:after="0"/>
    </w:pPr>
    <w:rPr>
      <w:rFonts w:ascii="Arial" w:eastAsia="Arial" w:hAnsi="Arial" w:cs="Arial"/>
      <w:lang w:val="pl-PL" w:eastAsia="zh-CN" w:bidi="hi-IN"/>
    </w:rPr>
  </w:style>
  <w:style w:type="paragraph" w:styleId="NormalnyWeb">
    <w:name w:val="Normal (Web)"/>
    <w:basedOn w:val="Normalny"/>
    <w:uiPriority w:val="99"/>
    <w:semiHidden/>
    <w:unhideWhenUsed/>
    <w:rsid w:val="00D53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479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479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547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698</Words>
  <Characters>4194</Characters>
  <Application>Microsoft Office Word</Application>
  <DocSecurity>0</DocSecurity>
  <Lines>34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4883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Justyna Śliwicka</cp:lastModifiedBy>
  <cp:revision>11</cp:revision>
  <cp:lastPrinted>2026-05-08T10:55:00Z</cp:lastPrinted>
  <dcterms:created xsi:type="dcterms:W3CDTF">2026-05-08T05:54:00Z</dcterms:created>
  <dcterms:modified xsi:type="dcterms:W3CDTF">2026-06-02T06:41:00Z</dcterms:modified>
  <cp:category/>
</cp:coreProperties>
</file>